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66200A" w14:textId="77777777" w:rsidR="00FA0B0C" w:rsidRPr="00E07BC7" w:rsidRDefault="00FA0B0C" w:rsidP="00FA0B0C">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A5A37">
        <w:rPr>
          <w:color w:val="521311" w:themeColor="accent6" w:themeShade="80"/>
          <w:lang w:val="en-GB"/>
        </w:rPr>
        <w:t>C:\Users\ndavis\git\</w:t>
      </w:r>
      <w:r w:rsidRPr="00B357F8">
        <w:rPr>
          <w:color w:val="521311" w:themeColor="accent6" w:themeShade="80"/>
          <w:lang w:val="en-GB"/>
        </w:rPr>
        <w:t>OnfInfoModelOutput\</w:t>
      </w:r>
      <w:r w:rsidRPr="009606DF">
        <w:rPr>
          <w:color w:val="7030A0"/>
          <w:lang w:val="en-GB"/>
        </w:rPr>
        <w:t>ModelDescriptions\TR</w:t>
      </w:r>
      <w:r>
        <w:rPr>
          <w:color w:val="7030A0"/>
          <w:lang w:val="en-GB"/>
        </w:rPr>
        <w:t>-512.4_</w:t>
      </w:r>
      <w:r w:rsidRPr="00F95D94">
        <w:rPr>
          <w:color w:val="7030A0"/>
          <w:lang w:val="en-GB"/>
        </w:rPr>
        <w:t>OnfCoreIm</w:t>
      </w:r>
      <w:r>
        <w:rPr>
          <w:color w:val="7030A0"/>
          <w:lang w:val="en-GB"/>
        </w:rPr>
        <w:t>-Topology</w:t>
      </w:r>
      <w:r w:rsidRPr="00E87AD8">
        <w:rPr>
          <w:color w:val="7030A0"/>
          <w:lang w:val="en-GB"/>
        </w:rPr>
        <w:t>.docx</w:t>
      </w:r>
      <w:r>
        <w:rPr>
          <w:color w:val="7030A0"/>
          <w:lang w:val="en-GB"/>
        </w:rPr>
        <w:t>' /&gt;</w:t>
      </w:r>
      <w:r w:rsidRPr="00E07BC7">
        <w:rPr>
          <w:color w:val="7030A0"/>
          <w:lang w:val="en-GB"/>
        </w:rPr>
        <w:br/>
        <w:t xml:space="preserve">&lt;/config&gt; </w:t>
      </w:r>
    </w:p>
    <w:p w14:paraId="19E809A9" w14:textId="77777777" w:rsidR="00FA0B0C" w:rsidRDefault="00FA0B0C" w:rsidP="00FA0B0C">
      <w:pPr>
        <w:rPr>
          <w:color w:val="7030A0"/>
          <w:lang w:val="en-GB"/>
        </w:rPr>
      </w:pPr>
      <w:r w:rsidRPr="00E07BC7">
        <w:rPr>
          <w:color w:val="7030A0"/>
          <w:lang w:val="en-GB"/>
        </w:rPr>
        <w:t>&lt;context model=’</w:t>
      </w:r>
      <w:r w:rsidRPr="003A5A37">
        <w:rPr>
          <w:color w:val="521311" w:themeColor="accent6" w:themeShade="80"/>
          <w:lang w:val="en-GB"/>
        </w:rPr>
        <w:t>C:\Users\</w:t>
      </w:r>
      <w:proofErr w:type="spellStart"/>
      <w:r w:rsidRPr="003A5A37">
        <w:rPr>
          <w:color w:val="521311" w:themeColor="accent6" w:themeShade="80"/>
          <w:lang w:val="en-GB"/>
        </w:rPr>
        <w:t>ndavis</w:t>
      </w:r>
      <w:proofErr w:type="spellEnd"/>
      <w:r w:rsidRPr="003A5A37">
        <w:rPr>
          <w:color w:val="521311" w:themeColor="accent6" w:themeShade="80"/>
          <w:lang w:val="en-GB"/>
        </w:rPr>
        <w:t>\git\</w:t>
      </w:r>
      <w:proofErr w:type="spellStart"/>
      <w:r w:rsidRPr="003A5A37">
        <w:rPr>
          <w:color w:val="521311" w:themeColor="accent6" w:themeShade="80"/>
          <w:lang w:val="en-GB"/>
        </w:rPr>
        <w:t>ONFInfoModel</w:t>
      </w:r>
      <w:proofErr w:type="spellEnd"/>
      <w:r w:rsidRPr="003A5A37">
        <w:rPr>
          <w:color w:val="521311" w:themeColor="accent6" w:themeShade="80"/>
          <w:lang w:val="en-GB"/>
        </w:rPr>
        <w:t>\</w:t>
      </w:r>
      <w:proofErr w:type="spellStart"/>
      <w:r w:rsidRPr="003A5A37">
        <w:rPr>
          <w:color w:val="521311" w:themeColor="accent6" w:themeShade="80"/>
          <w:lang w:val="en-GB"/>
        </w:rPr>
        <w:t>OnfModel</w:t>
      </w:r>
      <w:proofErr w:type="spellEnd"/>
      <w:r w:rsidRPr="003A5A37">
        <w:rPr>
          <w:color w:val="521311" w:themeColor="accent6" w:themeShade="80"/>
          <w:lang w:val="en-GB"/>
        </w:rPr>
        <w:t>\</w:t>
      </w:r>
      <w:proofErr w:type="spellStart"/>
      <w:r>
        <w:rPr>
          <w:color w:val="7030A0"/>
          <w:lang w:val="en-GB"/>
        </w:rPr>
        <w:t>CoreModel</w:t>
      </w:r>
      <w:r w:rsidRPr="00644E0D">
        <w:rPr>
          <w:color w:val="7030A0"/>
          <w:lang w:val="en-GB"/>
        </w:rPr>
        <w:t>.</w:t>
      </w:r>
      <w:r>
        <w:rPr>
          <w:color w:val="7030A0"/>
          <w:lang w:val="en-GB"/>
        </w:rPr>
        <w:t>uml</w:t>
      </w:r>
      <w:proofErr w:type="spellEnd"/>
      <w:r w:rsidRPr="00E07BC7">
        <w:rPr>
          <w:color w:val="7030A0"/>
          <w:lang w:val="en-GB"/>
        </w:rPr>
        <w:t xml:space="preserve">' element=’{0}’ </w:t>
      </w:r>
      <w:proofErr w:type="spellStart"/>
      <w:r w:rsidRPr="00E07BC7">
        <w:rPr>
          <w:color w:val="7030A0"/>
          <w:lang w:val="en-GB"/>
        </w:rPr>
        <w:t>importedBundles</w:t>
      </w:r>
      <w:proofErr w:type="spellEnd"/>
      <w:r w:rsidRPr="00E07BC7">
        <w:rPr>
          <w:color w:val="7030A0"/>
          <w:lang w:val="en-GB"/>
        </w:rPr>
        <w:t>='</w:t>
      </w:r>
      <w:proofErr w:type="spellStart"/>
      <w:r w:rsidRPr="00E07BC7">
        <w:rPr>
          <w:color w:val="7030A0"/>
          <w:lang w:val="en-GB"/>
        </w:rPr>
        <w:t>gmf;papyrus</w:t>
      </w:r>
      <w:proofErr w:type="spellEnd"/>
      <w:r w:rsidRPr="00E07BC7">
        <w:rPr>
          <w:color w:val="7030A0"/>
          <w:lang w:val="en-GB"/>
        </w:rPr>
        <w:t xml:space="preserve">' </w:t>
      </w:r>
      <w:proofErr w:type="spellStart"/>
      <w:r w:rsidRPr="00E07BC7">
        <w:rPr>
          <w:color w:val="7030A0"/>
          <w:lang w:val="en-GB"/>
        </w:rPr>
        <w:t>searchMetamodels</w:t>
      </w:r>
      <w:proofErr w:type="spellEnd"/>
      <w:r w:rsidRPr="00E07BC7">
        <w:rPr>
          <w:color w:val="7030A0"/>
          <w:lang w:val="en-GB"/>
        </w:rPr>
        <w:t>='true'/&gt;</w:t>
      </w:r>
    </w:p>
    <w:p w14:paraId="75C74CB1" w14:textId="77777777" w:rsidR="00FA0B0C" w:rsidRDefault="00FA0B0C" w:rsidP="00FA0B0C">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79D61A42" w14:textId="77777777" w:rsidR="00FA0B0C" w:rsidRDefault="00FA0B0C" w:rsidP="00FA0B0C">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25BA4ED6" w14:textId="77777777" w:rsidR="00FA0B0C" w:rsidRDefault="00FA0B0C" w:rsidP="00FA0B0C">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w:t>
      </w:r>
      <w:proofErr w:type="spellStart"/>
      <w:r w:rsidRPr="004F3773">
        <w:rPr>
          <w:color w:val="521311" w:themeColor="accent6" w:themeShade="80"/>
          <w:lang w:val="en-GB"/>
        </w:rPr>
        <w:t>ndavis</w:t>
      </w:r>
      <w:proofErr w:type="spellEnd"/>
      <w:r w:rsidRPr="004F3773">
        <w:rPr>
          <w:color w:val="521311" w:themeColor="accent6" w:themeShade="80"/>
          <w:lang w:val="en-GB"/>
        </w:rPr>
        <w:t>\git\</w:t>
      </w:r>
      <w:proofErr w:type="spellStart"/>
      <w:r w:rsidRPr="00E53E08">
        <w:rPr>
          <w:color w:val="521311" w:themeColor="accent6" w:themeShade="80"/>
          <w:lang w:val="en-GB"/>
        </w:rPr>
        <w:t>OnfInfoModelOutput</w:t>
      </w:r>
      <w:proofErr w:type="spellEnd"/>
      <w:r w:rsidRPr="00E53E08">
        <w:rPr>
          <w:color w:val="521311" w:themeColor="accent6" w:themeShade="80"/>
          <w:lang w:val="en-GB"/>
        </w:rPr>
        <w: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w:t>
      </w:r>
      <w:proofErr w:type="spellStart"/>
      <w:r w:rsidRPr="0035133E">
        <w:rPr>
          <w:color w:val="521311" w:themeColor="accent6" w:themeShade="80"/>
          <w:sz w:val="22"/>
          <w:lang w:val="en-GB"/>
        </w:rPr>
        <w:t>ndavis</w:t>
      </w:r>
      <w:proofErr w:type="spellEnd"/>
      <w:r w:rsidRPr="0035133E">
        <w:rPr>
          <w:color w:val="521311" w:themeColor="accent6" w:themeShade="80"/>
          <w:sz w:val="22"/>
          <w:lang w:val="en-GB"/>
        </w:rPr>
        <w:t>\git\</w:t>
      </w:r>
      <w:proofErr w:type="spellStart"/>
      <w:r w:rsidRPr="0035133E">
        <w:rPr>
          <w:color w:val="521311" w:themeColor="accent6" w:themeShade="80"/>
          <w:sz w:val="22"/>
          <w:lang w:val="en-GB"/>
        </w:rPr>
        <w:t>ONFInfoModel</w:t>
      </w:r>
      <w:proofErr w:type="spellEnd"/>
      <w:r w:rsidRPr="0035133E">
        <w:rPr>
          <w:color w:val="521311" w:themeColor="accent6" w:themeShade="80"/>
          <w:sz w:val="22"/>
          <w:lang w:val="en-GB"/>
        </w:rPr>
        <w:t>\</w:t>
      </w:r>
      <w:proofErr w:type="spellStart"/>
      <w:r w:rsidRPr="0035133E">
        <w:rPr>
          <w:color w:val="521311" w:themeColor="accent6" w:themeShade="80"/>
          <w:sz w:val="22"/>
          <w:lang w:val="en-GB"/>
        </w:rPr>
        <w:t>OnfModel</w:t>
      </w:r>
      <w:proofErr w:type="spellEnd"/>
      <w:r w:rsidRPr="0035133E">
        <w:rPr>
          <w:color w:val="521311" w:themeColor="accent6" w:themeShade="80"/>
          <w:sz w:val="22"/>
          <w:lang w:val="en-GB"/>
        </w:rPr>
        <w:t>\</w:t>
      </w:r>
      <w:r w:rsidRPr="0035133E">
        <w:rPr>
          <w:color w:val="FF0000"/>
          <w:sz w:val="22"/>
          <w:lang w:val="en-GB"/>
        </w:rPr>
        <w:t>” to “</w:t>
      </w:r>
      <w:r w:rsidRPr="0035133E">
        <w:rPr>
          <w:color w:val="7030A0"/>
          <w:sz w:val="22"/>
          <w:lang w:val="en-GB"/>
        </w:rPr>
        <w:t xml:space="preserve">{path for </w:t>
      </w:r>
      <w:proofErr w:type="spellStart"/>
      <w:r w:rsidRPr="0035133E">
        <w:rPr>
          <w:color w:val="7030A0"/>
          <w:sz w:val="22"/>
          <w:lang w:val="en-GB"/>
        </w:rPr>
        <w:t>CoreModel</w:t>
      </w:r>
      <w:proofErr w:type="spellEnd"/>
      <w:r w:rsidRPr="0035133E">
        <w:rPr>
          <w:color w:val="7030A0"/>
          <w:sz w:val="22"/>
          <w:lang w:val="en-GB"/>
        </w:rPr>
        <w:t>}\</w:t>
      </w:r>
      <w:r w:rsidRPr="0035133E">
        <w:rPr>
          <w:color w:val="FF0000"/>
          <w:sz w:val="22"/>
          <w:lang w:val="en-GB"/>
        </w:rPr>
        <w:t>” &lt;drop/&gt;</w:t>
      </w:r>
    </w:p>
    <w:p w14:paraId="776F4121" w14:textId="77777777" w:rsidR="00FA0B0C" w:rsidRDefault="00FA0B0C" w:rsidP="00FA0B0C">
      <w:pPr>
        <w:jc w:val="center"/>
      </w:pPr>
      <w:r>
        <w:rPr>
          <w:noProof/>
        </w:rPr>
        <w:drawing>
          <wp:inline distT="0" distB="0" distL="0" distR="0" wp14:anchorId="0E023328" wp14:editId="05713304">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2228395" w14:textId="77777777" w:rsidR="00FA0B0C" w:rsidRDefault="00FA0B0C" w:rsidP="00FA0B0C"/>
    <w:p w14:paraId="011E9086" w14:textId="77777777" w:rsidR="00FA0B0C" w:rsidRDefault="00FA0B0C" w:rsidP="00FA0B0C"/>
    <w:p w14:paraId="0C9B0A4D" w14:textId="77777777" w:rsidR="00FA0B0C" w:rsidRDefault="00FA0B0C" w:rsidP="00FA0B0C"/>
    <w:p w14:paraId="32E6D720" w14:textId="77777777" w:rsidR="00FA0B0C" w:rsidRDefault="00FA0B0C" w:rsidP="00FA0B0C"/>
    <w:p w14:paraId="5CD7C550" w14:textId="77777777" w:rsidR="00FA0B0C" w:rsidRDefault="00FA0B0C" w:rsidP="00FA0B0C">
      <w:r>
        <w:rPr>
          <w:noProof/>
          <w:lang w:val="en-GB" w:eastAsia="en-GB"/>
        </w:rPr>
        <mc:AlternateContent>
          <mc:Choice Requires="wps">
            <w:drawing>
              <wp:anchor distT="0" distB="0" distL="114300" distR="114300" simplePos="0" relativeHeight="251659264" behindDoc="0" locked="0" layoutInCell="1" allowOverlap="1" wp14:anchorId="62BEDDBE" wp14:editId="4F4DB231">
                <wp:simplePos x="0" y="0"/>
                <wp:positionH relativeFrom="column">
                  <wp:posOffset>2337683</wp:posOffset>
                </wp:positionH>
                <wp:positionV relativeFrom="paragraph">
                  <wp:posOffset>2430</wp:posOffset>
                </wp:positionV>
                <wp:extent cx="3657600" cy="2647784"/>
                <wp:effectExtent l="0" t="0" r="0" b="635"/>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64778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7F8746" w14:textId="77777777" w:rsidR="00FA0B0C" w:rsidRDefault="00FA0B0C" w:rsidP="00FA0B0C">
                            <w:pPr>
                              <w:pStyle w:val="Title"/>
                            </w:pPr>
                            <w:r w:rsidRPr="00FA1B7A">
                              <w:t>Core Information Model (</w:t>
                            </w:r>
                            <w:proofErr w:type="spellStart"/>
                            <w:r w:rsidRPr="00FA1B7A">
                              <w:t>CoreModel</w:t>
                            </w:r>
                            <w:proofErr w:type="spellEnd"/>
                            <w:r>
                              <w:t>)</w:t>
                            </w:r>
                          </w:p>
                          <w:p w14:paraId="07753714" w14:textId="77777777" w:rsidR="00FA0B0C" w:rsidRDefault="00FA0B0C" w:rsidP="00FA0B0C">
                            <w:pPr>
                              <w:pStyle w:val="Title"/>
                            </w:pPr>
                          </w:p>
                          <w:p w14:paraId="36CE9D4C" w14:textId="77777777" w:rsidR="00FA0B0C" w:rsidRDefault="00FA0B0C" w:rsidP="00FA0B0C">
                            <w:pPr>
                              <w:pStyle w:val="Title"/>
                            </w:pPr>
                            <w:r>
                              <w:t>TR-512.4</w:t>
                            </w:r>
                          </w:p>
                          <w:p w14:paraId="2F753015" w14:textId="77777777" w:rsidR="00FA0B0C" w:rsidRDefault="00FA0B0C" w:rsidP="00FA0B0C">
                            <w:pPr>
                              <w:pStyle w:val="Title"/>
                            </w:pPr>
                          </w:p>
                          <w:p w14:paraId="3DC27217" w14:textId="77777777" w:rsidR="00FA0B0C" w:rsidRDefault="00FA0B0C" w:rsidP="00FA0B0C">
                            <w:pPr>
                              <w:pStyle w:val="Title"/>
                            </w:pPr>
                            <w:r>
                              <w:t>Topology</w:t>
                            </w:r>
                          </w:p>
                          <w:p w14:paraId="679FBBBD" w14:textId="5498D19F" w:rsidR="00FA0B0C" w:rsidRPr="007F554C" w:rsidRDefault="00FA0B0C" w:rsidP="00FA0B0C">
                            <w:pPr>
                              <w:spacing w:after="0"/>
                              <w:rPr>
                                <w:rFonts w:asciiTheme="majorHAnsi" w:hAnsiTheme="majorHAnsi" w:cstheme="majorHAnsi"/>
                              </w:rPr>
                            </w:pPr>
                            <w:r w:rsidRPr="007F554C">
                              <w:rPr>
                                <w:rFonts w:asciiTheme="majorHAnsi" w:hAnsiTheme="majorHAnsi" w:cstheme="majorHAnsi"/>
                              </w:rPr>
                              <w:t>Version 1.</w:t>
                            </w:r>
                            <w:r w:rsidR="00D54D63">
                              <w:rPr>
                                <w:rFonts w:asciiTheme="majorHAnsi" w:hAnsiTheme="majorHAnsi" w:cstheme="majorHAnsi"/>
                              </w:rPr>
                              <w:t>6</w:t>
                            </w:r>
                          </w:p>
                          <w:p w14:paraId="75F22443" w14:textId="0BEF3945" w:rsidR="00FA0B0C" w:rsidRDefault="00D54D63" w:rsidP="00FA0B0C">
                            <w:pPr>
                              <w:spacing w:after="0" w:line="260" w:lineRule="exact"/>
                              <w:rPr>
                                <w:rFonts w:asciiTheme="minorHAnsi" w:hAnsiTheme="minorHAnsi"/>
                              </w:rPr>
                            </w:pPr>
                            <w:r>
                              <w:rPr>
                                <w:rFonts w:asciiTheme="minorHAnsi" w:hAnsiTheme="minorHAnsi"/>
                              </w:rPr>
                              <w:t>January</w:t>
                            </w:r>
                            <w:r w:rsidR="000C0DEE">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BEDDBE" id="_x0000_t202" coordsize="21600,21600" o:spt="202" path="m,l,21600r21600,l21600,xe">
                <v:stroke joinstyle="miter"/>
                <v:path gradientshapeok="t" o:connecttype="rect"/>
              </v:shapetype>
              <v:shape id="Text Box 3" o:spid="_x0000_s1026" type="#_x0000_t202" style="position:absolute;margin-left:184.05pt;margin-top:.2pt;width:4in;height:20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" filled="f" stroked="f">
                <v:textbox>
                  <w:txbxContent>
                    <w:p w14:paraId="107F8746" w14:textId="77777777" w:rsidR="00FA0B0C" w:rsidRDefault="00FA0B0C" w:rsidP="00FA0B0C">
                      <w:pPr>
                        <w:pStyle w:val="Title"/>
                      </w:pPr>
                      <w:r w:rsidRPr="00FA1B7A">
                        <w:t>Core Information Model (</w:t>
                      </w:r>
                      <w:proofErr w:type="spellStart"/>
                      <w:r w:rsidRPr="00FA1B7A">
                        <w:t>CoreModel</w:t>
                      </w:r>
                      <w:proofErr w:type="spellEnd"/>
                      <w:r>
                        <w:t>)</w:t>
                      </w:r>
                    </w:p>
                    <w:p w14:paraId="07753714" w14:textId="77777777" w:rsidR="00FA0B0C" w:rsidRDefault="00FA0B0C" w:rsidP="00FA0B0C">
                      <w:pPr>
                        <w:pStyle w:val="Title"/>
                      </w:pPr>
                    </w:p>
                    <w:p w14:paraId="36CE9D4C" w14:textId="77777777" w:rsidR="00FA0B0C" w:rsidRDefault="00FA0B0C" w:rsidP="00FA0B0C">
                      <w:pPr>
                        <w:pStyle w:val="Title"/>
                      </w:pPr>
                      <w:r>
                        <w:t>TR-512.4</w:t>
                      </w:r>
                    </w:p>
                    <w:p w14:paraId="2F753015" w14:textId="77777777" w:rsidR="00FA0B0C" w:rsidRDefault="00FA0B0C" w:rsidP="00FA0B0C">
                      <w:pPr>
                        <w:pStyle w:val="Title"/>
                      </w:pPr>
                    </w:p>
                    <w:p w14:paraId="3DC27217" w14:textId="77777777" w:rsidR="00FA0B0C" w:rsidRDefault="00FA0B0C" w:rsidP="00FA0B0C">
                      <w:pPr>
                        <w:pStyle w:val="Title"/>
                      </w:pPr>
                      <w:r>
                        <w:t>Topology</w:t>
                      </w:r>
                    </w:p>
                    <w:p w14:paraId="679FBBBD" w14:textId="5498D19F" w:rsidR="00FA0B0C" w:rsidRPr="007F554C" w:rsidRDefault="00FA0B0C" w:rsidP="00FA0B0C">
                      <w:pPr>
                        <w:spacing w:after="0"/>
                        <w:rPr>
                          <w:rFonts w:asciiTheme="majorHAnsi" w:hAnsiTheme="majorHAnsi" w:cstheme="majorHAnsi"/>
                        </w:rPr>
                      </w:pPr>
                      <w:r w:rsidRPr="007F554C">
                        <w:rPr>
                          <w:rFonts w:asciiTheme="majorHAnsi" w:hAnsiTheme="majorHAnsi" w:cstheme="majorHAnsi"/>
                        </w:rPr>
                        <w:t>Version 1.</w:t>
                      </w:r>
                      <w:r w:rsidR="00D54D63">
                        <w:rPr>
                          <w:rFonts w:asciiTheme="majorHAnsi" w:hAnsiTheme="majorHAnsi" w:cstheme="majorHAnsi"/>
                        </w:rPr>
                        <w:t>6</w:t>
                      </w:r>
                    </w:p>
                    <w:p w14:paraId="75F22443" w14:textId="0BEF3945" w:rsidR="00FA0B0C" w:rsidRDefault="00D54D63" w:rsidP="00FA0B0C">
                      <w:pPr>
                        <w:spacing w:after="0" w:line="260" w:lineRule="exact"/>
                        <w:rPr>
                          <w:rFonts w:asciiTheme="minorHAnsi" w:hAnsiTheme="minorHAnsi"/>
                        </w:rPr>
                      </w:pPr>
                      <w:r>
                        <w:rPr>
                          <w:rFonts w:asciiTheme="minorHAnsi" w:hAnsiTheme="minorHAnsi"/>
                        </w:rPr>
                        <w:t>January</w:t>
                      </w:r>
                      <w:r w:rsidR="000C0DEE">
                        <w:rPr>
                          <w:rFonts w:asciiTheme="minorHAnsi" w:hAnsiTheme="minorHAnsi"/>
                        </w:rPr>
                        <w:t xml:space="preserve"> 202</w:t>
                      </w:r>
                      <w:r>
                        <w:rPr>
                          <w:rFonts w:asciiTheme="minorHAnsi" w:hAnsiTheme="minorHAnsi"/>
                        </w:rPr>
                        <w:t>4</w:t>
                      </w:r>
                    </w:p>
                  </w:txbxContent>
                </v:textbox>
              </v:shape>
            </w:pict>
          </mc:Fallback>
        </mc:AlternateContent>
      </w:r>
    </w:p>
    <w:p w14:paraId="5CB9868C" w14:textId="77777777" w:rsidR="00FA0B0C" w:rsidRDefault="00FA0B0C" w:rsidP="00FA0B0C"/>
    <w:p w14:paraId="546B85B2" w14:textId="77777777" w:rsidR="00FA0B0C" w:rsidRDefault="00FA0B0C" w:rsidP="00FA0B0C"/>
    <w:p w14:paraId="3BF4D987" w14:textId="77777777" w:rsidR="00FA0B0C" w:rsidRDefault="00FA0B0C" w:rsidP="00FA0B0C"/>
    <w:p w14:paraId="3B49DE0B" w14:textId="77777777" w:rsidR="00FA0B0C" w:rsidRDefault="00FA0B0C" w:rsidP="00FA0B0C"/>
    <w:p w14:paraId="1BD82936" w14:textId="77777777" w:rsidR="00FA0B0C" w:rsidRDefault="00FA0B0C" w:rsidP="00FA0B0C"/>
    <w:p w14:paraId="4EB1AE98" w14:textId="77777777" w:rsidR="00FA0B0C" w:rsidRDefault="00FA0B0C" w:rsidP="00FA0B0C"/>
    <w:p w14:paraId="1183DCFB" w14:textId="77777777" w:rsidR="00FA0B0C" w:rsidRPr="00DC2FF7" w:rsidRDefault="00FA0B0C" w:rsidP="00FA0B0C">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0AC141E8" w14:textId="5AA688C4" w:rsidR="00FA0B0C" w:rsidRPr="00567E3D" w:rsidRDefault="00FA0B0C" w:rsidP="00FA0B0C">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D54D63">
        <w:rPr>
          <w:rFonts w:asciiTheme="minorHAnsi" w:hAnsiTheme="minorHAnsi"/>
          <w:sz w:val="16"/>
        </w:rPr>
        <w:t>6</w:t>
      </w:r>
      <w:r w:rsidRPr="00567E3D">
        <w:br/>
      </w:r>
    </w:p>
    <w:p w14:paraId="330A2804" w14:textId="77777777" w:rsidR="00FA0B0C" w:rsidRPr="00893099" w:rsidRDefault="00FA0B0C" w:rsidP="00FA0B0C">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27ADE6EA" w14:textId="77777777" w:rsidR="00FA0B0C" w:rsidRDefault="00FA0B0C" w:rsidP="00FA0B0C">
      <w:pPr>
        <w:rPr>
          <w:spacing w:val="20"/>
        </w:rPr>
      </w:pPr>
      <w:r>
        <w:rPr>
          <w:spacing w:val="20"/>
        </w:rPr>
        <w:t>THIS SPECIFICATION IS PROVIDED “</w:t>
      </w:r>
      <w:r w:rsidRPr="006B60A9">
        <w:rPr>
          <w:spacing w:val="20"/>
        </w:rPr>
        <w:t>AS IS</w:t>
      </w:r>
      <w:r>
        <w:rPr>
          <w:spacing w:val="20"/>
        </w:rPr>
        <w:t>”</w:t>
      </w:r>
      <w:r w:rsidRPr="006B60A9">
        <w:rPr>
          <w:spacing w:val="20"/>
        </w:rPr>
        <w:t xml:space="preserve"> WITH NO WARRANTIES WHATSOEVER, INCLUDING ANY WARRANTY OF MERCHANTABILITY, NONINFRINGEMENT, FITNESS FOR ANY PARTICULAR PURPOSE, OR ANY WARRANTY OTHERWISE ARISING OUT OF ANY PROPOSAL, SPECIFICATION OR SAMPLE.</w:t>
      </w:r>
    </w:p>
    <w:p w14:paraId="55806118" w14:textId="77777777" w:rsidR="00FA0B0C" w:rsidRDefault="00FA0B0C" w:rsidP="00FA0B0C">
      <w:pPr>
        <w:spacing w:after="0"/>
      </w:pPr>
      <w:r>
        <w:t>Any marks and brands contained herein are the property of their respective owners.</w:t>
      </w:r>
    </w:p>
    <w:p w14:paraId="3919B780" w14:textId="77777777" w:rsidR="00FA0B0C" w:rsidRDefault="00FA0B0C" w:rsidP="00FA0B0C">
      <w:pPr>
        <w:spacing w:after="0"/>
      </w:pPr>
    </w:p>
    <w:p w14:paraId="2AA184EA" w14:textId="77777777" w:rsidR="00FA0B0C" w:rsidRDefault="00FA0B0C" w:rsidP="00FA0B0C">
      <w:bookmarkStart w:id="1" w:name="_Toc504129735"/>
      <w:r>
        <w:t>Open Networking Foundation</w:t>
      </w:r>
      <w:bookmarkEnd w:id="1"/>
      <w:r>
        <w:br/>
      </w:r>
      <w:r>
        <w:rPr>
          <w:rFonts w:eastAsia="Times New Roman"/>
        </w:rPr>
        <w:t>1000 El Camino Real, Suite 100, Menlo Park, CA 94025</w:t>
      </w:r>
      <w:r>
        <w:br/>
      </w:r>
      <w:hyperlink r:id="rId10" w:history="1">
        <w:r w:rsidRPr="00870F88">
          <w:rPr>
            <w:rStyle w:val="Hyperlink"/>
          </w:rPr>
          <w:t>www.opennetworking.org</w:t>
        </w:r>
      </w:hyperlink>
    </w:p>
    <w:p w14:paraId="1174CF91" w14:textId="59C3DDF6" w:rsidR="00FA0B0C" w:rsidRDefault="00FA0B0C" w:rsidP="00FA0B0C">
      <w:pPr>
        <w:spacing w:after="0"/>
      </w:pPr>
      <w:r>
        <w:t>©20</w:t>
      </w:r>
      <w:r w:rsidR="000C0DEE">
        <w:t>2</w:t>
      </w:r>
      <w:r w:rsidR="00D54D63">
        <w:t>4</w:t>
      </w:r>
      <w:r>
        <w:t xml:space="preserve"> Open Networking Foundation. All rights reserved.</w:t>
      </w:r>
    </w:p>
    <w:p w14:paraId="494B96E3" w14:textId="77777777" w:rsidR="00FA0B0C" w:rsidRDefault="00FA0B0C" w:rsidP="00FA0B0C">
      <w:pPr>
        <w:spacing w:after="0"/>
      </w:pPr>
    </w:p>
    <w:p w14:paraId="73E8588E" w14:textId="77777777" w:rsidR="00FA0B0C" w:rsidRDefault="00FA0B0C" w:rsidP="00FA0B0C">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339A347A" w14:textId="77777777" w:rsidR="00FA0B0C" w:rsidRDefault="00FA0B0C" w:rsidP="00FA0B0C">
      <w:pPr>
        <w:spacing w:after="0"/>
      </w:pPr>
    </w:p>
    <w:p w14:paraId="3DDBED95" w14:textId="77777777" w:rsidR="00FA0B0C" w:rsidRDefault="00FA0B0C" w:rsidP="00FA0B0C">
      <w:pPr>
        <w:outlineLvl w:val="0"/>
        <w:rPr>
          <w:rFonts w:asciiTheme="majorHAnsi" w:hAnsiTheme="majorHAnsi"/>
          <w:b/>
          <w:szCs w:val="24"/>
        </w:rPr>
      </w:pPr>
      <w:r>
        <w:rPr>
          <w:rFonts w:asciiTheme="majorHAnsi" w:hAnsiTheme="majorHAnsi"/>
          <w:b/>
          <w:szCs w:val="24"/>
        </w:rPr>
        <w:t>Important note</w:t>
      </w:r>
    </w:p>
    <w:p w14:paraId="39364EFC" w14:textId="77777777" w:rsidR="00FA0B0C" w:rsidRDefault="00FA0B0C" w:rsidP="00FA0B0C">
      <w:pPr>
        <w:spacing w:after="0"/>
        <w:rPr>
          <w:color w:val="000000"/>
        </w:rPr>
      </w:pPr>
      <w:r>
        <w:rPr>
          <w:color w:val="000000"/>
        </w:rPr>
        <w:t xml:space="preserve">This Technical Recommendations has been approved by the </w:t>
      </w:r>
      <w:proofErr w:type="gramStart"/>
      <w:r>
        <w:rPr>
          <w:color w:val="000000"/>
        </w:rPr>
        <w:t>Project TST, but</w:t>
      </w:r>
      <w:proofErr w:type="gramEnd"/>
      <w:r>
        <w:rPr>
          <w:color w:val="000000"/>
        </w:rPr>
        <w:t xml:space="preserve">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7380FBED" w14:textId="77777777" w:rsidR="00FA0B0C" w:rsidRDefault="00FA0B0C" w:rsidP="00FA0B0C">
      <w:pPr>
        <w:spacing w:after="0"/>
      </w:pPr>
    </w:p>
    <w:p w14:paraId="364D9FE5" w14:textId="77777777" w:rsidR="00FA0B0C" w:rsidRDefault="00FA0B0C" w:rsidP="00FA0B0C">
      <w:pPr>
        <w:spacing w:after="0"/>
        <w:rPr>
          <w:color w:val="FF0000"/>
        </w:rPr>
      </w:pPr>
      <w:r>
        <w:rPr>
          <w:color w:val="FF0000"/>
        </w:rPr>
        <w:t>Finalizing this document once generated… delete this text prior to publication:</w:t>
      </w:r>
    </w:p>
    <w:p w14:paraId="5AFBE423" w14:textId="77777777" w:rsidR="00FA0B0C" w:rsidRPr="00D551DD" w:rsidRDefault="00FA0B0C" w:rsidP="00FA0B0C">
      <w:pPr>
        <w:pStyle w:val="ListParagraph"/>
        <w:numPr>
          <w:ilvl w:val="0"/>
          <w:numId w:val="6"/>
        </w:numPr>
        <w:spacing w:after="0"/>
      </w:pPr>
      <w:r>
        <w:rPr>
          <w:color w:val="FF0000"/>
        </w:rPr>
        <w:t xml:space="preserve">Replace “{{..}}” with square brackets (which trip up </w:t>
      </w:r>
      <w:proofErr w:type="spellStart"/>
      <w:r>
        <w:rPr>
          <w:color w:val="FF0000"/>
        </w:rPr>
        <w:t>Gendoc</w:t>
      </w:r>
      <w:proofErr w:type="spellEnd"/>
      <w:r>
        <w:rPr>
          <w:color w:val="FF0000"/>
        </w:rPr>
        <w:t>)</w:t>
      </w:r>
    </w:p>
    <w:p w14:paraId="0C6C0BA7" w14:textId="77777777" w:rsidR="00FA0B0C" w:rsidRPr="003D659F" w:rsidRDefault="00FA0B0C" w:rsidP="00FA0B0C">
      <w:pPr>
        <w:pStyle w:val="ListParagraph"/>
        <w:numPr>
          <w:ilvl w:val="0"/>
          <w:numId w:val="6"/>
        </w:numPr>
        <w:spacing w:after="0"/>
      </w:pPr>
      <w:r>
        <w:rPr>
          <w:color w:val="FF0000"/>
        </w:rPr>
        <w:t>Select text in document from beginning of table of contents (first line) to end of document</w:t>
      </w:r>
    </w:p>
    <w:p w14:paraId="2807BF97" w14:textId="77777777" w:rsidR="00FA0B0C" w:rsidRPr="003D659F" w:rsidRDefault="00FA0B0C" w:rsidP="00FA0B0C">
      <w:pPr>
        <w:pStyle w:val="ListParagraph"/>
        <w:numPr>
          <w:ilvl w:val="1"/>
          <w:numId w:val="6"/>
        </w:numPr>
        <w:spacing w:after="0"/>
      </w:pPr>
      <w:r>
        <w:rPr>
          <w:color w:val="FF0000"/>
        </w:rPr>
        <w:t>Click menu item “Update Field” (on this large block of text)</w:t>
      </w:r>
    </w:p>
    <w:p w14:paraId="4C4DC6FE" w14:textId="77777777" w:rsidR="00FA0B0C" w:rsidRPr="003D659F" w:rsidRDefault="00FA0B0C" w:rsidP="00FA0B0C">
      <w:pPr>
        <w:pStyle w:val="ListParagraph"/>
        <w:numPr>
          <w:ilvl w:val="2"/>
          <w:numId w:val="6"/>
        </w:numPr>
        <w:spacing w:after="0"/>
      </w:pPr>
      <w:r>
        <w:rPr>
          <w:color w:val="FF0000"/>
        </w:rPr>
        <w:t>if “Update Table…” dialogue appears select “Update entire table”</w:t>
      </w:r>
    </w:p>
    <w:p w14:paraId="5ED7CE85" w14:textId="77777777" w:rsidR="00FA0B0C" w:rsidRPr="003D659F" w:rsidRDefault="00FA0B0C" w:rsidP="00FA0B0C">
      <w:pPr>
        <w:pStyle w:val="ListParagraph"/>
        <w:numPr>
          <w:ilvl w:val="1"/>
          <w:numId w:val="6"/>
        </w:numPr>
        <w:spacing w:after="0"/>
      </w:pPr>
      <w:r>
        <w:rPr>
          <w:color w:val="FF0000"/>
        </w:rPr>
        <w:t>Repeat “update fields” 2 more times (on the same large block of text)</w:t>
      </w:r>
    </w:p>
    <w:p w14:paraId="181AB2C3" w14:textId="77777777" w:rsidR="00FA0B0C" w:rsidRPr="003D659F" w:rsidRDefault="00FA0B0C" w:rsidP="00FA0B0C">
      <w:pPr>
        <w:pStyle w:val="ListParagraph"/>
        <w:numPr>
          <w:ilvl w:val="2"/>
          <w:numId w:val="6"/>
        </w:numPr>
        <w:spacing w:after="0"/>
      </w:pPr>
      <w:r>
        <w:rPr>
          <w:color w:val="FF0000"/>
        </w:rPr>
        <w:t>if “Update Table…” dialogue appears select “Update entire table”</w:t>
      </w:r>
    </w:p>
    <w:p w14:paraId="5348B2A3" w14:textId="77777777" w:rsidR="00FA0B0C" w:rsidRPr="00E80427" w:rsidRDefault="00FA0B0C" w:rsidP="00FA0B0C">
      <w:pPr>
        <w:pStyle w:val="ListParagraph"/>
        <w:numPr>
          <w:ilvl w:val="0"/>
          <w:numId w:val="6"/>
        </w:numPr>
        <w:spacing w:after="0"/>
      </w:pPr>
      <w:r>
        <w:rPr>
          <w:color w:val="FF0000"/>
        </w:rPr>
        <w:t>Remove reviewer comment</w:t>
      </w:r>
    </w:p>
    <w:p w14:paraId="26FA0237" w14:textId="77777777" w:rsidR="00FA0B0C" w:rsidRDefault="00FA0B0C" w:rsidP="00FA0B0C">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 xml:space="preserve">age </w:t>
      </w:r>
      <w:proofErr w:type="gramStart"/>
      <w:r>
        <w:rPr>
          <w:color w:val="FF0000"/>
        </w:rPr>
        <w:t>numbering</w:t>
      </w:r>
      <w:proofErr w:type="gramEnd"/>
      <w:r>
        <w:rPr>
          <w:color w:val="FF0000"/>
        </w:rPr>
        <w:t xml:space="preserve"> and the cross references will need to be re-updated.</w:t>
      </w:r>
    </w:p>
    <w:p w14:paraId="6033BA24" w14:textId="77777777" w:rsidR="00FA0B0C" w:rsidRPr="00E80427" w:rsidRDefault="00FA0B0C" w:rsidP="00FA0B0C">
      <w:pPr>
        <w:spacing w:after="0"/>
        <w:rPr>
          <w:color w:val="FF0000"/>
        </w:rPr>
      </w:pPr>
    </w:p>
    <w:p w14:paraId="3B78DFD4" w14:textId="77777777" w:rsidR="00FA0B0C" w:rsidRDefault="00FA0B0C" w:rsidP="00FA0B0C">
      <w:pPr>
        <w:pStyle w:val="ListParagraph"/>
        <w:numPr>
          <w:ilvl w:val="0"/>
          <w:numId w:val="6"/>
        </w:numPr>
        <w:spacing w:after="0"/>
      </w:pPr>
      <w:r>
        <w:br w:type="page"/>
      </w:r>
    </w:p>
    <w:p w14:paraId="272F9F4F" w14:textId="77777777" w:rsidR="00FA0B0C" w:rsidRDefault="00FA0B0C" w:rsidP="00FA0B0C">
      <w:pPr>
        <w:pStyle w:val="TOCHeading"/>
        <w:keepNext/>
      </w:pPr>
      <w:r>
        <w:lastRenderedPageBreak/>
        <w:t>Table of Contents</w:t>
      </w:r>
    </w:p>
    <w:p w14:paraId="68FF64A0" w14:textId="77777777" w:rsidR="00FA0B0C" w:rsidRDefault="00FA0B0C" w:rsidP="00FA0B0C">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78632713" w:history="1">
        <w:r w:rsidRPr="00ED00A3">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_Toc478632713 \h </w:instrText>
        </w:r>
        <w:r>
          <w:rPr>
            <w:noProof/>
            <w:webHidden/>
          </w:rPr>
        </w:r>
        <w:r>
          <w:rPr>
            <w:noProof/>
            <w:webHidden/>
          </w:rPr>
          <w:fldChar w:fldCharType="separate"/>
        </w:r>
        <w:r>
          <w:rPr>
            <w:noProof/>
            <w:webHidden/>
          </w:rPr>
          <w:t>2</w:t>
        </w:r>
        <w:r>
          <w:rPr>
            <w:noProof/>
            <w:webHidden/>
          </w:rPr>
          <w:fldChar w:fldCharType="end"/>
        </w:r>
      </w:hyperlink>
    </w:p>
    <w:p w14:paraId="28C4408B" w14:textId="77777777" w:rsidR="00FA0B0C" w:rsidRDefault="00000000" w:rsidP="00FA0B0C">
      <w:pPr>
        <w:pStyle w:val="TOC1"/>
        <w:tabs>
          <w:tab w:val="right" w:leader="dot" w:pos="9350"/>
        </w:tabs>
        <w:rPr>
          <w:rFonts w:cstheme="minorBidi"/>
          <w:b w:val="0"/>
          <w:noProof/>
          <w:color w:val="auto"/>
          <w:sz w:val="22"/>
          <w:szCs w:val="22"/>
          <w:lang w:eastAsia="en-US"/>
        </w:rPr>
      </w:pPr>
      <w:hyperlink w:anchor="_Toc478632714" w:history="1">
        <w:r w:rsidR="00FA0B0C" w:rsidRPr="00ED00A3">
          <w:rPr>
            <w:rStyle w:val="Hyperlink"/>
            <w:noProof/>
          </w:rPr>
          <w:t>Open Networking Foundation</w:t>
        </w:r>
        <w:r w:rsidR="00FA0B0C">
          <w:rPr>
            <w:noProof/>
            <w:webHidden/>
          </w:rPr>
          <w:tab/>
        </w:r>
        <w:r w:rsidR="00FA0B0C">
          <w:rPr>
            <w:noProof/>
            <w:webHidden/>
          </w:rPr>
          <w:fldChar w:fldCharType="begin"/>
        </w:r>
        <w:r w:rsidR="00FA0B0C">
          <w:rPr>
            <w:noProof/>
            <w:webHidden/>
          </w:rPr>
          <w:instrText xml:space="preserve"> PAGEREF _Toc478632714 \h </w:instrText>
        </w:r>
        <w:r w:rsidR="00FA0B0C">
          <w:rPr>
            <w:noProof/>
            <w:webHidden/>
          </w:rPr>
        </w:r>
        <w:r w:rsidR="00FA0B0C">
          <w:rPr>
            <w:noProof/>
            <w:webHidden/>
          </w:rPr>
          <w:fldChar w:fldCharType="separate"/>
        </w:r>
        <w:r w:rsidR="00FA0B0C">
          <w:rPr>
            <w:noProof/>
            <w:webHidden/>
          </w:rPr>
          <w:t>2</w:t>
        </w:r>
        <w:r w:rsidR="00FA0B0C">
          <w:rPr>
            <w:noProof/>
            <w:webHidden/>
          </w:rPr>
          <w:fldChar w:fldCharType="end"/>
        </w:r>
      </w:hyperlink>
    </w:p>
    <w:p w14:paraId="0BECD5FD" w14:textId="77777777" w:rsidR="00FA0B0C" w:rsidRDefault="00000000" w:rsidP="00FA0B0C">
      <w:pPr>
        <w:pStyle w:val="TOC1"/>
        <w:tabs>
          <w:tab w:val="right" w:leader="dot" w:pos="9350"/>
        </w:tabs>
        <w:rPr>
          <w:rFonts w:cstheme="minorBidi"/>
          <w:b w:val="0"/>
          <w:noProof/>
          <w:color w:val="auto"/>
          <w:sz w:val="22"/>
          <w:szCs w:val="22"/>
          <w:lang w:eastAsia="en-US"/>
        </w:rPr>
      </w:pPr>
      <w:hyperlink w:anchor="_Toc478632715" w:history="1">
        <w:r w:rsidR="00FA0B0C" w:rsidRPr="00ED00A3">
          <w:rPr>
            <w:rStyle w:val="Hyperlink"/>
            <w:noProof/>
          </w:rPr>
          <w:t>Document History</w:t>
        </w:r>
        <w:r w:rsidR="00FA0B0C">
          <w:rPr>
            <w:noProof/>
            <w:webHidden/>
          </w:rPr>
          <w:tab/>
        </w:r>
        <w:r w:rsidR="00FA0B0C">
          <w:rPr>
            <w:noProof/>
            <w:webHidden/>
          </w:rPr>
          <w:fldChar w:fldCharType="begin"/>
        </w:r>
        <w:r w:rsidR="00FA0B0C">
          <w:rPr>
            <w:noProof/>
            <w:webHidden/>
          </w:rPr>
          <w:instrText xml:space="preserve"> PAGEREF _Toc478632715 \h </w:instrText>
        </w:r>
        <w:r w:rsidR="00FA0B0C">
          <w:rPr>
            <w:noProof/>
            <w:webHidden/>
          </w:rPr>
        </w:r>
        <w:r w:rsidR="00FA0B0C">
          <w:rPr>
            <w:noProof/>
            <w:webHidden/>
          </w:rPr>
          <w:fldChar w:fldCharType="separate"/>
        </w:r>
        <w:r w:rsidR="00FA0B0C">
          <w:rPr>
            <w:noProof/>
            <w:webHidden/>
          </w:rPr>
          <w:t>4</w:t>
        </w:r>
        <w:r w:rsidR="00FA0B0C">
          <w:rPr>
            <w:noProof/>
            <w:webHidden/>
          </w:rPr>
          <w:fldChar w:fldCharType="end"/>
        </w:r>
      </w:hyperlink>
    </w:p>
    <w:p w14:paraId="17D9F4F3"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16" w:history="1">
        <w:r w:rsidR="00FA0B0C" w:rsidRPr="00ED00A3">
          <w:rPr>
            <w:rStyle w:val="Hyperlink"/>
            <w:noProof/>
          </w:rPr>
          <w:t>1</w:t>
        </w:r>
        <w:r w:rsidR="00FA0B0C">
          <w:rPr>
            <w:rFonts w:cstheme="minorBidi"/>
            <w:b w:val="0"/>
            <w:noProof/>
            <w:color w:val="auto"/>
            <w:sz w:val="22"/>
            <w:szCs w:val="22"/>
            <w:lang w:eastAsia="en-US"/>
          </w:rPr>
          <w:tab/>
        </w:r>
        <w:r w:rsidR="00FA0B0C" w:rsidRPr="00ED00A3">
          <w:rPr>
            <w:rStyle w:val="Hyperlink"/>
            <w:noProof/>
          </w:rPr>
          <w:t>Introduction</w:t>
        </w:r>
        <w:r w:rsidR="00FA0B0C">
          <w:rPr>
            <w:noProof/>
            <w:webHidden/>
          </w:rPr>
          <w:tab/>
        </w:r>
        <w:r w:rsidR="00FA0B0C">
          <w:rPr>
            <w:noProof/>
            <w:webHidden/>
          </w:rPr>
          <w:fldChar w:fldCharType="begin"/>
        </w:r>
        <w:r w:rsidR="00FA0B0C">
          <w:rPr>
            <w:noProof/>
            <w:webHidden/>
          </w:rPr>
          <w:instrText xml:space="preserve"> PAGEREF _Toc478632716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1F96BDEF" w14:textId="77777777" w:rsidR="00FA0B0C" w:rsidRDefault="00000000" w:rsidP="00FA0B0C">
      <w:pPr>
        <w:pStyle w:val="TOC2"/>
        <w:rPr>
          <w:rFonts w:cstheme="minorBidi"/>
          <w:noProof/>
          <w:color w:val="auto"/>
          <w:sz w:val="22"/>
          <w:lang w:eastAsia="en-US"/>
        </w:rPr>
      </w:pPr>
      <w:hyperlink w:anchor="_Toc478632717" w:history="1">
        <w:r w:rsidR="00FA0B0C" w:rsidRPr="00ED00A3">
          <w:rPr>
            <w:rStyle w:val="Hyperlink"/>
            <w:noProof/>
          </w:rPr>
          <w:t>1.1</w:t>
        </w:r>
        <w:r w:rsidR="00FA0B0C">
          <w:rPr>
            <w:rFonts w:cstheme="minorBidi"/>
            <w:noProof/>
            <w:color w:val="auto"/>
            <w:sz w:val="22"/>
            <w:lang w:eastAsia="en-US"/>
          </w:rPr>
          <w:tab/>
        </w:r>
        <w:r w:rsidR="00FA0B0C" w:rsidRPr="00ED00A3">
          <w:rPr>
            <w:rStyle w:val="Hyperlink"/>
            <w:noProof/>
          </w:rPr>
          <w:t>References</w:t>
        </w:r>
        <w:r w:rsidR="00FA0B0C">
          <w:rPr>
            <w:noProof/>
            <w:webHidden/>
          </w:rPr>
          <w:tab/>
        </w:r>
        <w:r w:rsidR="00FA0B0C">
          <w:rPr>
            <w:noProof/>
            <w:webHidden/>
          </w:rPr>
          <w:fldChar w:fldCharType="begin"/>
        </w:r>
        <w:r w:rsidR="00FA0B0C">
          <w:rPr>
            <w:noProof/>
            <w:webHidden/>
          </w:rPr>
          <w:instrText xml:space="preserve"> PAGEREF _Toc478632717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5014161" w14:textId="77777777" w:rsidR="00FA0B0C" w:rsidRDefault="00000000" w:rsidP="00FA0B0C">
      <w:pPr>
        <w:pStyle w:val="TOC2"/>
        <w:rPr>
          <w:rFonts w:cstheme="minorBidi"/>
          <w:noProof/>
          <w:color w:val="auto"/>
          <w:sz w:val="22"/>
          <w:lang w:eastAsia="en-US"/>
        </w:rPr>
      </w:pPr>
      <w:hyperlink w:anchor="_Toc478632718" w:history="1">
        <w:r w:rsidR="00FA0B0C" w:rsidRPr="00ED00A3">
          <w:rPr>
            <w:rStyle w:val="Hyperlink"/>
            <w:noProof/>
          </w:rPr>
          <w:t>1.2</w:t>
        </w:r>
        <w:r w:rsidR="00FA0B0C">
          <w:rPr>
            <w:rFonts w:cstheme="minorBidi"/>
            <w:noProof/>
            <w:color w:val="auto"/>
            <w:sz w:val="22"/>
            <w:lang w:eastAsia="en-US"/>
          </w:rPr>
          <w:tab/>
        </w:r>
        <w:r w:rsidR="00FA0B0C" w:rsidRPr="00ED00A3">
          <w:rPr>
            <w:rStyle w:val="Hyperlink"/>
            <w:noProof/>
          </w:rPr>
          <w:t>Definitions</w:t>
        </w:r>
        <w:r w:rsidR="00FA0B0C">
          <w:rPr>
            <w:noProof/>
            <w:webHidden/>
          </w:rPr>
          <w:tab/>
        </w:r>
        <w:r w:rsidR="00FA0B0C">
          <w:rPr>
            <w:noProof/>
            <w:webHidden/>
          </w:rPr>
          <w:fldChar w:fldCharType="begin"/>
        </w:r>
        <w:r w:rsidR="00FA0B0C">
          <w:rPr>
            <w:noProof/>
            <w:webHidden/>
          </w:rPr>
          <w:instrText xml:space="preserve"> PAGEREF _Toc478632718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4C3611FC" w14:textId="77777777" w:rsidR="00FA0B0C" w:rsidRDefault="00000000" w:rsidP="00FA0B0C">
      <w:pPr>
        <w:pStyle w:val="TOC2"/>
        <w:rPr>
          <w:rFonts w:cstheme="minorBidi"/>
          <w:noProof/>
          <w:color w:val="auto"/>
          <w:sz w:val="22"/>
          <w:lang w:eastAsia="en-US"/>
        </w:rPr>
      </w:pPr>
      <w:hyperlink w:anchor="_Toc478632719" w:history="1">
        <w:r w:rsidR="00FA0B0C" w:rsidRPr="00ED00A3">
          <w:rPr>
            <w:rStyle w:val="Hyperlink"/>
            <w:noProof/>
          </w:rPr>
          <w:t>1.3</w:t>
        </w:r>
        <w:r w:rsidR="00FA0B0C">
          <w:rPr>
            <w:rFonts w:cstheme="minorBidi"/>
            <w:noProof/>
            <w:color w:val="auto"/>
            <w:sz w:val="22"/>
            <w:lang w:eastAsia="en-US"/>
          </w:rPr>
          <w:tab/>
        </w:r>
        <w:r w:rsidR="00FA0B0C" w:rsidRPr="00ED00A3">
          <w:rPr>
            <w:rStyle w:val="Hyperlink"/>
            <w:noProof/>
          </w:rPr>
          <w:t>Conventions</w:t>
        </w:r>
        <w:r w:rsidR="00FA0B0C">
          <w:rPr>
            <w:noProof/>
            <w:webHidden/>
          </w:rPr>
          <w:tab/>
        </w:r>
        <w:r w:rsidR="00FA0B0C">
          <w:rPr>
            <w:noProof/>
            <w:webHidden/>
          </w:rPr>
          <w:fldChar w:fldCharType="begin"/>
        </w:r>
        <w:r w:rsidR="00FA0B0C">
          <w:rPr>
            <w:noProof/>
            <w:webHidden/>
          </w:rPr>
          <w:instrText xml:space="preserve"> PAGEREF _Toc478632719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515CD22D" w14:textId="77777777" w:rsidR="00FA0B0C" w:rsidRDefault="00000000" w:rsidP="00FA0B0C">
      <w:pPr>
        <w:pStyle w:val="TOC2"/>
        <w:rPr>
          <w:rFonts w:cstheme="minorBidi"/>
          <w:noProof/>
          <w:color w:val="auto"/>
          <w:sz w:val="22"/>
          <w:lang w:eastAsia="en-US"/>
        </w:rPr>
      </w:pPr>
      <w:hyperlink w:anchor="_Toc478632720" w:history="1">
        <w:r w:rsidR="00FA0B0C" w:rsidRPr="00ED00A3">
          <w:rPr>
            <w:rStyle w:val="Hyperlink"/>
            <w:noProof/>
          </w:rPr>
          <w:t>1.4</w:t>
        </w:r>
        <w:r w:rsidR="00FA0B0C">
          <w:rPr>
            <w:rFonts w:cstheme="minorBidi"/>
            <w:noProof/>
            <w:color w:val="auto"/>
            <w:sz w:val="22"/>
            <w:lang w:eastAsia="en-US"/>
          </w:rPr>
          <w:tab/>
        </w:r>
        <w:r w:rsidR="00FA0B0C" w:rsidRPr="00ED00A3">
          <w:rPr>
            <w:rStyle w:val="Hyperlink"/>
            <w:noProof/>
          </w:rPr>
          <w:t>Viewing UML diagrams</w:t>
        </w:r>
        <w:r w:rsidR="00FA0B0C">
          <w:rPr>
            <w:noProof/>
            <w:webHidden/>
          </w:rPr>
          <w:tab/>
        </w:r>
        <w:r w:rsidR="00FA0B0C">
          <w:rPr>
            <w:noProof/>
            <w:webHidden/>
          </w:rPr>
          <w:fldChar w:fldCharType="begin"/>
        </w:r>
        <w:r w:rsidR="00FA0B0C">
          <w:rPr>
            <w:noProof/>
            <w:webHidden/>
          </w:rPr>
          <w:instrText xml:space="preserve"> PAGEREF _Toc478632720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0F7FC2F" w14:textId="77777777" w:rsidR="00FA0B0C" w:rsidRDefault="00000000" w:rsidP="00FA0B0C">
      <w:pPr>
        <w:pStyle w:val="TOC2"/>
        <w:rPr>
          <w:rFonts w:cstheme="minorBidi"/>
          <w:noProof/>
          <w:color w:val="auto"/>
          <w:sz w:val="22"/>
          <w:lang w:eastAsia="en-US"/>
        </w:rPr>
      </w:pPr>
      <w:hyperlink w:anchor="_Toc478632721" w:history="1">
        <w:r w:rsidR="00FA0B0C" w:rsidRPr="00ED00A3">
          <w:rPr>
            <w:rStyle w:val="Hyperlink"/>
            <w:noProof/>
          </w:rPr>
          <w:t>1.5</w:t>
        </w:r>
        <w:r w:rsidR="00FA0B0C">
          <w:rPr>
            <w:rFonts w:cstheme="minorBidi"/>
            <w:noProof/>
            <w:color w:val="auto"/>
            <w:sz w:val="22"/>
            <w:lang w:eastAsia="en-US"/>
          </w:rPr>
          <w:tab/>
        </w:r>
        <w:r w:rsidR="00FA0B0C" w:rsidRPr="00ED00A3">
          <w:rPr>
            <w:rStyle w:val="Hyperlink"/>
            <w:noProof/>
          </w:rPr>
          <w:t>Understanding the figures</w:t>
        </w:r>
        <w:r w:rsidR="00FA0B0C">
          <w:rPr>
            <w:noProof/>
            <w:webHidden/>
          </w:rPr>
          <w:tab/>
        </w:r>
        <w:r w:rsidR="00FA0B0C">
          <w:rPr>
            <w:noProof/>
            <w:webHidden/>
          </w:rPr>
          <w:fldChar w:fldCharType="begin"/>
        </w:r>
        <w:r w:rsidR="00FA0B0C">
          <w:rPr>
            <w:noProof/>
            <w:webHidden/>
          </w:rPr>
          <w:instrText xml:space="preserve"> PAGEREF _Toc478632721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7492903B"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22" w:history="1">
        <w:r w:rsidR="00FA0B0C" w:rsidRPr="00ED00A3">
          <w:rPr>
            <w:rStyle w:val="Hyperlink"/>
            <w:noProof/>
          </w:rPr>
          <w:t>2</w:t>
        </w:r>
        <w:r w:rsidR="00FA0B0C">
          <w:rPr>
            <w:rFonts w:cstheme="minorBidi"/>
            <w:b w:val="0"/>
            <w:noProof/>
            <w:color w:val="auto"/>
            <w:sz w:val="22"/>
            <w:szCs w:val="22"/>
            <w:lang w:eastAsia="en-US"/>
          </w:rPr>
          <w:tab/>
        </w:r>
        <w:r w:rsidR="00FA0B0C" w:rsidRPr="00ED00A3">
          <w:rPr>
            <w:rStyle w:val="Hyperlink"/>
            <w:noProof/>
          </w:rPr>
          <w:t>Introduction to the Topology Model</w:t>
        </w:r>
        <w:r w:rsidR="00FA0B0C">
          <w:rPr>
            <w:noProof/>
            <w:webHidden/>
          </w:rPr>
          <w:tab/>
        </w:r>
        <w:r w:rsidR="00FA0B0C">
          <w:rPr>
            <w:noProof/>
            <w:webHidden/>
          </w:rPr>
          <w:fldChar w:fldCharType="begin"/>
        </w:r>
        <w:r w:rsidR="00FA0B0C">
          <w:rPr>
            <w:noProof/>
            <w:webHidden/>
          </w:rPr>
          <w:instrText xml:space="preserve"> PAGEREF _Toc478632722 \h </w:instrText>
        </w:r>
        <w:r w:rsidR="00FA0B0C">
          <w:rPr>
            <w:noProof/>
            <w:webHidden/>
          </w:rPr>
        </w:r>
        <w:r w:rsidR="00FA0B0C">
          <w:rPr>
            <w:noProof/>
            <w:webHidden/>
          </w:rPr>
          <w:fldChar w:fldCharType="separate"/>
        </w:r>
        <w:r w:rsidR="00FA0B0C">
          <w:rPr>
            <w:noProof/>
            <w:webHidden/>
          </w:rPr>
          <w:t>5</w:t>
        </w:r>
        <w:r w:rsidR="00FA0B0C">
          <w:rPr>
            <w:noProof/>
            <w:webHidden/>
          </w:rPr>
          <w:fldChar w:fldCharType="end"/>
        </w:r>
      </w:hyperlink>
    </w:p>
    <w:p w14:paraId="35B41CB3"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23" w:history="1">
        <w:r w:rsidR="00FA0B0C" w:rsidRPr="00ED00A3">
          <w:rPr>
            <w:rStyle w:val="Hyperlink"/>
            <w:noProof/>
          </w:rPr>
          <w:t>3</w:t>
        </w:r>
        <w:r w:rsidR="00FA0B0C">
          <w:rPr>
            <w:rFonts w:cstheme="minorBidi"/>
            <w:b w:val="0"/>
            <w:noProof/>
            <w:color w:val="auto"/>
            <w:sz w:val="22"/>
            <w:szCs w:val="22"/>
            <w:lang w:eastAsia="en-US"/>
          </w:rPr>
          <w:tab/>
        </w:r>
        <w:r w:rsidR="00FA0B0C" w:rsidRPr="00ED00A3">
          <w:rPr>
            <w:rStyle w:val="Hyperlink"/>
            <w:noProof/>
          </w:rPr>
          <w:t>Topology model</w:t>
        </w:r>
        <w:r w:rsidR="00FA0B0C">
          <w:rPr>
            <w:noProof/>
            <w:webHidden/>
          </w:rPr>
          <w:tab/>
        </w:r>
        <w:r w:rsidR="00FA0B0C">
          <w:rPr>
            <w:noProof/>
            <w:webHidden/>
          </w:rPr>
          <w:fldChar w:fldCharType="begin"/>
        </w:r>
        <w:r w:rsidR="00FA0B0C">
          <w:rPr>
            <w:noProof/>
            <w:webHidden/>
          </w:rPr>
          <w:instrText xml:space="preserve"> PAGEREF _Toc478632723 \h </w:instrText>
        </w:r>
        <w:r w:rsidR="00FA0B0C">
          <w:rPr>
            <w:noProof/>
            <w:webHidden/>
          </w:rPr>
        </w:r>
        <w:r w:rsidR="00FA0B0C">
          <w:rPr>
            <w:noProof/>
            <w:webHidden/>
          </w:rPr>
          <w:fldChar w:fldCharType="separate"/>
        </w:r>
        <w:r w:rsidR="00FA0B0C">
          <w:rPr>
            <w:noProof/>
            <w:webHidden/>
          </w:rPr>
          <w:t>6</w:t>
        </w:r>
        <w:r w:rsidR="00FA0B0C">
          <w:rPr>
            <w:noProof/>
            <w:webHidden/>
          </w:rPr>
          <w:fldChar w:fldCharType="end"/>
        </w:r>
      </w:hyperlink>
    </w:p>
    <w:p w14:paraId="59BDBCD8" w14:textId="77777777" w:rsidR="00FA0B0C" w:rsidRDefault="00000000" w:rsidP="00FA0B0C">
      <w:pPr>
        <w:pStyle w:val="TOC2"/>
        <w:rPr>
          <w:rFonts w:cstheme="minorBidi"/>
          <w:noProof/>
          <w:color w:val="auto"/>
          <w:sz w:val="22"/>
          <w:lang w:eastAsia="en-US"/>
        </w:rPr>
      </w:pPr>
      <w:hyperlink w:anchor="_Toc478632724" w:history="1">
        <w:r w:rsidR="00FA0B0C" w:rsidRPr="00ED00A3">
          <w:rPr>
            <w:rStyle w:val="Hyperlink"/>
            <w:noProof/>
          </w:rPr>
          <w:t>3.1</w:t>
        </w:r>
        <w:r w:rsidR="00FA0B0C">
          <w:rPr>
            <w:rFonts w:cstheme="minorBidi"/>
            <w:noProof/>
            <w:color w:val="auto"/>
            <w:sz w:val="22"/>
            <w:lang w:eastAsia="en-US"/>
          </w:rPr>
          <w:tab/>
        </w:r>
        <w:r w:rsidR="00FA0B0C" w:rsidRPr="00ED00A3">
          <w:rPr>
            <w:rStyle w:val="Hyperlink"/>
            <w:noProof/>
          </w:rPr>
          <w:t>Topology model overview</w:t>
        </w:r>
        <w:r w:rsidR="00FA0B0C">
          <w:rPr>
            <w:noProof/>
            <w:webHidden/>
          </w:rPr>
          <w:tab/>
        </w:r>
        <w:r w:rsidR="00FA0B0C">
          <w:rPr>
            <w:noProof/>
            <w:webHidden/>
          </w:rPr>
          <w:fldChar w:fldCharType="begin"/>
        </w:r>
        <w:r w:rsidR="00FA0B0C">
          <w:rPr>
            <w:noProof/>
            <w:webHidden/>
          </w:rPr>
          <w:instrText xml:space="preserve"> PAGEREF _Toc478632724 \h </w:instrText>
        </w:r>
        <w:r w:rsidR="00FA0B0C">
          <w:rPr>
            <w:noProof/>
            <w:webHidden/>
          </w:rPr>
        </w:r>
        <w:r w:rsidR="00FA0B0C">
          <w:rPr>
            <w:noProof/>
            <w:webHidden/>
          </w:rPr>
          <w:fldChar w:fldCharType="separate"/>
        </w:r>
        <w:r w:rsidR="00FA0B0C">
          <w:rPr>
            <w:noProof/>
            <w:webHidden/>
          </w:rPr>
          <w:t>6</w:t>
        </w:r>
        <w:r w:rsidR="00FA0B0C">
          <w:rPr>
            <w:noProof/>
            <w:webHidden/>
          </w:rPr>
          <w:fldChar w:fldCharType="end"/>
        </w:r>
      </w:hyperlink>
    </w:p>
    <w:p w14:paraId="5F027EB0" w14:textId="77777777" w:rsidR="00FA0B0C" w:rsidRDefault="00000000" w:rsidP="00FA0B0C">
      <w:pPr>
        <w:pStyle w:val="TOC2"/>
        <w:rPr>
          <w:rFonts w:cstheme="minorBidi"/>
          <w:noProof/>
          <w:color w:val="auto"/>
          <w:sz w:val="22"/>
          <w:lang w:eastAsia="en-US"/>
        </w:rPr>
      </w:pPr>
      <w:hyperlink w:anchor="_Toc478632725" w:history="1">
        <w:r w:rsidR="00FA0B0C" w:rsidRPr="00ED00A3">
          <w:rPr>
            <w:rStyle w:val="Hyperlink"/>
            <w:noProof/>
          </w:rPr>
          <w:t>3.2</w:t>
        </w:r>
        <w:r w:rsidR="00FA0B0C">
          <w:rPr>
            <w:rFonts w:cstheme="minorBidi"/>
            <w:noProof/>
            <w:color w:val="auto"/>
            <w:sz w:val="22"/>
            <w:lang w:eastAsia="en-US"/>
          </w:rPr>
          <w:tab/>
        </w:r>
        <w:r w:rsidR="00FA0B0C" w:rsidRPr="00ED00A3">
          <w:rPr>
            <w:rStyle w:val="Hyperlink"/>
            <w:noProof/>
          </w:rPr>
          <w:t>Topology model detail</w:t>
        </w:r>
        <w:r w:rsidR="00FA0B0C">
          <w:rPr>
            <w:noProof/>
            <w:webHidden/>
          </w:rPr>
          <w:tab/>
        </w:r>
        <w:r w:rsidR="00FA0B0C">
          <w:rPr>
            <w:noProof/>
            <w:webHidden/>
          </w:rPr>
          <w:fldChar w:fldCharType="begin"/>
        </w:r>
        <w:r w:rsidR="00FA0B0C">
          <w:rPr>
            <w:noProof/>
            <w:webHidden/>
          </w:rPr>
          <w:instrText xml:space="preserve"> PAGEREF _Toc478632725 \h </w:instrText>
        </w:r>
        <w:r w:rsidR="00FA0B0C">
          <w:rPr>
            <w:noProof/>
            <w:webHidden/>
          </w:rPr>
        </w:r>
        <w:r w:rsidR="00FA0B0C">
          <w:rPr>
            <w:noProof/>
            <w:webHidden/>
          </w:rPr>
          <w:fldChar w:fldCharType="separate"/>
        </w:r>
        <w:r w:rsidR="00FA0B0C">
          <w:rPr>
            <w:noProof/>
            <w:webHidden/>
          </w:rPr>
          <w:t>8</w:t>
        </w:r>
        <w:r w:rsidR="00FA0B0C">
          <w:rPr>
            <w:noProof/>
            <w:webHidden/>
          </w:rPr>
          <w:fldChar w:fldCharType="end"/>
        </w:r>
      </w:hyperlink>
    </w:p>
    <w:p w14:paraId="7DC30611" w14:textId="77777777" w:rsidR="00FA0B0C" w:rsidRDefault="00000000" w:rsidP="00FA0B0C">
      <w:pPr>
        <w:pStyle w:val="TOC3"/>
        <w:rPr>
          <w:rFonts w:cstheme="minorBidi"/>
          <w:noProof/>
          <w:color w:val="auto"/>
          <w:sz w:val="22"/>
          <w:lang w:eastAsia="en-US"/>
        </w:rPr>
      </w:pPr>
      <w:hyperlink w:anchor="_Toc478632727" w:history="1">
        <w:r w:rsidR="00FA0B0C" w:rsidRPr="00ED00A3">
          <w:rPr>
            <w:rStyle w:val="Hyperlink"/>
            <w:noProof/>
          </w:rPr>
          <w:t>3.2.2</w:t>
        </w:r>
        <w:r w:rsidR="00FA0B0C">
          <w:rPr>
            <w:rFonts w:cstheme="minorBidi"/>
            <w:noProof/>
            <w:color w:val="auto"/>
            <w:sz w:val="22"/>
            <w:lang w:eastAsia="en-US"/>
          </w:rPr>
          <w:tab/>
        </w:r>
      </w:hyperlink>
    </w:p>
    <w:p w14:paraId="3DCCBC1A" w14:textId="77777777" w:rsidR="00FA0B0C" w:rsidRDefault="00000000" w:rsidP="00FA0B0C">
      <w:pPr>
        <w:pStyle w:val="TOC3"/>
        <w:rPr>
          <w:rFonts w:cstheme="minorBidi"/>
          <w:noProof/>
          <w:color w:val="auto"/>
          <w:sz w:val="22"/>
          <w:lang w:eastAsia="en-US"/>
        </w:rPr>
      </w:pPr>
      <w:hyperlink w:anchor="_Toc478632728" w:history="1">
        <w:r w:rsidR="00FA0B0C" w:rsidRPr="00ED00A3">
          <w:rPr>
            <w:rStyle w:val="Hyperlink"/>
            <w:noProof/>
          </w:rPr>
          <w:t>3.2.3</w:t>
        </w:r>
        <w:r w:rsidR="00FA0B0C">
          <w:rPr>
            <w:rFonts w:cstheme="minorBidi"/>
            <w:noProof/>
            <w:color w:val="auto"/>
            <w:sz w:val="22"/>
            <w:lang w:eastAsia="en-US"/>
          </w:rPr>
          <w:tab/>
        </w:r>
        <w:r w:rsidR="00FA0B0C">
          <w:rPr>
            <w:noProof/>
            <w:webHidden/>
          </w:rPr>
          <w:tab/>
        </w:r>
        <w:r w:rsidR="00FA0B0C">
          <w:rPr>
            <w:noProof/>
            <w:webHidden/>
          </w:rPr>
          <w:fldChar w:fldCharType="begin"/>
        </w:r>
        <w:r w:rsidR="00FA0B0C">
          <w:rPr>
            <w:noProof/>
            <w:webHidden/>
          </w:rPr>
          <w:instrText xml:space="preserve"> PAGEREF _Toc478632728 \h </w:instrText>
        </w:r>
        <w:r w:rsidR="00FA0B0C">
          <w:rPr>
            <w:noProof/>
            <w:webHidden/>
          </w:rPr>
        </w:r>
        <w:r w:rsidR="00FA0B0C">
          <w:rPr>
            <w:noProof/>
            <w:webHidden/>
          </w:rPr>
          <w:fldChar w:fldCharType="separate"/>
        </w:r>
        <w:r w:rsidR="00FA0B0C">
          <w:rPr>
            <w:noProof/>
            <w:webHidden/>
          </w:rPr>
          <w:t>8</w:t>
        </w:r>
        <w:r w:rsidR="00FA0B0C">
          <w:rPr>
            <w:noProof/>
            <w:webHidden/>
          </w:rPr>
          <w:fldChar w:fldCharType="end"/>
        </w:r>
      </w:hyperlink>
    </w:p>
    <w:p w14:paraId="72590A15" w14:textId="77777777" w:rsidR="00FA0B0C" w:rsidRDefault="00000000" w:rsidP="00FA0B0C">
      <w:pPr>
        <w:pStyle w:val="TOC2"/>
        <w:rPr>
          <w:rFonts w:cstheme="minorBidi"/>
          <w:noProof/>
          <w:color w:val="auto"/>
          <w:sz w:val="22"/>
          <w:lang w:eastAsia="en-US"/>
        </w:rPr>
      </w:pPr>
      <w:hyperlink w:anchor="_Toc478632729" w:history="1">
        <w:r w:rsidR="00FA0B0C" w:rsidRPr="00ED00A3">
          <w:rPr>
            <w:rStyle w:val="Hyperlink"/>
            <w:noProof/>
          </w:rPr>
          <w:t>3.3</w:t>
        </w:r>
        <w:r w:rsidR="00FA0B0C">
          <w:rPr>
            <w:rFonts w:cstheme="minorBidi"/>
            <w:noProof/>
            <w:color w:val="auto"/>
            <w:sz w:val="22"/>
            <w:lang w:eastAsia="en-US"/>
          </w:rPr>
          <w:tab/>
        </w:r>
        <w:r w:rsidR="00FA0B0C" w:rsidRPr="00ED00A3">
          <w:rPr>
            <w:rStyle w:val="Hyperlink"/>
            <w:noProof/>
          </w:rPr>
          <w:t>Topology model classes, related classes and structures</w:t>
        </w:r>
        <w:r w:rsidR="00FA0B0C">
          <w:rPr>
            <w:noProof/>
            <w:webHidden/>
          </w:rPr>
          <w:tab/>
        </w:r>
        <w:r w:rsidR="00FA0B0C">
          <w:rPr>
            <w:noProof/>
            <w:webHidden/>
          </w:rPr>
          <w:fldChar w:fldCharType="begin"/>
        </w:r>
        <w:r w:rsidR="00FA0B0C">
          <w:rPr>
            <w:noProof/>
            <w:webHidden/>
          </w:rPr>
          <w:instrText xml:space="preserve"> PAGEREF _Toc478632729 \h </w:instrText>
        </w:r>
        <w:r w:rsidR="00FA0B0C">
          <w:rPr>
            <w:noProof/>
            <w:webHidden/>
          </w:rPr>
        </w:r>
        <w:r w:rsidR="00FA0B0C">
          <w:rPr>
            <w:noProof/>
            <w:webHidden/>
          </w:rPr>
          <w:fldChar w:fldCharType="separate"/>
        </w:r>
        <w:r w:rsidR="00FA0B0C">
          <w:rPr>
            <w:noProof/>
            <w:webHidden/>
          </w:rPr>
          <w:t>9</w:t>
        </w:r>
        <w:r w:rsidR="00FA0B0C">
          <w:rPr>
            <w:noProof/>
            <w:webHidden/>
          </w:rPr>
          <w:fldChar w:fldCharType="end"/>
        </w:r>
      </w:hyperlink>
    </w:p>
    <w:p w14:paraId="5CE4C342" w14:textId="77777777" w:rsidR="00FA0B0C" w:rsidRDefault="00000000" w:rsidP="00FA0B0C">
      <w:pPr>
        <w:pStyle w:val="TOC2"/>
        <w:rPr>
          <w:rFonts w:cstheme="minorBidi"/>
          <w:noProof/>
          <w:color w:val="auto"/>
          <w:sz w:val="22"/>
          <w:lang w:eastAsia="en-US"/>
        </w:rPr>
      </w:pPr>
      <w:hyperlink w:anchor="_Toc478632730" w:history="1">
        <w:r w:rsidR="00FA0B0C" w:rsidRPr="00ED00A3">
          <w:rPr>
            <w:rStyle w:val="Hyperlink"/>
            <w:noProof/>
          </w:rPr>
          <w:t>3.4</w:t>
        </w:r>
        <w:r w:rsidR="00FA0B0C">
          <w:rPr>
            <w:rFonts w:cstheme="minorBidi"/>
            <w:noProof/>
            <w:color w:val="auto"/>
            <w:sz w:val="22"/>
            <w:lang w:eastAsia="en-US"/>
          </w:rPr>
          <w:tab/>
        </w:r>
        <w:r w:rsidR="00FA0B0C" w:rsidRPr="00ED00A3">
          <w:rPr>
            <w:rStyle w:val="Hyperlink"/>
            <w:noProof/>
          </w:rPr>
          <w:t>Topological properties of the ForwardingEntity</w:t>
        </w:r>
        <w:r w:rsidR="00FA0B0C">
          <w:rPr>
            <w:noProof/>
            <w:webHidden/>
          </w:rPr>
          <w:tab/>
        </w:r>
        <w:r w:rsidR="00FA0B0C">
          <w:rPr>
            <w:noProof/>
            <w:webHidden/>
          </w:rPr>
          <w:fldChar w:fldCharType="begin"/>
        </w:r>
        <w:r w:rsidR="00FA0B0C">
          <w:rPr>
            <w:noProof/>
            <w:webHidden/>
          </w:rPr>
          <w:instrText xml:space="preserve"> PAGEREF _Toc478632730 \h </w:instrText>
        </w:r>
        <w:r w:rsidR="00FA0B0C">
          <w:rPr>
            <w:noProof/>
            <w:webHidden/>
          </w:rPr>
        </w:r>
        <w:r w:rsidR="00FA0B0C">
          <w:rPr>
            <w:noProof/>
            <w:webHidden/>
          </w:rPr>
          <w:fldChar w:fldCharType="separate"/>
        </w:r>
        <w:r w:rsidR="00FA0B0C">
          <w:rPr>
            <w:noProof/>
            <w:webHidden/>
          </w:rPr>
          <w:t>10</w:t>
        </w:r>
        <w:r w:rsidR="00FA0B0C">
          <w:rPr>
            <w:noProof/>
            <w:webHidden/>
          </w:rPr>
          <w:fldChar w:fldCharType="end"/>
        </w:r>
      </w:hyperlink>
    </w:p>
    <w:p w14:paraId="4F23B017" w14:textId="77777777" w:rsidR="00FA0B0C" w:rsidRDefault="00000000" w:rsidP="00FA0B0C">
      <w:pPr>
        <w:pStyle w:val="TOC3"/>
        <w:rPr>
          <w:rFonts w:cstheme="minorBidi"/>
          <w:noProof/>
          <w:color w:val="auto"/>
          <w:sz w:val="22"/>
          <w:lang w:eastAsia="en-US"/>
        </w:rPr>
      </w:pPr>
      <w:hyperlink w:anchor="_Toc478632731" w:history="1">
        <w:r w:rsidR="00FA0B0C" w:rsidRPr="00ED00A3">
          <w:rPr>
            <w:rStyle w:val="Hyperlink"/>
            <w:noProof/>
          </w:rPr>
          <w:t>3.4.1</w:t>
        </w:r>
        <w:r w:rsidR="00FA0B0C">
          <w:rPr>
            <w:rFonts w:cstheme="minorBidi"/>
            <w:noProof/>
            <w:color w:val="auto"/>
            <w:sz w:val="22"/>
            <w:lang w:eastAsia="en-US"/>
          </w:rPr>
          <w:tab/>
        </w:r>
        <w:r w:rsidR="00FA0B0C">
          <w:rPr>
            <w:noProof/>
            <w:webHidden/>
          </w:rPr>
          <w:tab/>
        </w:r>
        <w:r w:rsidR="00FA0B0C">
          <w:rPr>
            <w:noProof/>
            <w:webHidden/>
          </w:rPr>
          <w:fldChar w:fldCharType="begin"/>
        </w:r>
        <w:r w:rsidR="00FA0B0C">
          <w:rPr>
            <w:noProof/>
            <w:webHidden/>
          </w:rPr>
          <w:instrText xml:space="preserve"> PAGEREF _Toc478632731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27273886" w14:textId="77777777" w:rsidR="00FA0B0C" w:rsidRDefault="00000000" w:rsidP="00FA0B0C">
      <w:pPr>
        <w:pStyle w:val="TOC2"/>
        <w:rPr>
          <w:rFonts w:cstheme="minorBidi"/>
          <w:noProof/>
          <w:color w:val="auto"/>
          <w:sz w:val="22"/>
          <w:lang w:eastAsia="en-US"/>
        </w:rPr>
      </w:pPr>
      <w:hyperlink w:anchor="_Toc478632732" w:history="1">
        <w:r w:rsidR="00FA0B0C" w:rsidRPr="00ED00A3">
          <w:rPr>
            <w:rStyle w:val="Hyperlink"/>
            <w:noProof/>
          </w:rPr>
          <w:t>3.5</w:t>
        </w:r>
        <w:r w:rsidR="00FA0B0C">
          <w:rPr>
            <w:rFonts w:cstheme="minorBidi"/>
            <w:noProof/>
            <w:color w:val="auto"/>
            <w:sz w:val="22"/>
            <w:lang w:eastAsia="en-US"/>
          </w:rPr>
          <w:tab/>
        </w:r>
        <w:r w:rsidR="00FA0B0C" w:rsidRPr="00ED00A3">
          <w:rPr>
            <w:rStyle w:val="Hyperlink"/>
            <w:noProof/>
          </w:rPr>
          <w:t>Model showing topology, forwarding and termination</w:t>
        </w:r>
        <w:r w:rsidR="00FA0B0C">
          <w:rPr>
            <w:noProof/>
            <w:webHidden/>
          </w:rPr>
          <w:tab/>
        </w:r>
        <w:r w:rsidR="00FA0B0C">
          <w:rPr>
            <w:noProof/>
            <w:webHidden/>
          </w:rPr>
          <w:fldChar w:fldCharType="begin"/>
        </w:r>
        <w:r w:rsidR="00FA0B0C">
          <w:rPr>
            <w:noProof/>
            <w:webHidden/>
          </w:rPr>
          <w:instrText xml:space="preserve"> PAGEREF _Toc478632732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26B0422D"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33" w:history="1">
        <w:r w:rsidR="00FA0B0C" w:rsidRPr="00ED00A3">
          <w:rPr>
            <w:rStyle w:val="Hyperlink"/>
            <w:noProof/>
          </w:rPr>
          <w:t>4</w:t>
        </w:r>
        <w:r w:rsidR="00FA0B0C">
          <w:rPr>
            <w:rFonts w:cstheme="minorBidi"/>
            <w:b w:val="0"/>
            <w:noProof/>
            <w:color w:val="auto"/>
            <w:sz w:val="22"/>
            <w:szCs w:val="22"/>
            <w:lang w:eastAsia="en-US"/>
          </w:rPr>
          <w:tab/>
        </w:r>
        <w:r w:rsidR="00FA0B0C" w:rsidRPr="00ED00A3">
          <w:rPr>
            <w:rStyle w:val="Hyperlink"/>
            <w:noProof/>
          </w:rPr>
          <w:t>Explanatory figures</w:t>
        </w:r>
        <w:r w:rsidR="00FA0B0C">
          <w:rPr>
            <w:noProof/>
            <w:webHidden/>
          </w:rPr>
          <w:tab/>
        </w:r>
        <w:r w:rsidR="00FA0B0C">
          <w:rPr>
            <w:noProof/>
            <w:webHidden/>
          </w:rPr>
          <w:fldChar w:fldCharType="begin"/>
        </w:r>
        <w:r w:rsidR="00FA0B0C">
          <w:rPr>
            <w:noProof/>
            <w:webHidden/>
          </w:rPr>
          <w:instrText xml:space="preserve"> PAGEREF _Toc478632733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52E7757D" w14:textId="77777777" w:rsidR="00FA0B0C" w:rsidRDefault="00000000" w:rsidP="00FA0B0C">
      <w:pPr>
        <w:pStyle w:val="TOC2"/>
        <w:rPr>
          <w:rFonts w:cstheme="minorBidi"/>
          <w:noProof/>
          <w:color w:val="auto"/>
          <w:sz w:val="22"/>
          <w:lang w:eastAsia="en-US"/>
        </w:rPr>
      </w:pPr>
      <w:hyperlink w:anchor="_Toc478632734" w:history="1">
        <w:r w:rsidR="00FA0B0C" w:rsidRPr="00ED00A3">
          <w:rPr>
            <w:rStyle w:val="Hyperlink"/>
            <w:noProof/>
          </w:rPr>
          <w:t>4.1</w:t>
        </w:r>
        <w:r w:rsidR="00FA0B0C">
          <w:rPr>
            <w:rFonts w:cstheme="minorBidi"/>
            <w:noProof/>
            <w:color w:val="auto"/>
            <w:sz w:val="22"/>
            <w:lang w:eastAsia="en-US"/>
          </w:rPr>
          <w:tab/>
        </w:r>
        <w:r w:rsidR="00FA0B0C" w:rsidRPr="00ED00A3">
          <w:rPr>
            <w:rStyle w:val="Hyperlink"/>
            <w:noProof/>
          </w:rPr>
          <w:t>Basic Topology</w:t>
        </w:r>
        <w:r w:rsidR="00FA0B0C">
          <w:rPr>
            <w:noProof/>
            <w:webHidden/>
          </w:rPr>
          <w:tab/>
        </w:r>
        <w:r w:rsidR="00FA0B0C">
          <w:rPr>
            <w:noProof/>
            <w:webHidden/>
          </w:rPr>
          <w:fldChar w:fldCharType="begin"/>
        </w:r>
        <w:r w:rsidR="00FA0B0C">
          <w:rPr>
            <w:noProof/>
            <w:webHidden/>
          </w:rPr>
          <w:instrText xml:space="preserve"> PAGEREF _Toc478632734 \h </w:instrText>
        </w:r>
        <w:r w:rsidR="00FA0B0C">
          <w:rPr>
            <w:noProof/>
            <w:webHidden/>
          </w:rPr>
        </w:r>
        <w:r w:rsidR="00FA0B0C">
          <w:rPr>
            <w:noProof/>
            <w:webHidden/>
          </w:rPr>
          <w:fldChar w:fldCharType="separate"/>
        </w:r>
        <w:r w:rsidR="00FA0B0C">
          <w:rPr>
            <w:noProof/>
            <w:webHidden/>
          </w:rPr>
          <w:t>11</w:t>
        </w:r>
        <w:r w:rsidR="00FA0B0C">
          <w:rPr>
            <w:noProof/>
            <w:webHidden/>
          </w:rPr>
          <w:fldChar w:fldCharType="end"/>
        </w:r>
      </w:hyperlink>
    </w:p>
    <w:p w14:paraId="14931EA5" w14:textId="77777777" w:rsidR="00FA0B0C" w:rsidRDefault="00000000" w:rsidP="00FA0B0C">
      <w:pPr>
        <w:pStyle w:val="TOC2"/>
        <w:rPr>
          <w:rFonts w:cstheme="minorBidi"/>
          <w:noProof/>
          <w:color w:val="auto"/>
          <w:sz w:val="22"/>
          <w:lang w:eastAsia="en-US"/>
        </w:rPr>
      </w:pPr>
      <w:hyperlink w:anchor="_Toc478632735" w:history="1">
        <w:r w:rsidR="00FA0B0C" w:rsidRPr="00ED00A3">
          <w:rPr>
            <w:rStyle w:val="Hyperlink"/>
            <w:noProof/>
          </w:rPr>
          <w:t>4.2</w:t>
        </w:r>
        <w:r w:rsidR="00FA0B0C">
          <w:rPr>
            <w:rFonts w:cstheme="minorBidi"/>
            <w:noProof/>
            <w:color w:val="auto"/>
            <w:sz w:val="22"/>
            <w:lang w:eastAsia="en-US"/>
          </w:rPr>
          <w:tab/>
        </w:r>
        <w:r w:rsidR="00FA0B0C" w:rsidRPr="00ED00A3">
          <w:rPr>
            <w:rStyle w:val="Hyperlink"/>
            <w:noProof/>
          </w:rPr>
          <w:t>Topology and views</w:t>
        </w:r>
        <w:r w:rsidR="00FA0B0C">
          <w:rPr>
            <w:noProof/>
            <w:webHidden/>
          </w:rPr>
          <w:tab/>
        </w:r>
        <w:r w:rsidR="00FA0B0C">
          <w:rPr>
            <w:noProof/>
            <w:webHidden/>
          </w:rPr>
          <w:fldChar w:fldCharType="begin"/>
        </w:r>
        <w:r w:rsidR="00FA0B0C">
          <w:rPr>
            <w:noProof/>
            <w:webHidden/>
          </w:rPr>
          <w:instrText xml:space="preserve"> PAGEREF _Toc478632735 \h </w:instrText>
        </w:r>
        <w:r w:rsidR="00FA0B0C">
          <w:rPr>
            <w:noProof/>
            <w:webHidden/>
          </w:rPr>
        </w:r>
        <w:r w:rsidR="00FA0B0C">
          <w:rPr>
            <w:noProof/>
            <w:webHidden/>
          </w:rPr>
          <w:fldChar w:fldCharType="separate"/>
        </w:r>
        <w:r w:rsidR="00FA0B0C">
          <w:rPr>
            <w:noProof/>
            <w:webHidden/>
          </w:rPr>
          <w:t>17</w:t>
        </w:r>
        <w:r w:rsidR="00FA0B0C">
          <w:rPr>
            <w:noProof/>
            <w:webHidden/>
          </w:rPr>
          <w:fldChar w:fldCharType="end"/>
        </w:r>
      </w:hyperlink>
    </w:p>
    <w:p w14:paraId="6B0B586F" w14:textId="77777777" w:rsidR="00FA0B0C" w:rsidRDefault="00000000" w:rsidP="00FA0B0C">
      <w:pPr>
        <w:pStyle w:val="TOC2"/>
        <w:rPr>
          <w:rFonts w:cstheme="minorBidi"/>
          <w:noProof/>
          <w:color w:val="auto"/>
          <w:sz w:val="22"/>
          <w:lang w:eastAsia="en-US"/>
        </w:rPr>
      </w:pPr>
      <w:hyperlink w:anchor="_Toc478632736" w:history="1">
        <w:r w:rsidR="00FA0B0C" w:rsidRPr="00ED00A3">
          <w:rPr>
            <w:rStyle w:val="Hyperlink"/>
            <w:noProof/>
          </w:rPr>
          <w:t>4.3</w:t>
        </w:r>
        <w:r w:rsidR="00FA0B0C">
          <w:rPr>
            <w:rFonts w:cstheme="minorBidi"/>
            <w:noProof/>
            <w:color w:val="auto"/>
            <w:sz w:val="22"/>
            <w:lang w:eastAsia="en-US"/>
          </w:rPr>
          <w:tab/>
        </w:r>
        <w:r w:rsidR="00FA0B0C" w:rsidRPr="00ED00A3">
          <w:rPr>
            <w:rStyle w:val="Hyperlink"/>
            <w:noProof/>
          </w:rPr>
          <w:t>View boundaries and intermediates</w:t>
        </w:r>
        <w:r w:rsidR="00FA0B0C">
          <w:rPr>
            <w:noProof/>
            <w:webHidden/>
          </w:rPr>
          <w:tab/>
        </w:r>
        <w:r w:rsidR="00FA0B0C">
          <w:rPr>
            <w:noProof/>
            <w:webHidden/>
          </w:rPr>
          <w:fldChar w:fldCharType="begin"/>
        </w:r>
        <w:r w:rsidR="00FA0B0C">
          <w:rPr>
            <w:noProof/>
            <w:webHidden/>
          </w:rPr>
          <w:instrText xml:space="preserve"> PAGEREF _Toc478632736 \h </w:instrText>
        </w:r>
        <w:r w:rsidR="00FA0B0C">
          <w:rPr>
            <w:noProof/>
            <w:webHidden/>
          </w:rPr>
        </w:r>
        <w:r w:rsidR="00FA0B0C">
          <w:rPr>
            <w:noProof/>
            <w:webHidden/>
          </w:rPr>
          <w:fldChar w:fldCharType="separate"/>
        </w:r>
        <w:r w:rsidR="00FA0B0C">
          <w:rPr>
            <w:noProof/>
            <w:webHidden/>
          </w:rPr>
          <w:t>23</w:t>
        </w:r>
        <w:r w:rsidR="00FA0B0C">
          <w:rPr>
            <w:noProof/>
            <w:webHidden/>
          </w:rPr>
          <w:fldChar w:fldCharType="end"/>
        </w:r>
      </w:hyperlink>
    </w:p>
    <w:p w14:paraId="2D4C98E1" w14:textId="77777777" w:rsidR="00FA0B0C" w:rsidRDefault="00000000" w:rsidP="00FA0B0C">
      <w:pPr>
        <w:pStyle w:val="TOC2"/>
        <w:rPr>
          <w:rFonts w:cstheme="minorBidi"/>
          <w:noProof/>
          <w:color w:val="auto"/>
          <w:sz w:val="22"/>
          <w:lang w:eastAsia="en-US"/>
        </w:rPr>
      </w:pPr>
      <w:hyperlink w:anchor="_Toc478632737" w:history="1">
        <w:r w:rsidR="00FA0B0C" w:rsidRPr="00ED00A3">
          <w:rPr>
            <w:rStyle w:val="Hyperlink"/>
            <w:noProof/>
          </w:rPr>
          <w:t>4.4</w:t>
        </w:r>
        <w:r w:rsidR="00FA0B0C">
          <w:rPr>
            <w:rFonts w:cstheme="minorBidi"/>
            <w:noProof/>
            <w:color w:val="auto"/>
            <w:sz w:val="22"/>
            <w:lang w:eastAsia="en-US"/>
          </w:rPr>
          <w:tab/>
        </w:r>
        <w:r w:rsidR="00FA0B0C" w:rsidRPr="00ED00A3">
          <w:rPr>
            <w:rStyle w:val="Hyperlink"/>
            <w:noProof/>
          </w:rPr>
          <w:t>More on views and names/identifiers</w:t>
        </w:r>
        <w:r w:rsidR="00FA0B0C">
          <w:rPr>
            <w:noProof/>
            <w:webHidden/>
          </w:rPr>
          <w:tab/>
        </w:r>
        <w:r w:rsidR="00FA0B0C">
          <w:rPr>
            <w:noProof/>
            <w:webHidden/>
          </w:rPr>
          <w:fldChar w:fldCharType="begin"/>
        </w:r>
        <w:r w:rsidR="00FA0B0C">
          <w:rPr>
            <w:noProof/>
            <w:webHidden/>
          </w:rPr>
          <w:instrText xml:space="preserve"> PAGEREF _Toc478632737 \h </w:instrText>
        </w:r>
        <w:r w:rsidR="00FA0B0C">
          <w:rPr>
            <w:noProof/>
            <w:webHidden/>
          </w:rPr>
        </w:r>
        <w:r w:rsidR="00FA0B0C">
          <w:rPr>
            <w:noProof/>
            <w:webHidden/>
          </w:rPr>
          <w:fldChar w:fldCharType="separate"/>
        </w:r>
        <w:r w:rsidR="00FA0B0C">
          <w:rPr>
            <w:noProof/>
            <w:webHidden/>
          </w:rPr>
          <w:t>24</w:t>
        </w:r>
        <w:r w:rsidR="00FA0B0C">
          <w:rPr>
            <w:noProof/>
            <w:webHidden/>
          </w:rPr>
          <w:fldChar w:fldCharType="end"/>
        </w:r>
      </w:hyperlink>
    </w:p>
    <w:p w14:paraId="6E91C1A2" w14:textId="77777777" w:rsidR="00FA0B0C" w:rsidRDefault="00000000" w:rsidP="00FA0B0C">
      <w:pPr>
        <w:pStyle w:val="TOC2"/>
        <w:rPr>
          <w:rFonts w:cstheme="minorBidi"/>
          <w:noProof/>
          <w:color w:val="auto"/>
          <w:sz w:val="22"/>
          <w:lang w:eastAsia="en-US"/>
        </w:rPr>
      </w:pPr>
      <w:hyperlink w:anchor="_Toc478632738" w:history="1">
        <w:r w:rsidR="00FA0B0C" w:rsidRPr="00ED00A3">
          <w:rPr>
            <w:rStyle w:val="Hyperlink"/>
            <w:noProof/>
          </w:rPr>
          <w:t>4.5</w:t>
        </w:r>
        <w:r w:rsidR="00FA0B0C">
          <w:rPr>
            <w:rFonts w:cstheme="minorBidi"/>
            <w:noProof/>
            <w:color w:val="auto"/>
            <w:sz w:val="22"/>
            <w:lang w:eastAsia="en-US"/>
          </w:rPr>
          <w:tab/>
        </w:r>
        <w:r w:rsidR="00FA0B0C" w:rsidRPr="00ED00A3">
          <w:rPr>
            <w:rStyle w:val="Hyperlink"/>
            <w:noProof/>
          </w:rPr>
          <w:t>Off-network reference and the clients view</w:t>
        </w:r>
        <w:r w:rsidR="00FA0B0C">
          <w:rPr>
            <w:noProof/>
            <w:webHidden/>
          </w:rPr>
          <w:tab/>
        </w:r>
        <w:r w:rsidR="00FA0B0C">
          <w:rPr>
            <w:noProof/>
            <w:webHidden/>
          </w:rPr>
          <w:fldChar w:fldCharType="begin"/>
        </w:r>
        <w:r w:rsidR="00FA0B0C">
          <w:rPr>
            <w:noProof/>
            <w:webHidden/>
          </w:rPr>
          <w:instrText xml:space="preserve"> PAGEREF _Toc478632738 \h </w:instrText>
        </w:r>
        <w:r w:rsidR="00FA0B0C">
          <w:rPr>
            <w:noProof/>
            <w:webHidden/>
          </w:rPr>
        </w:r>
        <w:r w:rsidR="00FA0B0C">
          <w:rPr>
            <w:noProof/>
            <w:webHidden/>
          </w:rPr>
          <w:fldChar w:fldCharType="separate"/>
        </w:r>
        <w:r w:rsidR="00FA0B0C">
          <w:rPr>
            <w:noProof/>
            <w:webHidden/>
          </w:rPr>
          <w:t>27</w:t>
        </w:r>
        <w:r w:rsidR="00FA0B0C">
          <w:rPr>
            <w:noProof/>
            <w:webHidden/>
          </w:rPr>
          <w:fldChar w:fldCharType="end"/>
        </w:r>
      </w:hyperlink>
    </w:p>
    <w:p w14:paraId="68BE5225" w14:textId="77777777" w:rsidR="00FA0B0C" w:rsidRDefault="00000000" w:rsidP="00FA0B0C">
      <w:pPr>
        <w:pStyle w:val="TOC2"/>
        <w:rPr>
          <w:rFonts w:cstheme="minorBidi"/>
          <w:noProof/>
          <w:color w:val="auto"/>
          <w:sz w:val="22"/>
          <w:lang w:eastAsia="en-US"/>
        </w:rPr>
      </w:pPr>
      <w:hyperlink w:anchor="_Toc478632739" w:history="1">
        <w:r w:rsidR="00FA0B0C" w:rsidRPr="00ED00A3">
          <w:rPr>
            <w:rStyle w:val="Hyperlink"/>
            <w:noProof/>
          </w:rPr>
          <w:t>4.6</w:t>
        </w:r>
        <w:r w:rsidR="00FA0B0C">
          <w:rPr>
            <w:rFonts w:cstheme="minorBidi"/>
            <w:noProof/>
            <w:color w:val="auto"/>
            <w:sz w:val="22"/>
            <w:lang w:eastAsia="en-US"/>
          </w:rPr>
          <w:tab/>
        </w:r>
        <w:r w:rsidR="00FA0B0C" w:rsidRPr="00ED00A3">
          <w:rPr>
            <w:rStyle w:val="Hyperlink"/>
            <w:noProof/>
          </w:rPr>
          <w:t>Detailed properties of Topology</w:t>
        </w:r>
        <w:r w:rsidR="00FA0B0C">
          <w:rPr>
            <w:noProof/>
            <w:webHidden/>
          </w:rPr>
          <w:tab/>
        </w:r>
        <w:r w:rsidR="00FA0B0C">
          <w:rPr>
            <w:noProof/>
            <w:webHidden/>
          </w:rPr>
          <w:fldChar w:fldCharType="begin"/>
        </w:r>
        <w:r w:rsidR="00FA0B0C">
          <w:rPr>
            <w:noProof/>
            <w:webHidden/>
          </w:rPr>
          <w:instrText xml:space="preserve"> PAGEREF _Toc478632739 \h </w:instrText>
        </w:r>
        <w:r w:rsidR="00FA0B0C">
          <w:rPr>
            <w:noProof/>
            <w:webHidden/>
          </w:rPr>
        </w:r>
        <w:r w:rsidR="00FA0B0C">
          <w:rPr>
            <w:noProof/>
            <w:webHidden/>
          </w:rPr>
          <w:fldChar w:fldCharType="separate"/>
        </w:r>
        <w:r w:rsidR="00FA0B0C">
          <w:rPr>
            <w:noProof/>
            <w:webHidden/>
          </w:rPr>
          <w:t>28</w:t>
        </w:r>
        <w:r w:rsidR="00FA0B0C">
          <w:rPr>
            <w:noProof/>
            <w:webHidden/>
          </w:rPr>
          <w:fldChar w:fldCharType="end"/>
        </w:r>
      </w:hyperlink>
    </w:p>
    <w:p w14:paraId="68623DAA"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0" w:history="1">
        <w:r w:rsidR="00FA0B0C" w:rsidRPr="00ED00A3">
          <w:rPr>
            <w:rStyle w:val="Hyperlink"/>
            <w:noProof/>
          </w:rPr>
          <w:t>5</w:t>
        </w:r>
        <w:r w:rsidR="00FA0B0C">
          <w:rPr>
            <w:rFonts w:cstheme="minorBidi"/>
            <w:b w:val="0"/>
            <w:noProof/>
            <w:color w:val="auto"/>
            <w:sz w:val="22"/>
            <w:szCs w:val="22"/>
            <w:lang w:eastAsia="en-US"/>
          </w:rPr>
          <w:tab/>
        </w:r>
        <w:r w:rsidR="00FA0B0C" w:rsidRPr="00ED00A3">
          <w:rPr>
            <w:rStyle w:val="Hyperlink"/>
            <w:noProof/>
          </w:rPr>
          <w:t>Work in progress</w:t>
        </w:r>
        <w:r w:rsidR="00FA0B0C">
          <w:rPr>
            <w:noProof/>
            <w:webHidden/>
          </w:rPr>
          <w:tab/>
        </w:r>
        <w:r w:rsidR="00FA0B0C">
          <w:rPr>
            <w:noProof/>
            <w:webHidden/>
          </w:rPr>
          <w:fldChar w:fldCharType="begin"/>
        </w:r>
        <w:r w:rsidR="00FA0B0C">
          <w:rPr>
            <w:noProof/>
            <w:webHidden/>
          </w:rPr>
          <w:instrText xml:space="preserve"> PAGEREF _Toc478632740 \h </w:instrText>
        </w:r>
        <w:r w:rsidR="00FA0B0C">
          <w:rPr>
            <w:noProof/>
            <w:webHidden/>
          </w:rPr>
        </w:r>
        <w:r w:rsidR="00FA0B0C">
          <w:rPr>
            <w:noProof/>
            <w:webHidden/>
          </w:rPr>
          <w:fldChar w:fldCharType="separate"/>
        </w:r>
        <w:r w:rsidR="00FA0B0C">
          <w:rPr>
            <w:noProof/>
            <w:webHidden/>
          </w:rPr>
          <w:t>28</w:t>
        </w:r>
        <w:r w:rsidR="00FA0B0C">
          <w:rPr>
            <w:noProof/>
            <w:webHidden/>
          </w:rPr>
          <w:fldChar w:fldCharType="end"/>
        </w:r>
      </w:hyperlink>
    </w:p>
    <w:p w14:paraId="1BE49600"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1" w:history="1">
        <w:r w:rsidR="00FA0B0C" w:rsidRPr="00ED00A3">
          <w:rPr>
            <w:rStyle w:val="Hyperlink"/>
            <w:noProof/>
          </w:rPr>
          <w:t>6</w:t>
        </w:r>
        <w:r w:rsidR="00FA0B0C">
          <w:rPr>
            <w:rFonts w:cstheme="minorBidi"/>
            <w:b w:val="0"/>
            <w:noProof/>
            <w:color w:val="auto"/>
            <w:sz w:val="22"/>
            <w:szCs w:val="22"/>
            <w:lang w:eastAsia="en-US"/>
          </w:rPr>
          <w:tab/>
        </w:r>
        <w:r w:rsidR="00FA0B0C" w:rsidRPr="00ED00A3">
          <w:rPr>
            <w:rStyle w:val="Hyperlink"/>
            <w:noProof/>
          </w:rPr>
          <w:t>Fragment: Insert class &lt;drop/&gt;</w:t>
        </w:r>
        <w:r w:rsidR="00FA0B0C">
          <w:rPr>
            <w:noProof/>
            <w:webHidden/>
          </w:rPr>
          <w:tab/>
        </w:r>
        <w:r w:rsidR="00FA0B0C">
          <w:rPr>
            <w:noProof/>
            <w:webHidden/>
          </w:rPr>
          <w:fldChar w:fldCharType="begin"/>
        </w:r>
        <w:r w:rsidR="00FA0B0C">
          <w:rPr>
            <w:noProof/>
            <w:webHidden/>
          </w:rPr>
          <w:instrText xml:space="preserve"> PAGEREF _Toc478632741 \h </w:instrText>
        </w:r>
        <w:r w:rsidR="00FA0B0C">
          <w:rPr>
            <w:noProof/>
            <w:webHidden/>
          </w:rPr>
        </w:r>
        <w:r w:rsidR="00FA0B0C">
          <w:rPr>
            <w:noProof/>
            <w:webHidden/>
          </w:rPr>
          <w:fldChar w:fldCharType="separate"/>
        </w:r>
        <w:r w:rsidR="00FA0B0C">
          <w:rPr>
            <w:noProof/>
            <w:webHidden/>
          </w:rPr>
          <w:t>29</w:t>
        </w:r>
        <w:r w:rsidR="00FA0B0C">
          <w:rPr>
            <w:noProof/>
            <w:webHidden/>
          </w:rPr>
          <w:fldChar w:fldCharType="end"/>
        </w:r>
      </w:hyperlink>
    </w:p>
    <w:p w14:paraId="2B5B3F6A"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2" w:history="1">
        <w:r w:rsidR="00FA0B0C" w:rsidRPr="00ED00A3">
          <w:rPr>
            <w:rStyle w:val="Hyperlink"/>
            <w:noProof/>
          </w:rPr>
          <w:t>7</w:t>
        </w:r>
        <w:r w:rsidR="00FA0B0C">
          <w:rPr>
            <w:rFonts w:cstheme="minorBidi"/>
            <w:b w:val="0"/>
            <w:noProof/>
            <w:color w:val="auto"/>
            <w:sz w:val="22"/>
            <w:szCs w:val="22"/>
            <w:lang w:eastAsia="en-US"/>
          </w:rPr>
          <w:tab/>
        </w:r>
        <w:r w:rsidR="00FA0B0C" w:rsidRPr="00ED00A3">
          <w:rPr>
            <w:rStyle w:val="Hyperlink"/>
            <w:noProof/>
          </w:rPr>
          <w:t>Fragment: Insert standard diagram &lt;drop/&gt;</w:t>
        </w:r>
        <w:r w:rsidR="00FA0B0C">
          <w:rPr>
            <w:noProof/>
            <w:webHidden/>
          </w:rPr>
          <w:tab/>
        </w:r>
        <w:r w:rsidR="00FA0B0C">
          <w:rPr>
            <w:noProof/>
            <w:webHidden/>
          </w:rPr>
          <w:fldChar w:fldCharType="begin"/>
        </w:r>
        <w:r w:rsidR="00FA0B0C">
          <w:rPr>
            <w:noProof/>
            <w:webHidden/>
          </w:rPr>
          <w:instrText xml:space="preserve"> PAGEREF _Toc478632742 \h </w:instrText>
        </w:r>
        <w:r w:rsidR="00FA0B0C">
          <w:rPr>
            <w:noProof/>
            <w:webHidden/>
          </w:rPr>
        </w:r>
        <w:r w:rsidR="00FA0B0C">
          <w:rPr>
            <w:noProof/>
            <w:webHidden/>
          </w:rPr>
          <w:fldChar w:fldCharType="separate"/>
        </w:r>
        <w:r w:rsidR="00FA0B0C">
          <w:rPr>
            <w:noProof/>
            <w:webHidden/>
          </w:rPr>
          <w:t>29</w:t>
        </w:r>
        <w:r w:rsidR="00FA0B0C">
          <w:rPr>
            <w:noProof/>
            <w:webHidden/>
          </w:rPr>
          <w:fldChar w:fldCharType="end"/>
        </w:r>
      </w:hyperlink>
    </w:p>
    <w:p w14:paraId="669C8EEF"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3" w:history="1">
        <w:r w:rsidR="00FA0B0C" w:rsidRPr="00ED00A3">
          <w:rPr>
            <w:rStyle w:val="Hyperlink"/>
            <w:noProof/>
          </w:rPr>
          <w:t>8</w:t>
        </w:r>
        <w:r w:rsidR="00FA0B0C">
          <w:rPr>
            <w:rFonts w:cstheme="minorBidi"/>
            <w:b w:val="0"/>
            <w:noProof/>
            <w:color w:val="auto"/>
            <w:sz w:val="22"/>
            <w:szCs w:val="22"/>
            <w:lang w:eastAsia="en-US"/>
          </w:rPr>
          <w:tab/>
        </w:r>
        <w:r w:rsidR="00FA0B0C" w:rsidRPr="00ED00A3">
          <w:rPr>
            <w:rStyle w:val="Hyperlink"/>
            <w:noProof/>
          </w:rPr>
          <w:t>Fragment: Insert small diagram &lt;drop/&gt;</w:t>
        </w:r>
        <w:r w:rsidR="00FA0B0C">
          <w:rPr>
            <w:noProof/>
            <w:webHidden/>
          </w:rPr>
          <w:tab/>
        </w:r>
        <w:r w:rsidR="00FA0B0C">
          <w:rPr>
            <w:noProof/>
            <w:webHidden/>
          </w:rPr>
          <w:fldChar w:fldCharType="begin"/>
        </w:r>
        <w:r w:rsidR="00FA0B0C">
          <w:rPr>
            <w:noProof/>
            <w:webHidden/>
          </w:rPr>
          <w:instrText xml:space="preserve"> PAGEREF _Toc478632743 \h </w:instrText>
        </w:r>
        <w:r w:rsidR="00FA0B0C">
          <w:rPr>
            <w:noProof/>
            <w:webHidden/>
          </w:rPr>
        </w:r>
        <w:r w:rsidR="00FA0B0C">
          <w:rPr>
            <w:noProof/>
            <w:webHidden/>
          </w:rPr>
          <w:fldChar w:fldCharType="separate"/>
        </w:r>
        <w:r w:rsidR="00FA0B0C">
          <w:rPr>
            <w:noProof/>
            <w:webHidden/>
          </w:rPr>
          <w:t>30</w:t>
        </w:r>
        <w:r w:rsidR="00FA0B0C">
          <w:rPr>
            <w:noProof/>
            <w:webHidden/>
          </w:rPr>
          <w:fldChar w:fldCharType="end"/>
        </w:r>
      </w:hyperlink>
    </w:p>
    <w:p w14:paraId="1F246754"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4" w:history="1">
        <w:r w:rsidR="00FA0B0C" w:rsidRPr="00ED00A3">
          <w:rPr>
            <w:rStyle w:val="Hyperlink"/>
            <w:noProof/>
          </w:rPr>
          <w:t>9</w:t>
        </w:r>
        <w:r w:rsidR="00FA0B0C">
          <w:rPr>
            <w:rFonts w:cstheme="minorBidi"/>
            <w:b w:val="0"/>
            <w:noProof/>
            <w:color w:val="auto"/>
            <w:sz w:val="22"/>
            <w:szCs w:val="22"/>
            <w:lang w:eastAsia="en-US"/>
          </w:rPr>
          <w:tab/>
        </w:r>
        <w:r w:rsidR="00FA0B0C" w:rsidRPr="00ED00A3">
          <w:rPr>
            <w:rStyle w:val="Hyperlink"/>
            <w:noProof/>
          </w:rPr>
          <w:t>Fragment: Insert attribute row brief not Obsolete&lt;drop/&gt;</w:t>
        </w:r>
        <w:r w:rsidR="00FA0B0C">
          <w:rPr>
            <w:noProof/>
            <w:webHidden/>
          </w:rPr>
          <w:tab/>
        </w:r>
        <w:r w:rsidR="00FA0B0C">
          <w:rPr>
            <w:noProof/>
            <w:webHidden/>
          </w:rPr>
          <w:fldChar w:fldCharType="begin"/>
        </w:r>
        <w:r w:rsidR="00FA0B0C">
          <w:rPr>
            <w:noProof/>
            <w:webHidden/>
          </w:rPr>
          <w:instrText xml:space="preserve"> PAGEREF _Toc478632744 \h </w:instrText>
        </w:r>
        <w:r w:rsidR="00FA0B0C">
          <w:rPr>
            <w:noProof/>
            <w:webHidden/>
          </w:rPr>
        </w:r>
        <w:r w:rsidR="00FA0B0C">
          <w:rPr>
            <w:noProof/>
            <w:webHidden/>
          </w:rPr>
          <w:fldChar w:fldCharType="separate"/>
        </w:r>
        <w:r w:rsidR="00FA0B0C">
          <w:rPr>
            <w:noProof/>
            <w:webHidden/>
          </w:rPr>
          <w:t>31</w:t>
        </w:r>
        <w:r w:rsidR="00FA0B0C">
          <w:rPr>
            <w:noProof/>
            <w:webHidden/>
          </w:rPr>
          <w:fldChar w:fldCharType="end"/>
        </w:r>
      </w:hyperlink>
    </w:p>
    <w:p w14:paraId="529CC8B2"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5" w:history="1">
        <w:r w:rsidR="00FA0B0C" w:rsidRPr="00ED00A3">
          <w:rPr>
            <w:rStyle w:val="Hyperlink"/>
            <w:noProof/>
          </w:rPr>
          <w:t>10</w:t>
        </w:r>
        <w:r w:rsidR="00FA0B0C">
          <w:rPr>
            <w:rFonts w:cstheme="minorBidi"/>
            <w:b w:val="0"/>
            <w:noProof/>
            <w:color w:val="auto"/>
            <w:sz w:val="22"/>
            <w:szCs w:val="22"/>
            <w:lang w:eastAsia="en-US"/>
          </w:rPr>
          <w:tab/>
        </w:r>
        <w:r w:rsidR="00FA0B0C" w:rsidRPr="00ED00A3">
          <w:rPr>
            <w:rStyle w:val="Hyperlink"/>
            <w:noProof/>
          </w:rPr>
          <w:t>Fragment: Insert attribute row brief &lt;drop/&gt;</w:t>
        </w:r>
        <w:r w:rsidR="00FA0B0C">
          <w:rPr>
            <w:noProof/>
            <w:webHidden/>
          </w:rPr>
          <w:tab/>
        </w:r>
        <w:r w:rsidR="00FA0B0C">
          <w:rPr>
            <w:noProof/>
            <w:webHidden/>
          </w:rPr>
          <w:fldChar w:fldCharType="begin"/>
        </w:r>
        <w:r w:rsidR="00FA0B0C">
          <w:rPr>
            <w:noProof/>
            <w:webHidden/>
          </w:rPr>
          <w:instrText xml:space="preserve"> PAGEREF _Toc478632745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63CC43EE"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6" w:history="1">
        <w:r w:rsidR="00FA0B0C" w:rsidRPr="00ED00A3">
          <w:rPr>
            <w:rStyle w:val="Hyperlink"/>
            <w:noProof/>
          </w:rPr>
          <w:t>11</w:t>
        </w:r>
        <w:r w:rsidR="00FA0B0C">
          <w:rPr>
            <w:rFonts w:cstheme="minorBidi"/>
            <w:b w:val="0"/>
            <w:noProof/>
            <w:color w:val="auto"/>
            <w:sz w:val="22"/>
            <w:szCs w:val="22"/>
            <w:lang w:eastAsia="en-US"/>
          </w:rPr>
          <w:tab/>
        </w:r>
        <w:r w:rsidR="00FA0B0C" w:rsidRPr="00ED00A3">
          <w:rPr>
            <w:rStyle w:val="Hyperlink"/>
            <w:noProof/>
          </w:rPr>
          <w:t>Fragment: Start attribute table brief &lt;drop/&gt;</w:t>
        </w:r>
        <w:r w:rsidR="00FA0B0C">
          <w:rPr>
            <w:noProof/>
            <w:webHidden/>
          </w:rPr>
          <w:tab/>
        </w:r>
        <w:r w:rsidR="00FA0B0C">
          <w:rPr>
            <w:noProof/>
            <w:webHidden/>
          </w:rPr>
          <w:fldChar w:fldCharType="begin"/>
        </w:r>
        <w:r w:rsidR="00FA0B0C">
          <w:rPr>
            <w:noProof/>
            <w:webHidden/>
          </w:rPr>
          <w:instrText xml:space="preserve"> PAGEREF _Toc478632746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2E56F78D"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7" w:history="1">
        <w:r w:rsidR="00FA0B0C" w:rsidRPr="00ED00A3">
          <w:rPr>
            <w:rStyle w:val="Hyperlink"/>
            <w:noProof/>
          </w:rPr>
          <w:t>12</w:t>
        </w:r>
        <w:r w:rsidR="00FA0B0C">
          <w:rPr>
            <w:rFonts w:cstheme="minorBidi"/>
            <w:b w:val="0"/>
            <w:noProof/>
            <w:color w:val="auto"/>
            <w:sz w:val="22"/>
            <w:szCs w:val="22"/>
            <w:lang w:eastAsia="en-US"/>
          </w:rPr>
          <w:tab/>
        </w:r>
        <w:r w:rsidR="00FA0B0C" w:rsidRPr="00ED00A3">
          <w:rPr>
            <w:rStyle w:val="Hyperlink"/>
            <w:noProof/>
          </w:rPr>
          <w:t>Fragment: Insert Attribute table brief &lt;drop/&gt;</w:t>
        </w:r>
        <w:r w:rsidR="00FA0B0C">
          <w:rPr>
            <w:noProof/>
            <w:webHidden/>
          </w:rPr>
          <w:tab/>
        </w:r>
        <w:r w:rsidR="00FA0B0C">
          <w:rPr>
            <w:noProof/>
            <w:webHidden/>
          </w:rPr>
          <w:fldChar w:fldCharType="begin"/>
        </w:r>
        <w:r w:rsidR="00FA0B0C">
          <w:rPr>
            <w:noProof/>
            <w:webHidden/>
          </w:rPr>
          <w:instrText xml:space="preserve"> PAGEREF _Toc478632747 \h </w:instrText>
        </w:r>
        <w:r w:rsidR="00FA0B0C">
          <w:rPr>
            <w:noProof/>
            <w:webHidden/>
          </w:rPr>
        </w:r>
        <w:r w:rsidR="00FA0B0C">
          <w:rPr>
            <w:noProof/>
            <w:webHidden/>
          </w:rPr>
          <w:fldChar w:fldCharType="separate"/>
        </w:r>
        <w:r w:rsidR="00FA0B0C">
          <w:rPr>
            <w:noProof/>
            <w:webHidden/>
          </w:rPr>
          <w:t>32</w:t>
        </w:r>
        <w:r w:rsidR="00FA0B0C">
          <w:rPr>
            <w:noProof/>
            <w:webHidden/>
          </w:rPr>
          <w:fldChar w:fldCharType="end"/>
        </w:r>
      </w:hyperlink>
    </w:p>
    <w:p w14:paraId="596399E3"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8" w:history="1">
        <w:r w:rsidR="00FA0B0C" w:rsidRPr="00ED00A3">
          <w:rPr>
            <w:rStyle w:val="Hyperlink"/>
            <w:noProof/>
          </w:rPr>
          <w:t>13</w:t>
        </w:r>
        <w:r w:rsidR="00FA0B0C">
          <w:rPr>
            <w:rFonts w:cstheme="minorBidi"/>
            <w:b w:val="0"/>
            <w:noProof/>
            <w:color w:val="auto"/>
            <w:sz w:val="22"/>
            <w:szCs w:val="22"/>
            <w:lang w:eastAsia="en-US"/>
          </w:rPr>
          <w:tab/>
        </w:r>
        <w:r w:rsidR="00FA0B0C" w:rsidRPr="00ED00A3">
          <w:rPr>
            <w:rStyle w:val="Hyperlink"/>
            <w:noProof/>
          </w:rPr>
          <w:t>Fragment: Insert Ten Specified Attribute table brief &lt;drop/&gt;</w:t>
        </w:r>
        <w:r w:rsidR="00FA0B0C">
          <w:rPr>
            <w:noProof/>
            <w:webHidden/>
          </w:rPr>
          <w:tab/>
        </w:r>
        <w:r w:rsidR="00FA0B0C">
          <w:rPr>
            <w:noProof/>
            <w:webHidden/>
          </w:rPr>
          <w:fldChar w:fldCharType="begin"/>
        </w:r>
        <w:r w:rsidR="00FA0B0C">
          <w:rPr>
            <w:noProof/>
            <w:webHidden/>
          </w:rPr>
          <w:instrText xml:space="preserve"> PAGEREF _Toc478632748 \h </w:instrText>
        </w:r>
        <w:r w:rsidR="00FA0B0C">
          <w:rPr>
            <w:noProof/>
            <w:webHidden/>
          </w:rPr>
        </w:r>
        <w:r w:rsidR="00FA0B0C">
          <w:rPr>
            <w:noProof/>
            <w:webHidden/>
          </w:rPr>
          <w:fldChar w:fldCharType="separate"/>
        </w:r>
        <w:r w:rsidR="00FA0B0C">
          <w:rPr>
            <w:noProof/>
            <w:webHidden/>
          </w:rPr>
          <w:t>33</w:t>
        </w:r>
        <w:r w:rsidR="00FA0B0C">
          <w:rPr>
            <w:noProof/>
            <w:webHidden/>
          </w:rPr>
          <w:fldChar w:fldCharType="end"/>
        </w:r>
      </w:hyperlink>
    </w:p>
    <w:p w14:paraId="5D13861C"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49" w:history="1">
        <w:r w:rsidR="00FA0B0C" w:rsidRPr="00ED00A3">
          <w:rPr>
            <w:rStyle w:val="Hyperlink"/>
            <w:noProof/>
          </w:rPr>
          <w:t>14</w:t>
        </w:r>
        <w:r w:rsidR="00FA0B0C">
          <w:rPr>
            <w:rFonts w:cstheme="minorBidi"/>
            <w:b w:val="0"/>
            <w:noProof/>
            <w:color w:val="auto"/>
            <w:sz w:val="22"/>
            <w:szCs w:val="22"/>
            <w:lang w:eastAsia="en-US"/>
          </w:rPr>
          <w:tab/>
        </w:r>
        <w:r w:rsidR="00FA0B0C" w:rsidRPr="00ED00A3">
          <w:rPr>
            <w:rStyle w:val="Hyperlink"/>
            <w:noProof/>
          </w:rPr>
          <w:t>Fragment: Insert DataType &lt;drop/&gt;</w:t>
        </w:r>
        <w:r w:rsidR="00FA0B0C">
          <w:rPr>
            <w:noProof/>
            <w:webHidden/>
          </w:rPr>
          <w:tab/>
        </w:r>
        <w:r w:rsidR="00FA0B0C">
          <w:rPr>
            <w:noProof/>
            <w:webHidden/>
          </w:rPr>
          <w:fldChar w:fldCharType="begin"/>
        </w:r>
        <w:r w:rsidR="00FA0B0C">
          <w:rPr>
            <w:noProof/>
            <w:webHidden/>
          </w:rPr>
          <w:instrText xml:space="preserve"> PAGEREF _Toc478632749 \h </w:instrText>
        </w:r>
        <w:r w:rsidR="00FA0B0C">
          <w:rPr>
            <w:noProof/>
            <w:webHidden/>
          </w:rPr>
        </w:r>
        <w:r w:rsidR="00FA0B0C">
          <w:rPr>
            <w:noProof/>
            <w:webHidden/>
          </w:rPr>
          <w:fldChar w:fldCharType="separate"/>
        </w:r>
        <w:r w:rsidR="00FA0B0C">
          <w:rPr>
            <w:noProof/>
            <w:webHidden/>
          </w:rPr>
          <w:t>34</w:t>
        </w:r>
        <w:r w:rsidR="00FA0B0C">
          <w:rPr>
            <w:noProof/>
            <w:webHidden/>
          </w:rPr>
          <w:fldChar w:fldCharType="end"/>
        </w:r>
      </w:hyperlink>
    </w:p>
    <w:p w14:paraId="510CC88C"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50" w:history="1">
        <w:r w:rsidR="00FA0B0C" w:rsidRPr="00ED00A3">
          <w:rPr>
            <w:rStyle w:val="Hyperlink"/>
            <w:noProof/>
          </w:rPr>
          <w:t>15</w:t>
        </w:r>
        <w:r w:rsidR="00FA0B0C">
          <w:rPr>
            <w:rFonts w:cstheme="minorBidi"/>
            <w:b w:val="0"/>
            <w:noProof/>
            <w:color w:val="auto"/>
            <w:sz w:val="22"/>
            <w:szCs w:val="22"/>
            <w:lang w:eastAsia="en-US"/>
          </w:rPr>
          <w:tab/>
        </w:r>
        <w:r w:rsidR="00FA0B0C" w:rsidRPr="00ED00A3">
          <w:rPr>
            <w:rStyle w:val="Hyperlink"/>
            <w:noProof/>
          </w:rPr>
          <w:t>Fragment: Start Data Type attribute table brief &lt;drop/&gt;</w:t>
        </w:r>
        <w:r w:rsidR="00FA0B0C">
          <w:rPr>
            <w:noProof/>
            <w:webHidden/>
          </w:rPr>
          <w:tab/>
        </w:r>
        <w:r w:rsidR="00FA0B0C">
          <w:rPr>
            <w:noProof/>
            <w:webHidden/>
          </w:rPr>
          <w:fldChar w:fldCharType="begin"/>
        </w:r>
        <w:r w:rsidR="00FA0B0C">
          <w:rPr>
            <w:noProof/>
            <w:webHidden/>
          </w:rPr>
          <w:instrText xml:space="preserve"> PAGEREF _Toc478632750 \h </w:instrText>
        </w:r>
        <w:r w:rsidR="00FA0B0C">
          <w:rPr>
            <w:noProof/>
            <w:webHidden/>
          </w:rPr>
        </w:r>
        <w:r w:rsidR="00FA0B0C">
          <w:rPr>
            <w:noProof/>
            <w:webHidden/>
          </w:rPr>
          <w:fldChar w:fldCharType="separate"/>
        </w:r>
        <w:r w:rsidR="00FA0B0C">
          <w:rPr>
            <w:noProof/>
            <w:webHidden/>
          </w:rPr>
          <w:t>34</w:t>
        </w:r>
        <w:r w:rsidR="00FA0B0C">
          <w:rPr>
            <w:noProof/>
            <w:webHidden/>
          </w:rPr>
          <w:fldChar w:fldCharType="end"/>
        </w:r>
      </w:hyperlink>
    </w:p>
    <w:p w14:paraId="72767DAB" w14:textId="77777777" w:rsidR="00FA0B0C" w:rsidRDefault="00000000" w:rsidP="00FA0B0C">
      <w:pPr>
        <w:pStyle w:val="TOC1"/>
        <w:tabs>
          <w:tab w:val="left" w:pos="432"/>
          <w:tab w:val="right" w:leader="dot" w:pos="9350"/>
        </w:tabs>
        <w:rPr>
          <w:rFonts w:cstheme="minorBidi"/>
          <w:b w:val="0"/>
          <w:noProof/>
          <w:color w:val="auto"/>
          <w:sz w:val="22"/>
          <w:szCs w:val="22"/>
          <w:lang w:eastAsia="en-US"/>
        </w:rPr>
      </w:pPr>
      <w:hyperlink w:anchor="_Toc478632751" w:history="1">
        <w:r w:rsidR="00FA0B0C" w:rsidRPr="00ED00A3">
          <w:rPr>
            <w:rStyle w:val="Hyperlink"/>
            <w:noProof/>
          </w:rPr>
          <w:t>16</w:t>
        </w:r>
        <w:r w:rsidR="00FA0B0C">
          <w:rPr>
            <w:rFonts w:cstheme="minorBidi"/>
            <w:b w:val="0"/>
            <w:noProof/>
            <w:color w:val="auto"/>
            <w:sz w:val="22"/>
            <w:szCs w:val="22"/>
            <w:lang w:eastAsia="en-US"/>
          </w:rPr>
          <w:tab/>
        </w:r>
        <w:r w:rsidR="00FA0B0C" w:rsidRPr="00ED00A3">
          <w:rPr>
            <w:rStyle w:val="Hyperlink"/>
            <w:noProof/>
          </w:rPr>
          <w:t>Fragment: Insert Data Type Attribute table brief &lt;drop/&gt;</w:t>
        </w:r>
        <w:r w:rsidR="00FA0B0C">
          <w:rPr>
            <w:noProof/>
            <w:webHidden/>
          </w:rPr>
          <w:tab/>
        </w:r>
        <w:r w:rsidR="00FA0B0C">
          <w:rPr>
            <w:noProof/>
            <w:webHidden/>
          </w:rPr>
          <w:fldChar w:fldCharType="begin"/>
        </w:r>
        <w:r w:rsidR="00FA0B0C">
          <w:rPr>
            <w:noProof/>
            <w:webHidden/>
          </w:rPr>
          <w:instrText xml:space="preserve"> PAGEREF _Toc478632751 \h </w:instrText>
        </w:r>
        <w:r w:rsidR="00FA0B0C">
          <w:rPr>
            <w:noProof/>
            <w:webHidden/>
          </w:rPr>
        </w:r>
        <w:r w:rsidR="00FA0B0C">
          <w:rPr>
            <w:noProof/>
            <w:webHidden/>
          </w:rPr>
          <w:fldChar w:fldCharType="separate"/>
        </w:r>
        <w:r w:rsidR="00FA0B0C">
          <w:rPr>
            <w:noProof/>
            <w:webHidden/>
          </w:rPr>
          <w:t>35</w:t>
        </w:r>
        <w:r w:rsidR="00FA0B0C">
          <w:rPr>
            <w:noProof/>
            <w:webHidden/>
          </w:rPr>
          <w:fldChar w:fldCharType="end"/>
        </w:r>
      </w:hyperlink>
    </w:p>
    <w:p w14:paraId="46C00F05" w14:textId="77777777" w:rsidR="00FA0B0C" w:rsidRDefault="00FA0B0C" w:rsidP="00FA0B0C">
      <w:pPr>
        <w:pStyle w:val="TOCHeading"/>
      </w:pPr>
      <w:r>
        <w:rPr>
          <w:rFonts w:asciiTheme="minorHAnsi" w:eastAsiaTheme="minorEastAsia" w:hAnsiTheme="minorHAnsi" w:cstheme="minorHAnsi"/>
          <w:bCs w:val="0"/>
          <w:color w:val="141313" w:themeColor="text1"/>
          <w:sz w:val="20"/>
          <w:szCs w:val="24"/>
        </w:rPr>
        <w:fldChar w:fldCharType="end"/>
      </w:r>
    </w:p>
    <w:p w14:paraId="510CFD12" w14:textId="77777777" w:rsidR="00FA0B0C" w:rsidRDefault="00FA0B0C" w:rsidP="00FA0B0C">
      <w:pPr>
        <w:pStyle w:val="TOCHeading"/>
        <w:keepNext/>
      </w:pPr>
      <w:r>
        <w:t>List of Figures</w:t>
      </w:r>
    </w:p>
    <w:p w14:paraId="7A55759A" w14:textId="77777777" w:rsidR="00FA0B0C" w:rsidRDefault="00FA0B0C" w:rsidP="00FA0B0C">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B8D7B86" w14:textId="77777777" w:rsidR="00FA0B0C" w:rsidRPr="001D1C3F" w:rsidRDefault="00FA0B0C" w:rsidP="00FA0B0C">
      <w:r>
        <w:fldChar w:fldCharType="end"/>
      </w:r>
    </w:p>
    <w:p w14:paraId="3DC890C8" w14:textId="77777777" w:rsidR="00FA0B0C" w:rsidRPr="001D1C3F" w:rsidRDefault="00FA0B0C" w:rsidP="00FA0B0C">
      <w:pPr>
        <w:pStyle w:val="TOCHeading"/>
        <w:keepNext/>
        <w:outlineLvl w:val="0"/>
      </w:pPr>
      <w:bookmarkStart w:id="2" w:name="_Toc478632715"/>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1"/>
        <w:gridCol w:w="6486"/>
      </w:tblGrid>
      <w:tr w:rsidR="00FA0B0C" w:rsidRPr="001D1C3F" w14:paraId="4CCE668D" w14:textId="77777777" w:rsidTr="005B188C">
        <w:trPr>
          <w:cantSplit/>
          <w:trHeight w:val="548"/>
          <w:tblHeader/>
        </w:trPr>
        <w:tc>
          <w:tcPr>
            <w:tcW w:w="883" w:type="dxa"/>
            <w:shd w:val="clear" w:color="auto" w:fill="FFFF99"/>
          </w:tcPr>
          <w:p w14:paraId="52671EF9" w14:textId="77777777" w:rsidR="00FA0B0C" w:rsidRPr="001D1C3F" w:rsidRDefault="00FA0B0C" w:rsidP="005B188C">
            <w:pPr>
              <w:keepNext/>
              <w:spacing w:before="120" w:after="120"/>
              <w:rPr>
                <w:b/>
                <w:sz w:val="20"/>
                <w:szCs w:val="20"/>
              </w:rPr>
            </w:pPr>
            <w:r w:rsidRPr="001D1C3F">
              <w:rPr>
                <w:b/>
                <w:sz w:val="20"/>
                <w:szCs w:val="20"/>
              </w:rPr>
              <w:t>Version</w:t>
            </w:r>
          </w:p>
        </w:tc>
        <w:tc>
          <w:tcPr>
            <w:tcW w:w="2015" w:type="dxa"/>
            <w:shd w:val="clear" w:color="auto" w:fill="FFFF99"/>
          </w:tcPr>
          <w:p w14:paraId="591C19E3" w14:textId="77777777" w:rsidR="00FA0B0C" w:rsidRPr="001D1C3F" w:rsidRDefault="00FA0B0C" w:rsidP="005B188C">
            <w:pPr>
              <w:keepNext/>
              <w:spacing w:before="120" w:after="120"/>
              <w:rPr>
                <w:b/>
                <w:sz w:val="20"/>
                <w:szCs w:val="20"/>
              </w:rPr>
            </w:pPr>
            <w:r w:rsidRPr="001D1C3F">
              <w:rPr>
                <w:b/>
                <w:sz w:val="20"/>
                <w:szCs w:val="20"/>
              </w:rPr>
              <w:t>Date</w:t>
            </w:r>
          </w:p>
        </w:tc>
        <w:tc>
          <w:tcPr>
            <w:tcW w:w="6678" w:type="dxa"/>
            <w:shd w:val="clear" w:color="auto" w:fill="FFFF99"/>
          </w:tcPr>
          <w:p w14:paraId="2619F4BB" w14:textId="77777777" w:rsidR="00FA0B0C" w:rsidRPr="001D1C3F" w:rsidRDefault="00FA0B0C" w:rsidP="005B188C">
            <w:pPr>
              <w:keepNext/>
              <w:spacing w:before="120" w:after="120"/>
              <w:rPr>
                <w:b/>
                <w:sz w:val="20"/>
                <w:szCs w:val="20"/>
              </w:rPr>
            </w:pPr>
            <w:r w:rsidRPr="001D1C3F">
              <w:rPr>
                <w:b/>
                <w:sz w:val="20"/>
                <w:szCs w:val="20"/>
              </w:rPr>
              <w:t>Description of Change</w:t>
            </w:r>
          </w:p>
        </w:tc>
      </w:tr>
      <w:tr w:rsidR="00FA0B0C" w:rsidRPr="001D1C3F" w14:paraId="3EAA7370" w14:textId="77777777" w:rsidTr="005B188C">
        <w:trPr>
          <w:cantSplit/>
        </w:trPr>
        <w:tc>
          <w:tcPr>
            <w:tcW w:w="883" w:type="dxa"/>
          </w:tcPr>
          <w:p w14:paraId="2541070A" w14:textId="77777777" w:rsidR="00FA0B0C" w:rsidRPr="001D1C3F" w:rsidRDefault="00FA0B0C" w:rsidP="005B188C">
            <w:pPr>
              <w:spacing w:before="120" w:after="120"/>
              <w:rPr>
                <w:sz w:val="20"/>
                <w:szCs w:val="20"/>
              </w:rPr>
            </w:pPr>
            <w:r>
              <w:rPr>
                <w:sz w:val="20"/>
                <w:szCs w:val="20"/>
              </w:rPr>
              <w:t>1.0</w:t>
            </w:r>
          </w:p>
        </w:tc>
        <w:tc>
          <w:tcPr>
            <w:tcW w:w="2015" w:type="dxa"/>
          </w:tcPr>
          <w:p w14:paraId="4AB7DFFA" w14:textId="77777777" w:rsidR="00FA0B0C" w:rsidRPr="001D1C3F" w:rsidRDefault="00FA0B0C" w:rsidP="005B188C">
            <w:pPr>
              <w:spacing w:before="120" w:after="120"/>
              <w:rPr>
                <w:sz w:val="20"/>
                <w:szCs w:val="20"/>
              </w:rPr>
            </w:pPr>
            <w:r>
              <w:rPr>
                <w:sz w:val="20"/>
                <w:szCs w:val="20"/>
              </w:rPr>
              <w:t xml:space="preserve">March 30, </w:t>
            </w:r>
            <w:proofErr w:type="gramStart"/>
            <w:r>
              <w:rPr>
                <w:sz w:val="20"/>
                <w:szCs w:val="20"/>
              </w:rPr>
              <w:t>2015</w:t>
            </w:r>
            <w:proofErr w:type="gramEnd"/>
            <w:r>
              <w:rPr>
                <w:sz w:val="20"/>
                <w:szCs w:val="20"/>
              </w:rPr>
              <w:t xml:space="preserve"> </w:t>
            </w:r>
          </w:p>
        </w:tc>
        <w:tc>
          <w:tcPr>
            <w:tcW w:w="6678" w:type="dxa"/>
          </w:tcPr>
          <w:p w14:paraId="0B184F64" w14:textId="77777777" w:rsidR="00FA0B0C" w:rsidRPr="001D1C3F" w:rsidRDefault="00FA0B0C" w:rsidP="005B188C">
            <w:pPr>
              <w:spacing w:before="120" w:after="120"/>
              <w:rPr>
                <w:sz w:val="20"/>
                <w:szCs w:val="20"/>
              </w:rPr>
            </w:pPr>
            <w:r w:rsidRPr="001D1C3F">
              <w:rPr>
                <w:sz w:val="20"/>
                <w:szCs w:val="20"/>
              </w:rPr>
              <w:t>Initial version</w:t>
            </w:r>
            <w:r>
              <w:rPr>
                <w:sz w:val="20"/>
                <w:szCs w:val="20"/>
              </w:rPr>
              <w:t xml:space="preserve"> of the base document of the “Core Information Model” fragment of the ONF Common Information Model (ONF-CIM).</w:t>
            </w:r>
          </w:p>
        </w:tc>
      </w:tr>
      <w:tr w:rsidR="00FA0B0C" w:rsidRPr="001D1C3F" w14:paraId="276A9ECC" w14:textId="77777777" w:rsidTr="005B188C">
        <w:trPr>
          <w:cantSplit/>
        </w:trPr>
        <w:tc>
          <w:tcPr>
            <w:tcW w:w="883" w:type="dxa"/>
          </w:tcPr>
          <w:p w14:paraId="2C1B6DCD" w14:textId="77777777" w:rsidR="00FA0B0C" w:rsidRDefault="00FA0B0C" w:rsidP="005B188C">
            <w:pPr>
              <w:spacing w:before="120" w:after="120"/>
              <w:rPr>
                <w:sz w:val="20"/>
                <w:szCs w:val="20"/>
              </w:rPr>
            </w:pPr>
            <w:r>
              <w:rPr>
                <w:sz w:val="20"/>
                <w:szCs w:val="20"/>
              </w:rPr>
              <w:t>1.1</w:t>
            </w:r>
          </w:p>
        </w:tc>
        <w:tc>
          <w:tcPr>
            <w:tcW w:w="2015" w:type="dxa"/>
          </w:tcPr>
          <w:p w14:paraId="33500A58" w14:textId="77777777" w:rsidR="00FA0B0C" w:rsidRDefault="00FA0B0C" w:rsidP="005B188C">
            <w:pPr>
              <w:spacing w:before="120" w:after="120"/>
              <w:rPr>
                <w:sz w:val="20"/>
                <w:szCs w:val="20"/>
              </w:rPr>
            </w:pPr>
            <w:r>
              <w:rPr>
                <w:sz w:val="20"/>
                <w:szCs w:val="20"/>
              </w:rPr>
              <w:t>November 24, 2015</w:t>
            </w:r>
          </w:p>
        </w:tc>
        <w:tc>
          <w:tcPr>
            <w:tcW w:w="6678" w:type="dxa"/>
          </w:tcPr>
          <w:p w14:paraId="20A9A6A4" w14:textId="77777777" w:rsidR="00FA0B0C" w:rsidRPr="00F0406E" w:rsidRDefault="00FA0B0C" w:rsidP="005B188C">
            <w:pPr>
              <w:spacing w:before="120" w:after="120"/>
              <w:rPr>
                <w:color w:val="FF0000"/>
                <w:sz w:val="20"/>
                <w:szCs w:val="20"/>
              </w:rPr>
            </w:pPr>
            <w:r w:rsidRPr="0012082A">
              <w:rPr>
                <w:color w:val="auto"/>
                <w:sz w:val="20"/>
                <w:szCs w:val="20"/>
              </w:rPr>
              <w:t>Version 1.1</w:t>
            </w:r>
          </w:p>
        </w:tc>
      </w:tr>
      <w:tr w:rsidR="00FA0B0C" w:rsidRPr="001D1C3F" w14:paraId="06BDFF40" w14:textId="77777777" w:rsidTr="005B188C">
        <w:trPr>
          <w:cantSplit/>
        </w:trPr>
        <w:tc>
          <w:tcPr>
            <w:tcW w:w="883" w:type="dxa"/>
          </w:tcPr>
          <w:p w14:paraId="405ABAF2" w14:textId="77777777" w:rsidR="00FA0B0C" w:rsidRDefault="00FA0B0C" w:rsidP="005B188C">
            <w:pPr>
              <w:spacing w:before="120" w:after="120"/>
              <w:rPr>
                <w:sz w:val="20"/>
                <w:szCs w:val="20"/>
              </w:rPr>
            </w:pPr>
            <w:r>
              <w:rPr>
                <w:sz w:val="20"/>
                <w:szCs w:val="20"/>
              </w:rPr>
              <w:t>1.2</w:t>
            </w:r>
          </w:p>
        </w:tc>
        <w:tc>
          <w:tcPr>
            <w:tcW w:w="2015" w:type="dxa"/>
          </w:tcPr>
          <w:p w14:paraId="73C2B0A6" w14:textId="77777777" w:rsidR="00FA0B0C" w:rsidRDefault="00FA0B0C" w:rsidP="005B188C">
            <w:pPr>
              <w:spacing w:before="120" w:after="120"/>
              <w:rPr>
                <w:sz w:val="20"/>
                <w:szCs w:val="20"/>
              </w:rPr>
            </w:pPr>
            <w:r>
              <w:rPr>
                <w:sz w:val="20"/>
                <w:szCs w:val="20"/>
              </w:rPr>
              <w:t>September 20, 2016</w:t>
            </w:r>
          </w:p>
        </w:tc>
        <w:tc>
          <w:tcPr>
            <w:tcW w:w="6678" w:type="dxa"/>
          </w:tcPr>
          <w:p w14:paraId="0EFFCF3D" w14:textId="77777777" w:rsidR="00FA0B0C" w:rsidRPr="0012082A" w:rsidRDefault="00FA0B0C" w:rsidP="005B188C">
            <w:pPr>
              <w:spacing w:before="120" w:after="120"/>
              <w:rPr>
                <w:color w:val="auto"/>
                <w:sz w:val="20"/>
                <w:szCs w:val="20"/>
              </w:rPr>
            </w:pPr>
            <w:r>
              <w:rPr>
                <w:color w:val="auto"/>
                <w:sz w:val="20"/>
                <w:szCs w:val="20"/>
              </w:rPr>
              <w:t xml:space="preserve">Version 1.2 {{Note Version 1.1 was a single document whereas 1.2 is broken into </w:t>
            </w:r>
            <w:proofErr w:type="gramStart"/>
            <w:r>
              <w:rPr>
                <w:color w:val="auto"/>
                <w:sz w:val="20"/>
                <w:szCs w:val="20"/>
              </w:rPr>
              <w:t>a number of</w:t>
            </w:r>
            <w:proofErr w:type="gramEnd"/>
            <w:r>
              <w:rPr>
                <w:color w:val="auto"/>
                <w:sz w:val="20"/>
                <w:szCs w:val="20"/>
              </w:rPr>
              <w:t xml:space="preserve"> separate parts}}</w:t>
            </w:r>
          </w:p>
        </w:tc>
      </w:tr>
      <w:tr w:rsidR="00FA0B0C" w:rsidRPr="001D1C3F" w14:paraId="1622B2B0" w14:textId="77777777" w:rsidTr="005B188C">
        <w:trPr>
          <w:cantSplit/>
        </w:trPr>
        <w:tc>
          <w:tcPr>
            <w:tcW w:w="883" w:type="dxa"/>
          </w:tcPr>
          <w:p w14:paraId="41F5F48B" w14:textId="77777777" w:rsidR="00FA0B0C" w:rsidRDefault="00FA0B0C" w:rsidP="005B188C">
            <w:pPr>
              <w:spacing w:before="120" w:after="120"/>
              <w:rPr>
                <w:sz w:val="20"/>
                <w:szCs w:val="20"/>
              </w:rPr>
            </w:pPr>
            <w:r>
              <w:rPr>
                <w:sz w:val="20"/>
                <w:szCs w:val="20"/>
              </w:rPr>
              <w:t>1.3</w:t>
            </w:r>
          </w:p>
        </w:tc>
        <w:tc>
          <w:tcPr>
            <w:tcW w:w="2015" w:type="dxa"/>
          </w:tcPr>
          <w:p w14:paraId="13B35E7A" w14:textId="77777777" w:rsidR="00FA0B0C" w:rsidRDefault="00FA0B0C" w:rsidP="005B188C">
            <w:pPr>
              <w:spacing w:before="120" w:after="120"/>
              <w:rPr>
                <w:sz w:val="20"/>
                <w:szCs w:val="20"/>
              </w:rPr>
            </w:pPr>
            <w:r>
              <w:rPr>
                <w:sz w:val="20"/>
                <w:szCs w:val="20"/>
              </w:rPr>
              <w:t>September 2017</w:t>
            </w:r>
          </w:p>
        </w:tc>
        <w:tc>
          <w:tcPr>
            <w:tcW w:w="6678" w:type="dxa"/>
          </w:tcPr>
          <w:p w14:paraId="633C29F6" w14:textId="77777777" w:rsidR="00FA0B0C" w:rsidRDefault="00FA0B0C" w:rsidP="005B188C">
            <w:pPr>
              <w:spacing w:before="120" w:after="120"/>
              <w:rPr>
                <w:color w:val="auto"/>
                <w:sz w:val="20"/>
                <w:szCs w:val="20"/>
              </w:rPr>
            </w:pPr>
            <w:r>
              <w:rPr>
                <w:color w:val="auto"/>
                <w:sz w:val="20"/>
                <w:szCs w:val="20"/>
              </w:rPr>
              <w:t>Version 1.3 {{Published via wiki only}}</w:t>
            </w:r>
          </w:p>
        </w:tc>
      </w:tr>
      <w:tr w:rsidR="00FA0B0C" w:rsidRPr="001D1C3F" w14:paraId="7D0B8BAA" w14:textId="77777777" w:rsidTr="005B188C">
        <w:trPr>
          <w:cantSplit/>
        </w:trPr>
        <w:tc>
          <w:tcPr>
            <w:tcW w:w="883" w:type="dxa"/>
          </w:tcPr>
          <w:p w14:paraId="4C2DC821" w14:textId="77777777" w:rsidR="00FA0B0C" w:rsidRDefault="00FA0B0C" w:rsidP="005B188C">
            <w:pPr>
              <w:spacing w:before="120" w:after="120"/>
              <w:rPr>
                <w:sz w:val="20"/>
                <w:szCs w:val="20"/>
              </w:rPr>
            </w:pPr>
            <w:r>
              <w:rPr>
                <w:sz w:val="20"/>
                <w:szCs w:val="20"/>
              </w:rPr>
              <w:t>1.3.1</w:t>
            </w:r>
          </w:p>
        </w:tc>
        <w:tc>
          <w:tcPr>
            <w:tcW w:w="2015" w:type="dxa"/>
          </w:tcPr>
          <w:p w14:paraId="13636AB0" w14:textId="77777777" w:rsidR="00FA0B0C" w:rsidRDefault="00FA0B0C" w:rsidP="005B188C">
            <w:pPr>
              <w:spacing w:before="120" w:after="120"/>
              <w:rPr>
                <w:sz w:val="20"/>
                <w:szCs w:val="20"/>
              </w:rPr>
            </w:pPr>
            <w:r>
              <w:rPr>
                <w:sz w:val="20"/>
                <w:szCs w:val="20"/>
              </w:rPr>
              <w:t>January 2018</w:t>
            </w:r>
          </w:p>
        </w:tc>
        <w:tc>
          <w:tcPr>
            <w:tcW w:w="6678" w:type="dxa"/>
          </w:tcPr>
          <w:p w14:paraId="6800AD77" w14:textId="77777777" w:rsidR="00FA0B0C" w:rsidRDefault="00FA0B0C" w:rsidP="005B188C">
            <w:pPr>
              <w:spacing w:before="120" w:after="120"/>
              <w:rPr>
                <w:color w:val="auto"/>
                <w:sz w:val="20"/>
                <w:szCs w:val="20"/>
              </w:rPr>
            </w:pPr>
            <w:r>
              <w:rPr>
                <w:color w:val="auto"/>
                <w:sz w:val="20"/>
                <w:szCs w:val="20"/>
              </w:rPr>
              <w:t>Addition of text related to approval status.</w:t>
            </w:r>
          </w:p>
        </w:tc>
      </w:tr>
      <w:tr w:rsidR="00FA0B0C" w:rsidRPr="001D1C3F" w14:paraId="3072D8E3" w14:textId="77777777" w:rsidTr="005B188C">
        <w:trPr>
          <w:cantSplit/>
        </w:trPr>
        <w:tc>
          <w:tcPr>
            <w:tcW w:w="883" w:type="dxa"/>
          </w:tcPr>
          <w:p w14:paraId="3EF9E601" w14:textId="77777777" w:rsidR="00FA0B0C" w:rsidRDefault="00FA0B0C" w:rsidP="005B188C">
            <w:pPr>
              <w:spacing w:before="120" w:after="120"/>
              <w:rPr>
                <w:sz w:val="20"/>
                <w:szCs w:val="20"/>
              </w:rPr>
            </w:pPr>
            <w:r>
              <w:rPr>
                <w:sz w:val="20"/>
                <w:szCs w:val="20"/>
              </w:rPr>
              <w:t>1.4</w:t>
            </w:r>
          </w:p>
        </w:tc>
        <w:tc>
          <w:tcPr>
            <w:tcW w:w="2015" w:type="dxa"/>
          </w:tcPr>
          <w:p w14:paraId="13F987E9" w14:textId="77777777" w:rsidR="00FA0B0C" w:rsidRDefault="00FA0B0C" w:rsidP="005B188C">
            <w:pPr>
              <w:spacing w:before="120" w:after="120"/>
              <w:rPr>
                <w:sz w:val="20"/>
                <w:szCs w:val="20"/>
              </w:rPr>
            </w:pPr>
            <w:r>
              <w:rPr>
                <w:sz w:val="20"/>
                <w:szCs w:val="20"/>
              </w:rPr>
              <w:t>November 2018</w:t>
            </w:r>
          </w:p>
        </w:tc>
        <w:tc>
          <w:tcPr>
            <w:tcW w:w="6678" w:type="dxa"/>
          </w:tcPr>
          <w:p w14:paraId="66DFBD6C" w14:textId="77777777" w:rsidR="00FA0B0C" w:rsidRDefault="00FA0B0C" w:rsidP="005B188C">
            <w:pPr>
              <w:spacing w:before="120" w:after="120"/>
              <w:rPr>
                <w:color w:val="auto"/>
                <w:sz w:val="20"/>
                <w:szCs w:val="20"/>
              </w:rPr>
            </w:pPr>
            <w:r>
              <w:rPr>
                <w:color w:val="auto"/>
                <w:sz w:val="20"/>
                <w:szCs w:val="20"/>
              </w:rPr>
              <w:t>Minor enhancements.</w:t>
            </w:r>
          </w:p>
        </w:tc>
      </w:tr>
      <w:tr w:rsidR="000C0DEE" w:rsidRPr="001D1C3F" w14:paraId="508546B3" w14:textId="77777777" w:rsidTr="005B188C">
        <w:trPr>
          <w:cantSplit/>
        </w:trPr>
        <w:tc>
          <w:tcPr>
            <w:tcW w:w="883" w:type="dxa"/>
          </w:tcPr>
          <w:p w14:paraId="3CEFC8EF" w14:textId="75F057EF" w:rsidR="000C0DEE" w:rsidRDefault="000C0DEE" w:rsidP="005B188C">
            <w:pPr>
              <w:spacing w:before="120" w:after="120"/>
              <w:rPr>
                <w:sz w:val="20"/>
                <w:szCs w:val="20"/>
              </w:rPr>
            </w:pPr>
            <w:r>
              <w:rPr>
                <w:sz w:val="20"/>
                <w:szCs w:val="20"/>
              </w:rPr>
              <w:t>1.5</w:t>
            </w:r>
          </w:p>
        </w:tc>
        <w:tc>
          <w:tcPr>
            <w:tcW w:w="2015" w:type="dxa"/>
          </w:tcPr>
          <w:p w14:paraId="55FC409B" w14:textId="1C0F1E33" w:rsidR="000C0DEE" w:rsidRDefault="00FE6DE3" w:rsidP="005B188C">
            <w:pPr>
              <w:spacing w:before="120" w:after="120"/>
              <w:rPr>
                <w:sz w:val="20"/>
                <w:szCs w:val="20"/>
              </w:rPr>
            </w:pPr>
            <w:r>
              <w:rPr>
                <w:sz w:val="20"/>
                <w:szCs w:val="20"/>
              </w:rPr>
              <w:t>September</w:t>
            </w:r>
            <w:r w:rsidR="000C0DEE">
              <w:rPr>
                <w:sz w:val="20"/>
                <w:szCs w:val="20"/>
              </w:rPr>
              <w:t xml:space="preserve"> 2021</w:t>
            </w:r>
          </w:p>
        </w:tc>
        <w:tc>
          <w:tcPr>
            <w:tcW w:w="6678" w:type="dxa"/>
          </w:tcPr>
          <w:p w14:paraId="49475499" w14:textId="4B066C6A" w:rsidR="000C0DEE" w:rsidRDefault="000C0DEE" w:rsidP="005B188C">
            <w:pPr>
              <w:spacing w:before="120" w:after="120"/>
              <w:rPr>
                <w:color w:val="auto"/>
                <w:sz w:val="20"/>
                <w:szCs w:val="20"/>
              </w:rPr>
            </w:pPr>
            <w:r>
              <w:rPr>
                <w:color w:val="auto"/>
                <w:sz w:val="20"/>
                <w:szCs w:val="20"/>
              </w:rPr>
              <w:t>Enhancements to model structure.</w:t>
            </w:r>
          </w:p>
        </w:tc>
      </w:tr>
      <w:tr w:rsidR="00D54D63" w:rsidRPr="001D1C3F" w14:paraId="20473877" w14:textId="77777777" w:rsidTr="005B188C">
        <w:trPr>
          <w:cantSplit/>
        </w:trPr>
        <w:tc>
          <w:tcPr>
            <w:tcW w:w="883" w:type="dxa"/>
          </w:tcPr>
          <w:p w14:paraId="72AD4B97" w14:textId="5B5CCFB7" w:rsidR="00D54D63" w:rsidRDefault="00D54D63" w:rsidP="005B188C">
            <w:pPr>
              <w:spacing w:before="120" w:after="120"/>
              <w:rPr>
                <w:sz w:val="20"/>
                <w:szCs w:val="20"/>
              </w:rPr>
            </w:pPr>
            <w:r>
              <w:rPr>
                <w:sz w:val="20"/>
                <w:szCs w:val="20"/>
              </w:rPr>
              <w:t>1.6</w:t>
            </w:r>
          </w:p>
        </w:tc>
        <w:tc>
          <w:tcPr>
            <w:tcW w:w="2015" w:type="dxa"/>
          </w:tcPr>
          <w:p w14:paraId="7D39CC46" w14:textId="1D0ED4EB" w:rsidR="00D54D63" w:rsidRDefault="00D54D63" w:rsidP="005B188C">
            <w:pPr>
              <w:spacing w:before="120" w:after="120"/>
              <w:rPr>
                <w:sz w:val="20"/>
                <w:szCs w:val="20"/>
              </w:rPr>
            </w:pPr>
            <w:r>
              <w:rPr>
                <w:sz w:val="20"/>
                <w:szCs w:val="20"/>
              </w:rPr>
              <w:t>January 2024</w:t>
            </w:r>
          </w:p>
        </w:tc>
        <w:tc>
          <w:tcPr>
            <w:tcW w:w="6678" w:type="dxa"/>
          </w:tcPr>
          <w:p w14:paraId="2D5E9357" w14:textId="7A47D158" w:rsidR="00D54D63" w:rsidRDefault="00D54D63" w:rsidP="005B188C">
            <w:pPr>
              <w:spacing w:before="120" w:after="120"/>
              <w:rPr>
                <w:color w:val="auto"/>
                <w:sz w:val="20"/>
                <w:szCs w:val="20"/>
              </w:rPr>
            </w:pPr>
            <w:r>
              <w:rPr>
                <w:color w:val="auto"/>
                <w:sz w:val="20"/>
                <w:szCs w:val="20"/>
              </w:rPr>
              <w:t>Updated release and dates.</w:t>
            </w:r>
          </w:p>
        </w:tc>
      </w:tr>
    </w:tbl>
    <w:p w14:paraId="40F75195" w14:textId="77777777" w:rsidR="00FA0B0C" w:rsidRDefault="00FA0B0C" w:rsidP="00FA0B0C">
      <w:pPr>
        <w:spacing w:after="0"/>
      </w:pPr>
    </w:p>
    <w:p w14:paraId="6B01A827" w14:textId="77777777" w:rsidR="00FA0B0C" w:rsidRDefault="00FA0B0C" w:rsidP="00FA0B0C">
      <w:pPr>
        <w:spacing w:after="0"/>
        <w:rPr>
          <w:rFonts w:asciiTheme="majorHAnsi" w:eastAsiaTheme="majorEastAsia" w:hAnsiTheme="majorHAnsi" w:cstheme="majorBidi"/>
          <w:b/>
          <w:bCs/>
          <w:sz w:val="32"/>
          <w:szCs w:val="32"/>
        </w:rPr>
      </w:pPr>
      <w:r>
        <w:br w:type="page"/>
      </w:r>
    </w:p>
    <w:p w14:paraId="399CD701" w14:textId="51DAE348" w:rsidR="00FA0B0C" w:rsidRPr="0012123D" w:rsidRDefault="00FA0B0C" w:rsidP="00FA0B0C">
      <w:pPr>
        <w:pStyle w:val="Heading1"/>
      </w:pPr>
      <w:bookmarkStart w:id="3" w:name="_Toc478632716"/>
      <w:r w:rsidRPr="0012123D">
        <w:lastRenderedPageBreak/>
        <w:t>Introduction</w:t>
      </w:r>
      <w:bookmarkEnd w:id="3"/>
      <w:r w:rsidR="00981490">
        <w:t xml:space="preserve"> to the document suite</w:t>
      </w:r>
    </w:p>
    <w:p w14:paraId="50F11E80" w14:textId="77777777" w:rsidR="00FA0B0C" w:rsidRDefault="00FA0B0C" w:rsidP="00FA0B0C">
      <w:r>
        <w:t xml:space="preserve">This document is an addendum to the TR-512 ONF Core Information Model and forms part of the description of the ONF-CIM. For general overview material and references to the other parts refer to </w:t>
      </w:r>
      <w:hyperlink r:id="rId11" w:history="1">
        <w:r>
          <w:rPr>
            <w:rStyle w:val="Hyperlink"/>
          </w:rPr>
          <w:t>TR-512.1</w:t>
        </w:r>
      </w:hyperlink>
      <w:r>
        <w:t>.</w:t>
      </w:r>
    </w:p>
    <w:p w14:paraId="4D2BE5DF" w14:textId="77777777" w:rsidR="00FA0B0C" w:rsidRDefault="00FA0B0C" w:rsidP="00FA0B0C">
      <w:pPr>
        <w:pStyle w:val="Heading2"/>
      </w:pPr>
      <w:bookmarkStart w:id="4" w:name="_Toc478632717"/>
      <w:r w:rsidRPr="00AC1889">
        <w:t>References</w:t>
      </w:r>
      <w:bookmarkEnd w:id="4"/>
    </w:p>
    <w:p w14:paraId="281E7FE5" w14:textId="77777777" w:rsidR="00FA0B0C" w:rsidRPr="001E63BF" w:rsidRDefault="00FA0B0C" w:rsidP="00FA0B0C">
      <w:pPr>
        <w:pStyle w:val="enumlev1"/>
        <w:tabs>
          <w:tab w:val="clear" w:pos="794"/>
          <w:tab w:val="clear" w:pos="1191"/>
          <w:tab w:val="clear" w:pos="1588"/>
          <w:tab w:val="clear" w:pos="1985"/>
          <w:tab w:val="left" w:pos="2520"/>
        </w:tabs>
        <w:ind w:left="2520" w:hanging="2520"/>
      </w:pPr>
      <w:r>
        <w:t xml:space="preserve">For a full list of references see </w:t>
      </w:r>
      <w:hyperlink r:id="rId12" w:history="1">
        <w:r>
          <w:rPr>
            <w:rStyle w:val="Hyperlink"/>
          </w:rPr>
          <w:t>TR-512.1</w:t>
        </w:r>
      </w:hyperlink>
      <w:r>
        <w:t xml:space="preserve">. </w:t>
      </w:r>
    </w:p>
    <w:p w14:paraId="351D2C8A" w14:textId="77777777" w:rsidR="00FA0B0C" w:rsidRDefault="00FA0B0C" w:rsidP="00FA0B0C">
      <w:pPr>
        <w:pStyle w:val="Heading2"/>
      </w:pPr>
      <w:bookmarkStart w:id="5" w:name="_Toc478632718"/>
      <w:r w:rsidRPr="00AC1889">
        <w:t>Definitions</w:t>
      </w:r>
      <w:bookmarkEnd w:id="5"/>
    </w:p>
    <w:p w14:paraId="3B427463" w14:textId="77777777" w:rsidR="00FA0B0C" w:rsidRPr="001E63BF" w:rsidRDefault="00FA0B0C" w:rsidP="00FA0B0C">
      <w:r>
        <w:t xml:space="preserve">For a full list of definition see </w:t>
      </w:r>
      <w:hyperlink r:id="rId13" w:history="1">
        <w:r>
          <w:rPr>
            <w:rStyle w:val="Hyperlink"/>
          </w:rPr>
          <w:t>TR-512.1</w:t>
        </w:r>
      </w:hyperlink>
      <w:r>
        <w:t>.</w:t>
      </w:r>
    </w:p>
    <w:p w14:paraId="7F77D406" w14:textId="77777777" w:rsidR="00FA0B0C" w:rsidRDefault="00FA0B0C" w:rsidP="00FA0B0C">
      <w:pPr>
        <w:pStyle w:val="Heading2"/>
      </w:pPr>
      <w:bookmarkStart w:id="6" w:name="_Ref458412546"/>
      <w:bookmarkStart w:id="7" w:name="_Toc478632719"/>
      <w:r w:rsidRPr="00AC1889">
        <w:t>Conventions</w:t>
      </w:r>
      <w:bookmarkEnd w:id="6"/>
      <w:bookmarkEnd w:id="7"/>
    </w:p>
    <w:p w14:paraId="330DF71F" w14:textId="77777777" w:rsidR="00FA0B0C" w:rsidRDefault="00FA0B0C" w:rsidP="00FA0B0C">
      <w:r>
        <w:t xml:space="preserve">See </w:t>
      </w:r>
      <w:hyperlink r:id="rId14" w:history="1">
        <w:r>
          <w:rPr>
            <w:rStyle w:val="Hyperlink"/>
          </w:rPr>
          <w:t>TR-512.1</w:t>
        </w:r>
      </w:hyperlink>
      <w:r>
        <w:rPr>
          <w:rStyle w:val="Hyperlink"/>
        </w:rPr>
        <w:t xml:space="preserve"> </w:t>
      </w:r>
      <w:r>
        <w:t>for an explanation of:</w:t>
      </w:r>
    </w:p>
    <w:p w14:paraId="39CE2D5D" w14:textId="77777777" w:rsidR="00FA0B0C" w:rsidRDefault="00FA0B0C" w:rsidP="00FA0B0C">
      <w:pPr>
        <w:pStyle w:val="ListParagraph"/>
        <w:numPr>
          <w:ilvl w:val="0"/>
          <w:numId w:val="10"/>
        </w:numPr>
      </w:pPr>
      <w:r>
        <w:t>UML conventions</w:t>
      </w:r>
    </w:p>
    <w:p w14:paraId="35AF1F1A" w14:textId="77777777" w:rsidR="00FA0B0C" w:rsidRDefault="00FA0B0C" w:rsidP="00FA0B0C">
      <w:pPr>
        <w:pStyle w:val="ListParagraph"/>
        <w:numPr>
          <w:ilvl w:val="0"/>
          <w:numId w:val="10"/>
        </w:numPr>
      </w:pPr>
      <w:r>
        <w:t xml:space="preserve">Lifecycle Stereotypes </w:t>
      </w:r>
    </w:p>
    <w:p w14:paraId="1A490BE1" w14:textId="77777777" w:rsidR="00FA0B0C" w:rsidRDefault="00FA0B0C" w:rsidP="00FA0B0C">
      <w:pPr>
        <w:pStyle w:val="ListParagraph"/>
        <w:numPr>
          <w:ilvl w:val="0"/>
          <w:numId w:val="10"/>
        </w:numPr>
      </w:pPr>
      <w:r>
        <w:t>Diagram symbol set</w:t>
      </w:r>
    </w:p>
    <w:p w14:paraId="7F596BA2" w14:textId="77777777" w:rsidR="00FA0B0C" w:rsidRDefault="00FA0B0C" w:rsidP="00FA0B0C">
      <w:pPr>
        <w:pStyle w:val="Heading2"/>
      </w:pPr>
      <w:bookmarkStart w:id="8" w:name="_Toc478632720"/>
      <w:r>
        <w:t>Viewing UML diagrams</w:t>
      </w:r>
      <w:bookmarkEnd w:id="8"/>
    </w:p>
    <w:p w14:paraId="24832F32" w14:textId="77777777" w:rsidR="00FA0B0C" w:rsidRPr="001E63BF" w:rsidRDefault="00FA0B0C" w:rsidP="00FA0B0C">
      <w:r>
        <w:t>Some of the UML diagrams are very dense. To view them either zoom (sometimes to 400%), open the associated image file (and zoom appropriately) or open the corresponding UML diagram via Papyrus (for each figure with a UML diagram the UML model diagram name is provided under the figure or within the figure).</w:t>
      </w:r>
    </w:p>
    <w:p w14:paraId="57B6690E" w14:textId="77777777" w:rsidR="00FA0B0C" w:rsidRDefault="00FA0B0C" w:rsidP="00FA0B0C">
      <w:pPr>
        <w:pStyle w:val="Heading2"/>
      </w:pPr>
      <w:bookmarkStart w:id="9" w:name="_Toc478632721"/>
      <w:bookmarkStart w:id="10" w:name="_Ref490533218"/>
      <w:r>
        <w:t>Understanding the figures</w:t>
      </w:r>
      <w:bookmarkEnd w:id="9"/>
      <w:bookmarkEnd w:id="10"/>
    </w:p>
    <w:p w14:paraId="0BE91A67" w14:textId="77777777" w:rsidR="00FA0B0C" w:rsidRDefault="00FA0B0C" w:rsidP="00FA0B0C">
      <w:r>
        <w:t xml:space="preserve">Figures showing fragments of the model using standard UML symbols </w:t>
      </w:r>
      <w:proofErr w:type="gramStart"/>
      <w:r>
        <w:t>and also</w:t>
      </w:r>
      <w:proofErr w:type="gramEnd"/>
      <w:r>
        <w:t xml:space="preserve"> figures illustrating application of the model</w:t>
      </w:r>
      <w:r w:rsidRPr="00C76766">
        <w:t xml:space="preserve"> are provided</w:t>
      </w:r>
      <w:r>
        <w:t xml:space="preserve"> throughout this document. Many of the application-oriented figures also provide </w:t>
      </w:r>
      <w:r w:rsidRPr="0010566D">
        <w:t xml:space="preserve">UML class diagrams </w:t>
      </w:r>
      <w:r>
        <w:t xml:space="preserve">for the corresponding model fragments (see </w:t>
      </w:r>
      <w:hyperlink r:id="rId15"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w:t>
      </w:r>
      <w:proofErr w:type="gramStart"/>
      <w:r w:rsidRPr="0010566D">
        <w:t>i.e.</w:t>
      </w:r>
      <w:proofErr w:type="gramEnd"/>
      <w:r w:rsidRPr="0010566D">
        <w:t xml:space="preserv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r>
        <w:t xml:space="preserve"> </w:t>
      </w:r>
    </w:p>
    <w:p w14:paraId="08A68C81" w14:textId="77777777" w:rsidR="00FA0B0C" w:rsidRDefault="00FA0B0C" w:rsidP="00FA0B0C">
      <w:pPr>
        <w:pStyle w:val="Heading1"/>
      </w:pPr>
      <w:bookmarkStart w:id="11" w:name="_Toc478632722"/>
      <w:r>
        <w:t>Introduction to the Topology Model</w:t>
      </w:r>
      <w:bookmarkEnd w:id="11"/>
    </w:p>
    <w:p w14:paraId="7868F558" w14:textId="77777777" w:rsidR="00FA0B0C" w:rsidRDefault="00FA0B0C" w:rsidP="00FA0B0C">
      <w:r>
        <w:t xml:space="preserve">The focus of this document is the parts of Core Network Model of the ONF-CIM that deal with Topology. </w:t>
      </w:r>
    </w:p>
    <w:p w14:paraId="6D9931EB" w14:textId="77777777" w:rsidR="00FA0B0C" w:rsidRDefault="00FA0B0C" w:rsidP="00FA0B0C">
      <w:r>
        <w:t>The Core Network Model encompasses</w:t>
      </w:r>
      <w:r w:rsidRPr="00D2163F">
        <w:t xml:space="preserve"> </w:t>
      </w:r>
      <w:r>
        <w:t>all aspects of Topology. The focus of this document is:</w:t>
      </w:r>
    </w:p>
    <w:p w14:paraId="291CF571" w14:textId="77777777" w:rsidR="00FA0B0C" w:rsidRDefault="00FA0B0C" w:rsidP="00FA0B0C">
      <w:pPr>
        <w:pStyle w:val="ListParagraph"/>
        <w:numPr>
          <w:ilvl w:val="0"/>
          <w:numId w:val="3"/>
        </w:numPr>
      </w:pPr>
      <w:r>
        <w:t xml:space="preserve">The basic topology </w:t>
      </w:r>
      <w:proofErr w:type="gramStart"/>
      <w:r>
        <w:t>model</w:t>
      </w:r>
      <w:proofErr w:type="gramEnd"/>
    </w:p>
    <w:p w14:paraId="5700A746" w14:textId="77777777" w:rsidR="00FA0B0C" w:rsidRDefault="00FA0B0C" w:rsidP="00FA0B0C">
      <w:pPr>
        <w:pStyle w:val="ListParagraph"/>
        <w:numPr>
          <w:ilvl w:val="0"/>
          <w:numId w:val="3"/>
        </w:numPr>
      </w:pPr>
      <w:r>
        <w:lastRenderedPageBreak/>
        <w:t>Specific generalized forwarding properties of topology</w:t>
      </w:r>
    </w:p>
    <w:p w14:paraId="4F1DFD3F" w14:textId="77777777" w:rsidR="00FA0B0C" w:rsidRDefault="00FA0B0C" w:rsidP="00FA0B0C">
      <w:pPr>
        <w:pStyle w:val="ListParagraph"/>
        <w:numPr>
          <w:ilvl w:val="0"/>
          <w:numId w:val="3"/>
        </w:numPr>
      </w:pPr>
      <w:r>
        <w:t>Recursive aggregation (reverse of partitioning) of topology</w:t>
      </w:r>
    </w:p>
    <w:p w14:paraId="4C894B67" w14:textId="77777777" w:rsidR="00FA0B0C" w:rsidRDefault="00FA0B0C" w:rsidP="00FA0B0C">
      <w:pPr>
        <w:pStyle w:val="ListParagraph"/>
        <w:numPr>
          <w:ilvl w:val="0"/>
          <w:numId w:val="3"/>
        </w:numPr>
      </w:pPr>
      <w:r>
        <w:t xml:space="preserve">Client-server layering of topology </w:t>
      </w:r>
    </w:p>
    <w:p w14:paraId="4A1E8F60" w14:textId="77777777" w:rsidR="00FA0B0C" w:rsidRDefault="00FA0B0C" w:rsidP="00FA0B0C">
      <w:pPr>
        <w:pStyle w:val="ListParagraph"/>
        <w:numPr>
          <w:ilvl w:val="0"/>
          <w:numId w:val="3"/>
        </w:numPr>
      </w:pPr>
      <w:r>
        <w:t>Views of topology and inter-view relationships</w:t>
      </w:r>
      <w:r>
        <w:rPr>
          <w:rStyle w:val="FootnoteReference"/>
        </w:rPr>
        <w:footnoteReference w:id="1"/>
      </w:r>
    </w:p>
    <w:p w14:paraId="116F315E" w14:textId="77777777" w:rsidR="00FA0B0C" w:rsidRDefault="00FA0B0C" w:rsidP="00FA0B0C">
      <w:pPr>
        <w:pStyle w:val="ListParagraph"/>
        <w:numPr>
          <w:ilvl w:val="0"/>
          <w:numId w:val="3"/>
        </w:numPr>
      </w:pPr>
      <w:r>
        <w:t>Abstraction of topology</w:t>
      </w:r>
    </w:p>
    <w:p w14:paraId="71C58E4E" w14:textId="77777777" w:rsidR="00FA0B0C" w:rsidRDefault="00FA0B0C" w:rsidP="00FA0B0C">
      <w:pPr>
        <w:pStyle w:val="ListParagraph"/>
        <w:numPr>
          <w:ilvl w:val="0"/>
          <w:numId w:val="3"/>
        </w:numPr>
      </w:pPr>
      <w:r>
        <w:t>Off-network Links</w:t>
      </w:r>
    </w:p>
    <w:p w14:paraId="42F13827" w14:textId="77777777" w:rsidR="00FA0B0C" w:rsidRDefault="00FA0B0C" w:rsidP="00FA0B0C">
      <w:r>
        <w:t xml:space="preserve">Topology builds on aspects of the Core Network Model related to Termination and Forwarding described in </w:t>
      </w:r>
      <w:hyperlink r:id="rId16" w:history="1">
        <w:r w:rsidRPr="00BF696E">
          <w:rPr>
            <w:rStyle w:val="Hyperlink"/>
          </w:rPr>
          <w:t>TR-512.2</w:t>
        </w:r>
      </w:hyperlink>
      <w:r>
        <w:t xml:space="preserve">. Topology capability and other specification considerations are covered in </w:t>
      </w:r>
      <w:hyperlink r:id="rId17" w:history="1">
        <w:r w:rsidRPr="00BF696E">
          <w:rPr>
            <w:rStyle w:val="Hyperlink"/>
          </w:rPr>
          <w:t>TR-512.7</w:t>
        </w:r>
      </w:hyperlink>
      <w:r>
        <w:t xml:space="preserve">. Topology should also be considered in the context of the Processing Construct and Constraint Domain described in </w:t>
      </w:r>
      <w:hyperlink r:id="rId18" w:history="1">
        <w:r w:rsidRPr="005620CE">
          <w:rPr>
            <w:rStyle w:val="Hyperlink"/>
          </w:rPr>
          <w:t>TR-512.11</w:t>
        </w:r>
      </w:hyperlink>
      <w:r>
        <w:t>.</w:t>
      </w:r>
    </w:p>
    <w:p w14:paraId="3B0406B6" w14:textId="77777777" w:rsidR="00FA0B0C" w:rsidRDefault="00FA0B0C" w:rsidP="00FA0B0C">
      <w:bookmarkStart w:id="12" w:name="_Ref433602688"/>
      <w:bookmarkStart w:id="13" w:name="_Ref433602731"/>
      <w:bookmarkStart w:id="14" w:name="_Ref433602738"/>
      <w:bookmarkStart w:id="15" w:name="_Ref433602743"/>
      <w:r>
        <w:t>A data dictionary that sets out the details of all classes, data types and attributes is also provided (</w:t>
      </w:r>
      <w:hyperlink r:id="rId19" w:history="1">
        <w:r w:rsidRPr="0049622C">
          <w:rPr>
            <w:rStyle w:val="Hyperlink"/>
          </w:rPr>
          <w:t>TR-512.</w:t>
        </w:r>
        <w:r>
          <w:rPr>
            <w:rStyle w:val="Hyperlink"/>
          </w:rPr>
          <w:t>DD</w:t>
        </w:r>
      </w:hyperlink>
      <w:r>
        <w:t>).</w:t>
      </w:r>
    </w:p>
    <w:p w14:paraId="24824617" w14:textId="77777777" w:rsidR="00FA0B0C" w:rsidRDefault="00FA0B0C" w:rsidP="00FA0B0C">
      <w:pPr>
        <w:pStyle w:val="Heading1"/>
      </w:pPr>
      <w:bookmarkStart w:id="16" w:name="_Toc478632723"/>
      <w:r>
        <w:t xml:space="preserve">Topology </w:t>
      </w:r>
      <w:bookmarkEnd w:id="12"/>
      <w:bookmarkEnd w:id="13"/>
      <w:bookmarkEnd w:id="14"/>
      <w:bookmarkEnd w:id="15"/>
      <w:r>
        <w:t>model</w:t>
      </w:r>
      <w:bookmarkEnd w:id="16"/>
    </w:p>
    <w:p w14:paraId="34C7AF42" w14:textId="77777777" w:rsidR="00FA0B0C" w:rsidRDefault="00FA0B0C" w:rsidP="00FA0B0C">
      <w:pPr>
        <w:pStyle w:val="Heading2"/>
      </w:pPr>
      <w:bookmarkStart w:id="17" w:name="_Toc413440371"/>
      <w:bookmarkStart w:id="18" w:name="_Toc413440425"/>
      <w:bookmarkStart w:id="19" w:name="_Toc413440372"/>
      <w:bookmarkStart w:id="20" w:name="_Toc413440426"/>
      <w:bookmarkStart w:id="21" w:name="_Toc478632724"/>
      <w:bookmarkStart w:id="22" w:name="_Ref490552567"/>
      <w:bookmarkEnd w:id="17"/>
      <w:bookmarkEnd w:id="18"/>
      <w:bookmarkEnd w:id="19"/>
      <w:bookmarkEnd w:id="20"/>
      <w:r>
        <w:t>Topology model overview</w:t>
      </w:r>
      <w:bookmarkEnd w:id="21"/>
      <w:bookmarkEnd w:id="22"/>
    </w:p>
    <w:p w14:paraId="6B9B34B7" w14:textId="77777777" w:rsidR="00FA0B0C" w:rsidRDefault="00FA0B0C" w:rsidP="00FA0B0C">
      <w:r>
        <w:t xml:space="preserve">This section provides a high-level overview of the Topology model subset of the Core Network Model.  The figure below provides a basic view of topology as a lightweight class diagram illustrating the key classes and focuses on the basic topology pattern.  To avoid cluttering the figure, not all associations have been shown and </w:t>
      </w:r>
      <w:proofErr w:type="gramStart"/>
      <w:r>
        <w:t>all of</w:t>
      </w:r>
      <w:proofErr w:type="gramEnd"/>
      <w:r>
        <w:t xml:space="preserve"> the attributes were omitted.</w:t>
      </w:r>
    </w:p>
    <w:p w14:paraId="3C424418" w14:textId="77777777" w:rsidR="00FA0B0C" w:rsidRDefault="00FA0B0C" w:rsidP="00FA0B0C">
      <w:r>
        <w:t xml:space="preserve">The key object classes of the Topology model are </w:t>
      </w:r>
      <w:proofErr w:type="spellStart"/>
      <w:r>
        <w:t>ForwardingDomain</w:t>
      </w:r>
      <w:proofErr w:type="spellEnd"/>
      <w:r>
        <w:t xml:space="preserve"> (FD), Link, </w:t>
      </w:r>
      <w:proofErr w:type="spellStart"/>
      <w:r>
        <w:t>LinkPort</w:t>
      </w:r>
      <w:proofErr w:type="spellEnd"/>
      <w:r>
        <w:t xml:space="preserve"> and </w:t>
      </w:r>
      <w:proofErr w:type="spellStart"/>
      <w:r>
        <w:t>LogicalTerminationPoint</w:t>
      </w:r>
      <w:proofErr w:type="spellEnd"/>
      <w:r>
        <w:t xml:space="preserve"> (LTP). These entities are described in detail in section </w:t>
      </w:r>
      <w:r>
        <w:fldChar w:fldCharType="begin"/>
      </w:r>
      <w:r>
        <w:instrText xml:space="preserve"> REF _Ref459884586 \r \h </w:instrText>
      </w:r>
      <w:r>
        <w:fldChar w:fldCharType="separate"/>
      </w:r>
      <w:r>
        <w:t>3.2</w:t>
      </w:r>
      <w:r>
        <w:fldChar w:fldCharType="end"/>
      </w:r>
      <w:r>
        <w:t xml:space="preserve"> </w:t>
      </w:r>
      <w:r>
        <w:fldChar w:fldCharType="begin"/>
      </w:r>
      <w:r>
        <w:instrText xml:space="preserve"> REF _Ref459884586 \h </w:instrText>
      </w:r>
      <w:r>
        <w:fldChar w:fldCharType="separate"/>
      </w:r>
      <w:r>
        <w:t>Topology model detail</w:t>
      </w:r>
      <w:r>
        <w:fldChar w:fldCharType="end"/>
      </w:r>
      <w:r>
        <w:t xml:space="preserve"> on page </w:t>
      </w:r>
      <w:r>
        <w:fldChar w:fldCharType="begin"/>
      </w:r>
      <w:r>
        <w:instrText xml:space="preserve"> PAGEREF _Ref459884586 \h </w:instrText>
      </w:r>
      <w:r>
        <w:fldChar w:fldCharType="separate"/>
      </w:r>
      <w:r>
        <w:rPr>
          <w:noProof/>
        </w:rPr>
        <w:t>9</w:t>
      </w:r>
      <w:r>
        <w:fldChar w:fldCharType="end"/>
      </w:r>
      <w:r>
        <w:t xml:space="preserve">. The figure below shows the pictorial representation of these key classes (see </w:t>
      </w:r>
      <w:r>
        <w:fldChar w:fldCharType="begin"/>
      </w:r>
      <w:r>
        <w:instrText xml:space="preserve"> REF _Ref490533218 \r \h </w:instrText>
      </w:r>
      <w:r>
        <w:fldChar w:fldCharType="separate"/>
      </w:r>
      <w:r>
        <w:t>1.5</w:t>
      </w:r>
      <w:r>
        <w:fldChar w:fldCharType="end"/>
      </w:r>
      <w:r>
        <w:t xml:space="preserve"> for reference to diagram key).</w:t>
      </w:r>
    </w:p>
    <w:p w14:paraId="553B310C" w14:textId="43859879" w:rsidR="00FA0B0C" w:rsidRDefault="009E0A8B" w:rsidP="00FA0B0C">
      <w:pPr>
        <w:keepNext/>
        <w:jc w:val="center"/>
      </w:pPr>
      <w:r>
        <w:object w:dxaOrig="5132" w:dyaOrig="3418" w14:anchorId="3300D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75pt;height:266.25pt" o:ole="">
            <v:imagedata r:id="rId20" o:title=""/>
          </v:shape>
          <o:OLEObject Type="Embed" ProgID="PowerPoint.Slide.12" ShapeID="_x0000_i1025" DrawAspect="Content" ObjectID="_1766563797" r:id="rId21"/>
        </w:object>
      </w:r>
    </w:p>
    <w:p w14:paraId="5AD57B8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r>
        <w:rPr>
          <w:noProof/>
        </w:rPr>
        <w:t xml:space="preserve"> </w:t>
      </w:r>
      <w:r>
        <w:t>Basic topology view showing the model</w:t>
      </w:r>
    </w:p>
    <w:p w14:paraId="4AF04ED8" w14:textId="77777777" w:rsidR="00FA0B0C" w:rsidRDefault="00FA0B0C" w:rsidP="00FA0B0C">
      <w:r>
        <w:t>In the figure below, the associations related to recursive aggregation, denoted in red, have been added to the basic topology pattern (note that the Link color scheme has changed from that used in the figure above to the alternative color for Link</w:t>
      </w:r>
      <w:r>
        <w:rPr>
          <w:rStyle w:val="FootnoteReference"/>
        </w:rPr>
        <w:footnoteReference w:id="2"/>
      </w:r>
      <w:r>
        <w:t xml:space="preserve">). Explanation of this aspect of the model is provided in section </w:t>
      </w:r>
      <w:r>
        <w:fldChar w:fldCharType="begin"/>
      </w:r>
      <w:r>
        <w:instrText xml:space="preserve"> REF _Ref457564413 \r \h </w:instrText>
      </w:r>
      <w:r>
        <w:fldChar w:fldCharType="separate"/>
      </w:r>
      <w:r>
        <w:t>7.1</w:t>
      </w:r>
      <w:r>
        <w:fldChar w:fldCharType="end"/>
      </w:r>
      <w:r>
        <w:t xml:space="preserve"> </w:t>
      </w:r>
      <w:r>
        <w:fldChar w:fldCharType="begin"/>
      </w:r>
      <w:r>
        <w:instrText xml:space="preserve"> REF _Ref457564413 \h </w:instrText>
      </w:r>
      <w:r>
        <w:fldChar w:fldCharType="separate"/>
      </w:r>
      <w:r>
        <w:t>Basic Topology</w:t>
      </w:r>
      <w:r>
        <w:fldChar w:fldCharType="end"/>
      </w:r>
      <w:r>
        <w:t xml:space="preserve"> on page </w:t>
      </w:r>
      <w:r>
        <w:fldChar w:fldCharType="begin"/>
      </w:r>
      <w:r>
        <w:instrText xml:space="preserve"> PAGEREF _Ref457564413 \h </w:instrText>
      </w:r>
      <w:r>
        <w:fldChar w:fldCharType="separate"/>
      </w:r>
      <w:r>
        <w:rPr>
          <w:noProof/>
        </w:rPr>
        <w:t>12</w:t>
      </w:r>
      <w:r>
        <w:fldChar w:fldCharType="end"/>
      </w:r>
      <w:r>
        <w:t>.</w:t>
      </w:r>
    </w:p>
    <w:p w14:paraId="000D90C9"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23781A1B"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Pr>
          <w:bCs/>
          <w:color w:val="237BE8" w:themeColor="accent3" w:themeTint="99"/>
        </w:rPr>
        <w:t>Aggregation</w:t>
      </w:r>
      <w:r w:rsidRPr="006B38BA">
        <w:rPr>
          <w:bCs/>
          <w:color w:val="237BE8" w:themeColor="accent3" w:themeTint="99"/>
        </w:rPr>
        <w:t>Skeleton</w:t>
      </w:r>
      <w:proofErr w:type="spellEnd"/>
      <w:r>
        <w:rPr>
          <w:bCs/>
          <w:color w:val="7030A0"/>
        </w:rPr>
        <w:t>’, ’</w:t>
      </w:r>
      <w:r>
        <w:rPr>
          <w:bCs/>
          <w:color w:val="237BE8" w:themeColor="accent3" w:themeTint="99"/>
        </w:rPr>
        <w:t>T</w:t>
      </w:r>
      <w:r w:rsidRPr="00207C00">
        <w:rPr>
          <w:bCs/>
          <w:color w:val="237BE8" w:themeColor="accent3" w:themeTint="99"/>
        </w:rPr>
        <w:t>opology</w:t>
      </w:r>
      <w:r>
        <w:rPr>
          <w:bCs/>
          <w:color w:val="237BE8" w:themeColor="accent3" w:themeTint="99"/>
        </w:rPr>
        <w:t xml:space="preserve"> model highlighting aggregation</w:t>
      </w:r>
      <w:r>
        <w:rPr>
          <w:bCs/>
          <w:color w:val="7030A0"/>
        </w:rPr>
        <w:t>’)/]</w:t>
      </w:r>
    </w:p>
    <w:p w14:paraId="518E424B" w14:textId="77777777" w:rsidR="00FA0B0C" w:rsidRPr="00C6221F"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59921F78" w14:textId="77777777" w:rsidR="00FA0B0C" w:rsidRDefault="00FA0B0C" w:rsidP="00FA0B0C">
      <w:r>
        <w:t>In the figure below, several associations have been added to model shown in the figure above. The added associations are related to:</w:t>
      </w:r>
    </w:p>
    <w:p w14:paraId="55CE31D5" w14:textId="77777777" w:rsidR="00FA0B0C" w:rsidRDefault="00FA0B0C" w:rsidP="00FA0B0C">
      <w:pPr>
        <w:pStyle w:val="ListParagraph"/>
        <w:numPr>
          <w:ilvl w:val="0"/>
          <w:numId w:val="12"/>
        </w:numPr>
      </w:pPr>
      <w:r>
        <w:t xml:space="preserve">Layering, denoted in red, have been added to the topology with aggregation. </w:t>
      </w:r>
    </w:p>
    <w:p w14:paraId="625AA027" w14:textId="77777777" w:rsidR="00FA0B0C" w:rsidRDefault="00FA0B0C" w:rsidP="00FA0B0C">
      <w:pPr>
        <w:pStyle w:val="ListParagraph"/>
        <w:numPr>
          <w:ilvl w:val="1"/>
          <w:numId w:val="12"/>
        </w:numPr>
      </w:pPr>
      <w:r>
        <w:t xml:space="preserve">The key forwarding association is the </w:t>
      </w:r>
      <w:proofErr w:type="spellStart"/>
      <w:r>
        <w:t>FcSupportsLink</w:t>
      </w:r>
      <w:proofErr w:type="spellEnd"/>
      <w:r>
        <w:t xml:space="preserve">. </w:t>
      </w:r>
    </w:p>
    <w:p w14:paraId="49BEE7F6" w14:textId="77777777" w:rsidR="00FA0B0C" w:rsidRDefault="00FA0B0C" w:rsidP="00FA0B0C">
      <w:pPr>
        <w:pStyle w:val="ListParagraph"/>
        <w:numPr>
          <w:ilvl w:val="0"/>
          <w:numId w:val="12"/>
        </w:numPr>
      </w:pPr>
      <w:r>
        <w:t>Aggregation of FCs, denoted in blue, that reflects the aggregation of FDs/Links</w:t>
      </w:r>
    </w:p>
    <w:p w14:paraId="3BD5A282" w14:textId="77777777" w:rsidR="00FA0B0C" w:rsidRDefault="00FA0B0C" w:rsidP="00FA0B0C">
      <w:pPr>
        <w:pStyle w:val="ListParagraph"/>
        <w:numPr>
          <w:ilvl w:val="0"/>
          <w:numId w:val="12"/>
        </w:numPr>
      </w:pPr>
      <w:r>
        <w:t xml:space="preserve">Peer LTP fixed forwarding, denoted in purple. </w:t>
      </w:r>
    </w:p>
    <w:p w14:paraId="0DC81C69" w14:textId="77777777" w:rsidR="00FA0B0C" w:rsidRDefault="00FA0B0C" w:rsidP="00FA0B0C">
      <w:pPr>
        <w:pStyle w:val="ListParagraph"/>
        <w:numPr>
          <w:ilvl w:val="0"/>
          <w:numId w:val="12"/>
        </w:numPr>
      </w:pPr>
      <w:r>
        <w:t xml:space="preserve">The </w:t>
      </w:r>
      <w:proofErr w:type="spellStart"/>
      <w:r>
        <w:t>FdPort</w:t>
      </w:r>
      <w:proofErr w:type="spellEnd"/>
      <w:r>
        <w:t>, which provides support for asymmetric FDs, denoted in green</w:t>
      </w:r>
    </w:p>
    <w:p w14:paraId="50F6B10D" w14:textId="77777777" w:rsidR="00FA0B0C" w:rsidRDefault="00FA0B0C" w:rsidP="00FA0B0C">
      <w:pPr>
        <w:pStyle w:val="ListParagraph"/>
        <w:numPr>
          <w:ilvl w:val="0"/>
          <w:numId w:val="12"/>
        </w:numPr>
      </w:pPr>
      <w:r>
        <w:t xml:space="preserve">Inter-port associations, showing topology port supporting </w:t>
      </w:r>
      <w:proofErr w:type="spellStart"/>
      <w:r>
        <w:t>FcPort</w:t>
      </w:r>
      <w:proofErr w:type="spellEnd"/>
      <w:r>
        <w:t>, highlighted with maroon bold text</w:t>
      </w:r>
    </w:p>
    <w:p w14:paraId="22F30F73" w14:textId="77777777" w:rsidR="00FA0B0C" w:rsidRDefault="00FA0B0C" w:rsidP="00FA0B0C">
      <w:r>
        <w:lastRenderedPageBreak/>
        <w:t xml:space="preserve">Explanation of this aspect of the model is provided in section </w:t>
      </w:r>
      <w:r>
        <w:fldChar w:fldCharType="begin"/>
      </w:r>
      <w:r>
        <w:instrText xml:space="preserve"> REF _Ref457565337 \r \h </w:instrText>
      </w:r>
      <w:r>
        <w:fldChar w:fldCharType="separate"/>
      </w:r>
      <w:r>
        <w:t>7.2</w:t>
      </w:r>
      <w:r>
        <w:fldChar w:fldCharType="end"/>
      </w:r>
      <w:r>
        <w:t xml:space="preserve"> </w:t>
      </w:r>
      <w:r>
        <w:fldChar w:fldCharType="begin"/>
      </w:r>
      <w:r>
        <w:instrText xml:space="preserve"> REF _Ref457565341 \h </w:instrText>
      </w:r>
      <w:r>
        <w:fldChar w:fldCharType="separate"/>
      </w:r>
      <w:r>
        <w:t>Topology and views</w:t>
      </w:r>
      <w:r>
        <w:fldChar w:fldCharType="end"/>
      </w:r>
      <w:r>
        <w:t xml:space="preserve"> on page </w:t>
      </w:r>
      <w:r>
        <w:fldChar w:fldCharType="begin"/>
      </w:r>
      <w:r>
        <w:instrText xml:space="preserve"> PAGEREF _Ref457565345 \h </w:instrText>
      </w:r>
      <w:r>
        <w:fldChar w:fldCharType="separate"/>
      </w:r>
      <w:r>
        <w:rPr>
          <w:noProof/>
        </w:rPr>
        <w:t>17</w:t>
      </w:r>
      <w:r>
        <w:fldChar w:fldCharType="end"/>
      </w:r>
      <w:r>
        <w:t>.</w:t>
      </w:r>
    </w:p>
    <w:p w14:paraId="61A46C71"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7BE117B2"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Pr>
          <w:bCs/>
          <w:color w:val="237BE8" w:themeColor="accent3" w:themeTint="99"/>
        </w:rPr>
        <w:t>Layered</w:t>
      </w:r>
      <w:r w:rsidRPr="006B38BA">
        <w:rPr>
          <w:bCs/>
          <w:color w:val="237BE8" w:themeColor="accent3" w:themeTint="99"/>
        </w:rPr>
        <w:t>Skeleton</w:t>
      </w:r>
      <w:proofErr w:type="spellEnd"/>
      <w:r>
        <w:rPr>
          <w:bCs/>
          <w:color w:val="7030A0"/>
        </w:rPr>
        <w:t>’, ’</w:t>
      </w:r>
      <w:r>
        <w:rPr>
          <w:bCs/>
          <w:color w:val="237BE8" w:themeColor="accent3" w:themeTint="99"/>
        </w:rPr>
        <w:t>Top</w:t>
      </w:r>
      <w:r w:rsidRPr="00207C00">
        <w:rPr>
          <w:bCs/>
          <w:color w:val="237BE8" w:themeColor="accent3" w:themeTint="99"/>
        </w:rPr>
        <w:t>ology</w:t>
      </w:r>
      <w:r>
        <w:rPr>
          <w:bCs/>
          <w:color w:val="237BE8" w:themeColor="accent3" w:themeTint="99"/>
        </w:rPr>
        <w:t xml:space="preserve"> model highlighting layering</w:t>
      </w:r>
      <w:r>
        <w:rPr>
          <w:bCs/>
          <w:color w:val="7030A0"/>
        </w:rPr>
        <w:t>’)/]</w:t>
      </w:r>
    </w:p>
    <w:p w14:paraId="0556F00B" w14:textId="77777777" w:rsidR="00FA0B0C"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3438A85" w14:textId="77777777" w:rsidR="00FA0B0C" w:rsidRDefault="00FA0B0C" w:rsidP="00FA0B0C">
      <w:r>
        <w:t xml:space="preserve">In the figure below an association denoted in red, that supports inter-view navigation, has been added to the model shown in the figure above. Explanation of this aspect of the model is provided in section </w:t>
      </w:r>
      <w:r>
        <w:fldChar w:fldCharType="begin"/>
      </w:r>
      <w:r>
        <w:instrText xml:space="preserve"> REF _Ref457565337 \r \h </w:instrText>
      </w:r>
      <w:r>
        <w:fldChar w:fldCharType="separate"/>
      </w:r>
      <w:r>
        <w:t>7.2</w:t>
      </w:r>
      <w:r>
        <w:fldChar w:fldCharType="end"/>
      </w:r>
      <w:r>
        <w:t xml:space="preserve"> </w:t>
      </w:r>
      <w:r>
        <w:fldChar w:fldCharType="begin"/>
      </w:r>
      <w:r>
        <w:instrText xml:space="preserve"> REF _Ref457565341 \h </w:instrText>
      </w:r>
      <w:r>
        <w:fldChar w:fldCharType="separate"/>
      </w:r>
      <w:r>
        <w:t>Topology and views</w:t>
      </w:r>
      <w:r>
        <w:fldChar w:fldCharType="end"/>
      </w:r>
      <w:r>
        <w:t xml:space="preserve"> on page </w:t>
      </w:r>
      <w:r>
        <w:fldChar w:fldCharType="begin"/>
      </w:r>
      <w:r>
        <w:instrText xml:space="preserve"> PAGEREF _Ref457565345 \h </w:instrText>
      </w:r>
      <w:r>
        <w:fldChar w:fldCharType="separate"/>
      </w:r>
      <w:r>
        <w:rPr>
          <w:noProof/>
        </w:rPr>
        <w:t>17</w:t>
      </w:r>
      <w:r>
        <w:fldChar w:fldCharType="end"/>
      </w:r>
      <w:r>
        <w:t xml:space="preserve"> and subsequent sections.</w:t>
      </w:r>
    </w:p>
    <w:p w14:paraId="0125F6D3"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287A9C59"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Pr>
          <w:bCs/>
          <w:color w:val="237BE8" w:themeColor="accent3" w:themeTint="99"/>
        </w:rPr>
        <w:t>InterView</w:t>
      </w:r>
      <w:r w:rsidRPr="006B38BA">
        <w:rPr>
          <w:bCs/>
          <w:color w:val="237BE8" w:themeColor="accent3" w:themeTint="99"/>
        </w:rPr>
        <w:t>Skeleton</w:t>
      </w:r>
      <w:proofErr w:type="spellEnd"/>
      <w:r>
        <w:rPr>
          <w:bCs/>
          <w:color w:val="7030A0"/>
        </w:rPr>
        <w:t>’, ’</w:t>
      </w:r>
      <w:r>
        <w:rPr>
          <w:bCs/>
          <w:color w:val="237BE8" w:themeColor="accent3" w:themeTint="99"/>
        </w:rPr>
        <w:t>Basic t</w:t>
      </w:r>
      <w:r w:rsidRPr="00207C00">
        <w:rPr>
          <w:bCs/>
          <w:color w:val="237BE8" w:themeColor="accent3" w:themeTint="99"/>
        </w:rPr>
        <w:t>opology</w:t>
      </w:r>
      <w:r>
        <w:rPr>
          <w:bCs/>
          <w:color w:val="237BE8" w:themeColor="accent3" w:themeTint="99"/>
        </w:rPr>
        <w:t xml:space="preserve"> inter-view navigation</w:t>
      </w:r>
      <w:r>
        <w:rPr>
          <w:bCs/>
          <w:color w:val="7030A0"/>
        </w:rPr>
        <w:t>’)/]</w:t>
      </w:r>
    </w:p>
    <w:p w14:paraId="02CCD5CF" w14:textId="77777777" w:rsidR="00FA0B0C" w:rsidRPr="00BC02D4"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07330C27" w14:textId="77777777" w:rsidR="00FA0B0C" w:rsidRDefault="00FA0B0C" w:rsidP="00FA0B0C">
      <w:pPr>
        <w:pStyle w:val="Heading2"/>
      </w:pPr>
      <w:bookmarkStart w:id="23" w:name="_Ref459884586"/>
      <w:bookmarkStart w:id="24" w:name="_Toc478632725"/>
      <w:r>
        <w:t>Topology model detail</w:t>
      </w:r>
      <w:bookmarkEnd w:id="23"/>
      <w:bookmarkEnd w:id="24"/>
    </w:p>
    <w:p w14:paraId="4C65FADD" w14:textId="77777777" w:rsidR="00FA0B0C" w:rsidRDefault="00FA0B0C" w:rsidP="00FA0B0C">
      <w:r>
        <w:t xml:space="preserve">The topology aspects of the key classes are covered in the following sub-sections. </w:t>
      </w:r>
    </w:p>
    <w:p w14:paraId="7F55DC6E" w14:textId="77777777" w:rsidR="00FA0B0C" w:rsidRDefault="00FA0B0C" w:rsidP="00FA0B0C">
      <w:r>
        <w:t>Note that the classes show all attributes not just those associated with topology.</w:t>
      </w:r>
    </w:p>
    <w:p w14:paraId="1BF673B4"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58C19116"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14E7EAE3"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r>
        <w:rPr>
          <w:bCs/>
          <w:color w:val="237BE8" w:themeColor="accent3" w:themeTint="99"/>
        </w:rPr>
        <w:t>Link</w:t>
      </w:r>
      <w:r>
        <w:rPr>
          <w:bCs/>
          <w:color w:val="7030A0"/>
        </w:rPr>
        <w:t>’))]&lt;drop/&gt;</w:t>
      </w:r>
    </w:p>
    <w:p w14:paraId="202ABD8A" w14:textId="77777777" w:rsidR="00FA0B0C" w:rsidRDefault="00FA0B0C" w:rsidP="00FA0B0C">
      <w:pPr>
        <w:pStyle w:val="Heading3"/>
      </w:pPr>
      <w:bookmarkStart w:id="25" w:name="_Toc478632726"/>
      <w:r w:rsidRPr="00FA3F1C">
        <w:t>[cl.name/]</w:t>
      </w:r>
      <w:bookmarkEnd w:id="25"/>
    </w:p>
    <w:p w14:paraId="22B61E04"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B32F23">
        <w:rPr>
          <w:bCs/>
          <w:color w:val="237BE8" w:themeColor="accent3" w:themeTint="99"/>
        </w:rPr>
        <w:t>’</w:t>
      </w:r>
      <w:proofErr w:type="spellStart"/>
      <w:r w:rsidRPr="00B32F23">
        <w:rPr>
          <w:bCs/>
          <w:color w:val="237BE8" w:themeColor="accent3" w:themeTint="99"/>
        </w:rPr>
        <w:t>CoreNetworkModel</w:t>
      </w:r>
      <w:proofErr w:type="spellEnd"/>
      <w:r w:rsidRPr="00B32F23">
        <w:rPr>
          <w:bCs/>
          <w:color w:val="237BE8" w:themeColor="accent3" w:themeTint="99"/>
        </w:rPr>
        <w:t>’</w:t>
      </w:r>
      <w:r>
        <w:rPr>
          <w:bCs/>
          <w:color w:val="7030A0"/>
        </w:rPr>
        <w:t>)/]</w:t>
      </w:r>
    </w:p>
    <w:p w14:paraId="3FAA52D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04392F0B" w14:textId="77777777" w:rsidR="00FA0B0C" w:rsidRDefault="00FA0B0C" w:rsidP="00FA0B0C">
      <w:pPr>
        <w:spacing w:after="0"/>
        <w:rPr>
          <w:bCs/>
          <w:color w:val="7030A0"/>
        </w:rPr>
      </w:pPr>
      <w:r>
        <w:rPr>
          <w:bCs/>
          <w:color w:val="7030A0"/>
        </w:rPr>
        <w:t>[/if]&lt;drop/&gt;</w:t>
      </w:r>
    </w:p>
    <w:p w14:paraId="20CE752A" w14:textId="77777777" w:rsidR="00FA0B0C" w:rsidRDefault="00FA0B0C" w:rsidP="00FA0B0C">
      <w:pPr>
        <w:spacing w:after="0"/>
        <w:rPr>
          <w:bCs/>
          <w:color w:val="7030A0"/>
        </w:rPr>
      </w:pPr>
      <w:r>
        <w:rPr>
          <w:bCs/>
          <w:color w:val="7030A0"/>
        </w:rPr>
        <w:t>[/if]&lt;drop/&gt;</w:t>
      </w:r>
    </w:p>
    <w:p w14:paraId="2B71A0A1" w14:textId="77777777" w:rsidR="00FA0B0C" w:rsidRDefault="00FA0B0C" w:rsidP="00FA0B0C">
      <w:pPr>
        <w:spacing w:after="0"/>
        <w:rPr>
          <w:bCs/>
          <w:color w:val="7030A0"/>
        </w:rPr>
      </w:pPr>
      <w:r>
        <w:rPr>
          <w:bCs/>
          <w:color w:val="7030A0"/>
        </w:rPr>
        <w:t>[/for]&lt;drop/&gt;</w:t>
      </w:r>
    </w:p>
    <w:p w14:paraId="412C0832"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5143397C"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1B01234A"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proofErr w:type="spellStart"/>
      <w:r>
        <w:rPr>
          <w:bCs/>
          <w:color w:val="237BE8" w:themeColor="accent3" w:themeTint="99"/>
        </w:rPr>
        <w:t>ForwardingDomain</w:t>
      </w:r>
      <w:proofErr w:type="spellEnd"/>
      <w:r>
        <w:rPr>
          <w:bCs/>
          <w:color w:val="7030A0"/>
        </w:rPr>
        <w:t>’))]&lt;drop/&gt;</w:t>
      </w:r>
    </w:p>
    <w:p w14:paraId="15B38E2D" w14:textId="77777777" w:rsidR="00FA0B0C" w:rsidRDefault="00FA0B0C" w:rsidP="00FA0B0C">
      <w:pPr>
        <w:pStyle w:val="Heading3"/>
      </w:pPr>
      <w:r w:rsidRPr="00FA3F1C">
        <w:t>[cl.name/]</w:t>
      </w:r>
    </w:p>
    <w:p w14:paraId="246201FB"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B32F23">
        <w:rPr>
          <w:bCs/>
          <w:color w:val="237BE8" w:themeColor="accent3" w:themeTint="99"/>
        </w:rPr>
        <w:t>’</w:t>
      </w:r>
      <w:proofErr w:type="spellStart"/>
      <w:r w:rsidRPr="00B32F23">
        <w:rPr>
          <w:bCs/>
          <w:color w:val="237BE8" w:themeColor="accent3" w:themeTint="99"/>
        </w:rPr>
        <w:t>CoreNetworkModel</w:t>
      </w:r>
      <w:proofErr w:type="spellEnd"/>
      <w:r w:rsidRPr="00B32F23">
        <w:rPr>
          <w:bCs/>
          <w:color w:val="237BE8" w:themeColor="accent3" w:themeTint="99"/>
        </w:rPr>
        <w:t>’</w:t>
      </w:r>
      <w:r>
        <w:rPr>
          <w:bCs/>
          <w:color w:val="7030A0"/>
        </w:rPr>
        <w:t>)/]</w:t>
      </w:r>
    </w:p>
    <w:p w14:paraId="5EF2C56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228C3512" w14:textId="77777777" w:rsidR="00FA0B0C" w:rsidRDefault="00FA0B0C" w:rsidP="00FA0B0C">
      <w:pPr>
        <w:spacing w:after="0"/>
        <w:rPr>
          <w:bCs/>
          <w:color w:val="7030A0"/>
        </w:rPr>
      </w:pPr>
      <w:r>
        <w:rPr>
          <w:bCs/>
          <w:color w:val="7030A0"/>
        </w:rPr>
        <w:t>[/if]&lt;drop/&gt;</w:t>
      </w:r>
    </w:p>
    <w:p w14:paraId="77DCCAE7" w14:textId="77777777" w:rsidR="00FA0B0C" w:rsidRDefault="00FA0B0C" w:rsidP="00FA0B0C">
      <w:pPr>
        <w:spacing w:after="0"/>
        <w:rPr>
          <w:bCs/>
          <w:color w:val="7030A0"/>
        </w:rPr>
      </w:pPr>
      <w:r>
        <w:rPr>
          <w:bCs/>
          <w:color w:val="7030A0"/>
        </w:rPr>
        <w:t>[/if]&lt;drop/&gt;</w:t>
      </w:r>
    </w:p>
    <w:p w14:paraId="6C60F82D" w14:textId="77777777" w:rsidR="00FA0B0C" w:rsidRDefault="00FA0B0C" w:rsidP="00FA0B0C">
      <w:pPr>
        <w:spacing w:after="0"/>
        <w:rPr>
          <w:bCs/>
          <w:color w:val="7030A0"/>
        </w:rPr>
      </w:pPr>
      <w:r>
        <w:rPr>
          <w:bCs/>
          <w:color w:val="7030A0"/>
        </w:rPr>
        <w:t>[/for]&lt;drop/&gt;</w:t>
      </w:r>
    </w:p>
    <w:p w14:paraId="5F1DC4B7" w14:textId="77777777" w:rsidR="00FA0B0C" w:rsidRDefault="00FA0B0C" w:rsidP="00FA0B0C">
      <w:pPr>
        <w:spacing w:after="0"/>
        <w:rPr>
          <w:bCs/>
          <w:color w:val="7030A0"/>
        </w:rPr>
      </w:pPr>
      <w:r w:rsidRPr="00EC6AE8">
        <w:rPr>
          <w:bCs/>
          <w:color w:val="7030A0"/>
        </w:rPr>
        <w:lastRenderedPageBreak/>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14108FC1"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5A678879"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proofErr w:type="spellStart"/>
      <w:r>
        <w:rPr>
          <w:bCs/>
          <w:color w:val="237BE8" w:themeColor="accent3" w:themeTint="99"/>
        </w:rPr>
        <w:t>FdPort</w:t>
      </w:r>
      <w:proofErr w:type="spellEnd"/>
      <w:r>
        <w:rPr>
          <w:bCs/>
          <w:color w:val="7030A0"/>
        </w:rPr>
        <w:t>’))]&lt;drop/&gt;</w:t>
      </w:r>
    </w:p>
    <w:p w14:paraId="50EB6DFC" w14:textId="77777777" w:rsidR="00FA0B0C" w:rsidRDefault="00FA0B0C" w:rsidP="00FA0B0C">
      <w:pPr>
        <w:pStyle w:val="Heading3"/>
      </w:pPr>
      <w:bookmarkStart w:id="26" w:name="_Toc478632727"/>
      <w:r w:rsidRPr="00FA3F1C">
        <w:t>[cl.name/]</w:t>
      </w:r>
      <w:bookmarkEnd w:id="26"/>
    </w:p>
    <w:p w14:paraId="72E74931"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2C014C">
        <w:rPr>
          <w:bCs/>
          <w:color w:val="237BE8" w:themeColor="accent3" w:themeTint="99"/>
        </w:rPr>
        <w:t>’</w:t>
      </w:r>
      <w:proofErr w:type="spellStart"/>
      <w:r w:rsidRPr="002C014C">
        <w:rPr>
          <w:bCs/>
          <w:color w:val="237BE8" w:themeColor="accent3" w:themeTint="99"/>
        </w:rPr>
        <w:t>CoreNetworkModel</w:t>
      </w:r>
      <w:proofErr w:type="spellEnd"/>
      <w:r w:rsidRPr="002C014C">
        <w:rPr>
          <w:bCs/>
          <w:color w:val="237BE8" w:themeColor="accent3" w:themeTint="99"/>
        </w:rPr>
        <w:t>’</w:t>
      </w:r>
      <w:r>
        <w:rPr>
          <w:bCs/>
          <w:color w:val="7030A0"/>
        </w:rPr>
        <w:t>)/]</w:t>
      </w:r>
    </w:p>
    <w:p w14:paraId="2DEFC52D"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626C2A3C" w14:textId="77777777" w:rsidR="00FA0B0C" w:rsidRDefault="00FA0B0C" w:rsidP="00FA0B0C">
      <w:pPr>
        <w:spacing w:after="0"/>
        <w:rPr>
          <w:bCs/>
          <w:color w:val="7030A0"/>
        </w:rPr>
      </w:pPr>
      <w:r>
        <w:rPr>
          <w:bCs/>
          <w:color w:val="7030A0"/>
        </w:rPr>
        <w:t>[/if]&lt;drop/&gt;</w:t>
      </w:r>
    </w:p>
    <w:p w14:paraId="6A9D264C" w14:textId="77777777" w:rsidR="00FA0B0C" w:rsidRDefault="00FA0B0C" w:rsidP="00FA0B0C">
      <w:pPr>
        <w:spacing w:after="0"/>
        <w:rPr>
          <w:bCs/>
          <w:color w:val="7030A0"/>
        </w:rPr>
      </w:pPr>
      <w:r>
        <w:rPr>
          <w:bCs/>
          <w:color w:val="7030A0"/>
        </w:rPr>
        <w:t>[/if]&lt;drop/&gt;</w:t>
      </w:r>
    </w:p>
    <w:p w14:paraId="29D31E08" w14:textId="77777777" w:rsidR="00FA0B0C" w:rsidRDefault="00FA0B0C" w:rsidP="00FA0B0C">
      <w:pPr>
        <w:spacing w:after="0"/>
        <w:rPr>
          <w:bCs/>
          <w:color w:val="7030A0"/>
        </w:rPr>
      </w:pPr>
      <w:r>
        <w:rPr>
          <w:bCs/>
          <w:color w:val="7030A0"/>
        </w:rPr>
        <w:t>[/for]&lt;drop/&gt;</w:t>
      </w:r>
    </w:p>
    <w:p w14:paraId="2333EC61"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1A00060E" w14:textId="7777777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Pr="002C014C">
        <w:rPr>
          <w:bCs/>
          <w:color w:val="237BE8" w:themeColor="accent3" w:themeTint="99"/>
        </w:rPr>
        <w:t>CoreNetworkModel</w:t>
      </w:r>
      <w:proofErr w:type="spellEnd"/>
      <w:r>
        <w:rPr>
          <w:bCs/>
          <w:color w:val="7030A0"/>
        </w:rPr>
        <w:t>’))]&lt;drop/&gt;</w:t>
      </w:r>
    </w:p>
    <w:p w14:paraId="0DF4FF23" w14:textId="77777777" w:rsidR="00FA0B0C" w:rsidRDefault="00FA0B0C" w:rsidP="00FA0B0C">
      <w:pPr>
        <w:spacing w:after="0"/>
        <w:rPr>
          <w:bCs/>
          <w:color w:val="7030A0"/>
        </w:rPr>
      </w:pPr>
      <w:r>
        <w:rPr>
          <w:bCs/>
          <w:color w:val="7030A0"/>
        </w:rPr>
        <w:t>[if (</w:t>
      </w:r>
      <w:proofErr w:type="spellStart"/>
      <w:r>
        <w:rPr>
          <w:bCs/>
          <w:color w:val="7030A0"/>
        </w:rPr>
        <w:t>cl.name.contains</w:t>
      </w:r>
      <w:proofErr w:type="spellEnd"/>
      <w:r>
        <w:rPr>
          <w:bCs/>
          <w:color w:val="7030A0"/>
        </w:rPr>
        <w:t>(‘</w:t>
      </w:r>
      <w:proofErr w:type="spellStart"/>
      <w:r>
        <w:rPr>
          <w:bCs/>
          <w:color w:val="237BE8" w:themeColor="accent3" w:themeTint="99"/>
        </w:rPr>
        <w:t>LogicalTerminationPoint</w:t>
      </w:r>
      <w:proofErr w:type="spellEnd"/>
      <w:r>
        <w:rPr>
          <w:bCs/>
          <w:color w:val="7030A0"/>
        </w:rPr>
        <w:t>’))]&lt;drop/&gt;</w:t>
      </w:r>
    </w:p>
    <w:p w14:paraId="0AEC9019" w14:textId="77777777" w:rsidR="00FA0B0C" w:rsidRDefault="00FA0B0C" w:rsidP="00FA0B0C">
      <w:pPr>
        <w:pStyle w:val="Heading3"/>
      </w:pPr>
      <w:bookmarkStart w:id="27" w:name="_Toc478632728"/>
      <w:r w:rsidRPr="00FA3F1C">
        <w:t>[cl.name/]</w:t>
      </w:r>
      <w:bookmarkEnd w:id="27"/>
    </w:p>
    <w:p w14:paraId="3060D345" w14:textId="77777777"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855340">
        <w:rPr>
          <w:bCs/>
          <w:color w:val="7030A0"/>
        </w:rPr>
        <w:t>cl.name</w:t>
      </w:r>
      <w:r>
        <w:rPr>
          <w:bCs/>
          <w:color w:val="7030A0"/>
        </w:rPr>
        <w:t>,</w:t>
      </w:r>
      <w:r w:rsidRPr="002C014C">
        <w:rPr>
          <w:bCs/>
          <w:color w:val="237BE8" w:themeColor="accent3" w:themeTint="99"/>
        </w:rPr>
        <w:t>’</w:t>
      </w:r>
      <w:proofErr w:type="spellStart"/>
      <w:r w:rsidRPr="002C014C">
        <w:rPr>
          <w:bCs/>
          <w:color w:val="237BE8" w:themeColor="accent3" w:themeTint="99"/>
        </w:rPr>
        <w:t>CoreNetworkModel</w:t>
      </w:r>
      <w:proofErr w:type="spellEnd"/>
      <w:r w:rsidRPr="002C014C">
        <w:rPr>
          <w:bCs/>
          <w:color w:val="237BE8" w:themeColor="accent3" w:themeTint="99"/>
        </w:rPr>
        <w:t>’</w:t>
      </w:r>
      <w:r>
        <w:rPr>
          <w:bCs/>
          <w:color w:val="7030A0"/>
        </w:rPr>
        <w:t>)/]</w:t>
      </w:r>
    </w:p>
    <w:p w14:paraId="0D95BCC9"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44781FC5" w14:textId="77777777" w:rsidR="00FA0B0C" w:rsidRDefault="00FA0B0C" w:rsidP="00FA0B0C">
      <w:pPr>
        <w:spacing w:after="0"/>
        <w:rPr>
          <w:bCs/>
          <w:color w:val="7030A0"/>
        </w:rPr>
      </w:pPr>
      <w:r>
        <w:rPr>
          <w:bCs/>
          <w:color w:val="7030A0"/>
        </w:rPr>
        <w:t>[/if]&lt;drop/&gt;</w:t>
      </w:r>
    </w:p>
    <w:p w14:paraId="4F679D9C" w14:textId="77777777" w:rsidR="00FA0B0C" w:rsidRDefault="00FA0B0C" w:rsidP="00FA0B0C">
      <w:pPr>
        <w:spacing w:after="0"/>
        <w:rPr>
          <w:bCs/>
          <w:color w:val="7030A0"/>
        </w:rPr>
      </w:pPr>
      <w:r>
        <w:rPr>
          <w:bCs/>
          <w:color w:val="7030A0"/>
        </w:rPr>
        <w:t>[/if]&lt;drop/&gt;</w:t>
      </w:r>
    </w:p>
    <w:p w14:paraId="551649BB" w14:textId="77777777" w:rsidR="00FA0B0C" w:rsidRDefault="00FA0B0C" w:rsidP="00FA0B0C">
      <w:pPr>
        <w:spacing w:after="0"/>
        <w:rPr>
          <w:bCs/>
          <w:color w:val="7030A0"/>
        </w:rPr>
      </w:pPr>
      <w:r>
        <w:rPr>
          <w:bCs/>
          <w:color w:val="7030A0"/>
        </w:rPr>
        <w:t>[/for]&lt;drop/&gt;</w:t>
      </w:r>
    </w:p>
    <w:p w14:paraId="53175F87" w14:textId="77777777" w:rsidR="00FA0B0C" w:rsidRPr="00181EED" w:rsidRDefault="00FA0B0C" w:rsidP="00FA0B0C">
      <w:pPr>
        <w:pStyle w:val="Heading2"/>
      </w:pPr>
      <w:bookmarkStart w:id="28" w:name="_Toc478632729"/>
      <w:r>
        <w:t xml:space="preserve">Topology model classes, related </w:t>
      </w:r>
      <w:proofErr w:type="gramStart"/>
      <w:r>
        <w:t>classes</w:t>
      </w:r>
      <w:proofErr w:type="gramEnd"/>
      <w:r>
        <w:t xml:space="preserve"> and structures</w:t>
      </w:r>
      <w:bookmarkEnd w:id="28"/>
    </w:p>
    <w:p w14:paraId="42B89AA8" w14:textId="77777777" w:rsidR="00FA0B0C" w:rsidRDefault="00FA0B0C" w:rsidP="00FA0B0C">
      <w:r>
        <w:t xml:space="preserve">The classes used to represent topology are summarized in the figures in section </w:t>
      </w:r>
      <w:r>
        <w:fldChar w:fldCharType="begin"/>
      </w:r>
      <w:r>
        <w:instrText xml:space="preserve"> REF _Ref490552567 \r \h </w:instrText>
      </w:r>
      <w:r>
        <w:fldChar w:fldCharType="separate"/>
      </w:r>
      <w:r>
        <w:t>3.1</w:t>
      </w:r>
      <w:r>
        <w:fldChar w:fldCharType="end"/>
      </w:r>
      <w:r>
        <w:rPr>
          <w:rStyle w:val="FootnoteReference"/>
        </w:rPr>
        <w:footnoteReference w:id="3"/>
      </w:r>
      <w:r>
        <w:t xml:space="preserve">. In addition figures in </w:t>
      </w:r>
      <w:hyperlink r:id="rId22" w:history="1">
        <w:r w:rsidRPr="000D0EEB">
          <w:rPr>
            <w:rStyle w:val="Hyperlink"/>
            <w:lang w:val="en-GB"/>
          </w:rPr>
          <w:t>TR-512.8</w:t>
        </w:r>
      </w:hyperlink>
      <w:r>
        <w:rPr>
          <w:lang w:val="en-GB"/>
        </w:rPr>
        <w:t xml:space="preserve"> and </w:t>
      </w:r>
      <w:hyperlink r:id="rId23" w:history="1">
        <w:r w:rsidRPr="000D0EEB">
          <w:rPr>
            <w:rStyle w:val="Hyperlink"/>
            <w:lang w:val="en-GB"/>
          </w:rPr>
          <w:t>TR-512.11</w:t>
        </w:r>
      </w:hyperlink>
      <w:r>
        <w:t xml:space="preserve"> highlight the generalized relationship between the device</w:t>
      </w:r>
      <w:r>
        <w:rPr>
          <w:rStyle w:val="FootnoteReference"/>
        </w:rPr>
        <w:footnoteReference w:id="4"/>
      </w:r>
      <w:r>
        <w:t xml:space="preserve"> and the topology model classes.</w:t>
      </w:r>
    </w:p>
    <w:p w14:paraId="3F11E5FD" w14:textId="77777777" w:rsidR="00FA0B0C" w:rsidRDefault="00FA0B0C" w:rsidP="00FA0B0C">
      <w:r>
        <w:t>Considering the topology model in the context of a device and of a network:</w:t>
      </w:r>
    </w:p>
    <w:p w14:paraId="2CB0F546" w14:textId="77777777" w:rsidR="00FA0B0C" w:rsidRDefault="00FA0B0C" w:rsidP="00FA0B0C">
      <w:pPr>
        <w:pStyle w:val="ListParagraph"/>
        <w:numPr>
          <w:ilvl w:val="0"/>
          <w:numId w:val="13"/>
        </w:numPr>
      </w:pPr>
      <w:r>
        <w:t xml:space="preserve">An FD may be a subordinate part of a device, may coincide with a device boundary or may be larger than, and independent of, any device (See for example FDs A.1 and A.3 in </w:t>
      </w:r>
      <w:r>
        <w:fldChar w:fldCharType="begin"/>
      </w:r>
      <w:r>
        <w:instrText xml:space="preserve"> REF _Ref433721343 \h </w:instrText>
      </w:r>
      <w:r>
        <w:fldChar w:fldCharType="separate"/>
      </w:r>
      <w:r>
        <w:t xml:space="preserve">Figure </w:t>
      </w:r>
      <w:r>
        <w:rPr>
          <w:noProof/>
        </w:rPr>
        <w:t>6</w:t>
      </w:r>
      <w:r w:rsidRPr="00502DB7">
        <w:t>-</w:t>
      </w:r>
      <w:r>
        <w:rPr>
          <w:noProof/>
        </w:rPr>
        <w:t xml:space="preserve">17 </w:t>
      </w:r>
      <w:proofErr w:type="spellStart"/>
      <w:r>
        <w:t>ForwardingDomain</w:t>
      </w:r>
      <w:proofErr w:type="spellEnd"/>
      <w:r w:rsidRPr="00DB28B2">
        <w:t xml:space="preserve"> recursion with link and </w:t>
      </w:r>
      <w:proofErr w:type="spellStart"/>
      <w:r w:rsidRPr="00DB28B2">
        <w:t>N</w:t>
      </w:r>
      <w:r>
        <w:t>etwork</w:t>
      </w:r>
      <w:r w:rsidRPr="00DB28B2">
        <w:t>E</w:t>
      </w:r>
      <w:r>
        <w:t>lement</w:t>
      </w:r>
      <w:proofErr w:type="spellEnd"/>
      <w:r>
        <w:fldChar w:fldCharType="end"/>
      </w:r>
      <w:r>
        <w:t xml:space="preserve"> on page </w:t>
      </w:r>
      <w:r>
        <w:fldChar w:fldCharType="begin"/>
      </w:r>
      <w:r>
        <w:instrText xml:space="preserve"> PAGEREF _Ref433721343 \h </w:instrText>
      </w:r>
      <w:r>
        <w:fldChar w:fldCharType="separate"/>
      </w:r>
      <w:r>
        <w:rPr>
          <w:noProof/>
        </w:rPr>
        <w:t>14</w:t>
      </w:r>
      <w:r>
        <w:fldChar w:fldCharType="end"/>
      </w:r>
      <w:r>
        <w:t>).</w:t>
      </w:r>
    </w:p>
    <w:p w14:paraId="1BBE5A85" w14:textId="77777777" w:rsidR="00FA0B0C" w:rsidRDefault="00FA0B0C" w:rsidP="00FA0B0C">
      <w:pPr>
        <w:pStyle w:val="ListParagraph"/>
        <w:numPr>
          <w:ilvl w:val="0"/>
          <w:numId w:val="13"/>
        </w:numPr>
      </w:pPr>
      <w:r>
        <w:t xml:space="preserve">An FD may encompass </w:t>
      </w:r>
      <w:proofErr w:type="gramStart"/>
      <w:r>
        <w:t>lower level</w:t>
      </w:r>
      <w:proofErr w:type="gramEnd"/>
      <w:r>
        <w:t xml:space="preserve"> FDs. This may be such that:</w:t>
      </w:r>
    </w:p>
    <w:p w14:paraId="70A35CDB" w14:textId="77777777" w:rsidR="00FA0B0C" w:rsidRDefault="00FA0B0C" w:rsidP="00FA0B0C">
      <w:pPr>
        <w:pStyle w:val="ListParagraph"/>
        <w:numPr>
          <w:ilvl w:val="1"/>
          <w:numId w:val="13"/>
        </w:numPr>
      </w:pPr>
      <w:r>
        <w:t>An FD directly contained in a device is divided into smaller parts</w:t>
      </w:r>
    </w:p>
    <w:p w14:paraId="462E34C5" w14:textId="77777777" w:rsidR="00FA0B0C" w:rsidRDefault="00FA0B0C" w:rsidP="00FA0B0C">
      <w:pPr>
        <w:pStyle w:val="ListParagraph"/>
        <w:numPr>
          <w:ilvl w:val="1"/>
          <w:numId w:val="13"/>
        </w:numPr>
      </w:pPr>
      <w:r>
        <w:t xml:space="preserve">An FD not encompassed by a device is divided into smaller parts some of which may be encompassed by a device (see </w:t>
      </w:r>
      <w:r>
        <w:fldChar w:fldCharType="begin"/>
      </w:r>
      <w:r>
        <w:instrText xml:space="preserve"> REF _Ref433721343 \h </w:instrText>
      </w:r>
      <w:r>
        <w:fldChar w:fldCharType="separate"/>
      </w:r>
      <w:r>
        <w:t xml:space="preserve">Figure </w:t>
      </w:r>
      <w:r>
        <w:rPr>
          <w:noProof/>
        </w:rPr>
        <w:t>6</w:t>
      </w:r>
      <w:r w:rsidRPr="00502DB7">
        <w:t>-</w:t>
      </w:r>
      <w:r>
        <w:rPr>
          <w:noProof/>
        </w:rPr>
        <w:t xml:space="preserve">15 </w:t>
      </w:r>
      <w:proofErr w:type="spellStart"/>
      <w:r>
        <w:t>ForwardingDomain</w:t>
      </w:r>
      <w:proofErr w:type="spellEnd"/>
      <w:r w:rsidRPr="00DB28B2">
        <w:t xml:space="preserve"> recursion with link and </w:t>
      </w:r>
      <w:proofErr w:type="spellStart"/>
      <w:r w:rsidRPr="00DB28B2">
        <w:t>N</w:t>
      </w:r>
      <w:r>
        <w:t>etwork</w:t>
      </w:r>
      <w:r w:rsidRPr="00DB28B2">
        <w:t>E</w:t>
      </w:r>
      <w:r>
        <w:t>lement</w:t>
      </w:r>
      <w:proofErr w:type="spellEnd"/>
      <w:r>
        <w:fldChar w:fldCharType="end"/>
      </w:r>
      <w:r>
        <w:t xml:space="preserve"> on page </w:t>
      </w:r>
      <w:r>
        <w:fldChar w:fldCharType="begin"/>
      </w:r>
      <w:r>
        <w:instrText xml:space="preserve"> PAGEREF _Ref433721343 \h </w:instrText>
      </w:r>
      <w:r>
        <w:fldChar w:fldCharType="separate"/>
      </w:r>
      <w:r>
        <w:rPr>
          <w:noProof/>
        </w:rPr>
        <w:t>37</w:t>
      </w:r>
      <w:r>
        <w:fldChar w:fldCharType="end"/>
      </w:r>
      <w:r>
        <w:t>)</w:t>
      </w:r>
    </w:p>
    <w:p w14:paraId="75AB431A" w14:textId="77777777" w:rsidR="00FA0B0C" w:rsidRDefault="00FA0B0C" w:rsidP="00FA0B0C">
      <w:pPr>
        <w:pStyle w:val="ListParagraph"/>
        <w:numPr>
          <w:ilvl w:val="1"/>
          <w:numId w:val="13"/>
        </w:numPr>
      </w:pPr>
      <w:r>
        <w:t>The FD represents the whole network</w:t>
      </w:r>
    </w:p>
    <w:p w14:paraId="463A3EF8" w14:textId="77777777" w:rsidR="00FA0B0C" w:rsidRDefault="00FA0B0C" w:rsidP="00FA0B0C">
      <w:pPr>
        <w:pStyle w:val="ListParagraph"/>
      </w:pPr>
      <w:r>
        <w:lastRenderedPageBreak/>
        <w:t xml:space="preserve">Note that an FD at the lowest level of abstraction (a fabric or some piece of a fabric) does not encompass FDs while an FD at the highest level of abstraction (i.e., the FD representing the whole network) is not encompassed by any </w:t>
      </w:r>
      <w:proofErr w:type="gramStart"/>
      <w:r>
        <w:t>higher level</w:t>
      </w:r>
      <w:proofErr w:type="gramEnd"/>
      <w:r>
        <w:t xml:space="preserve"> FDs.</w:t>
      </w:r>
    </w:p>
    <w:p w14:paraId="438E9A1E" w14:textId="77777777" w:rsidR="00FA0B0C" w:rsidRDefault="00FA0B0C" w:rsidP="00FA0B0C">
      <w:pPr>
        <w:pStyle w:val="ListParagraph"/>
        <w:numPr>
          <w:ilvl w:val="0"/>
          <w:numId w:val="14"/>
        </w:numPr>
      </w:pPr>
      <w:r>
        <w:t>An FD encompasses Links that interconnect any FDs encompassed by the FD</w:t>
      </w:r>
    </w:p>
    <w:p w14:paraId="50BB4B90" w14:textId="77777777" w:rsidR="00FA0B0C" w:rsidRDefault="00FA0B0C" w:rsidP="00FA0B0C">
      <w:pPr>
        <w:pStyle w:val="ListParagraph"/>
        <w:numPr>
          <w:ilvl w:val="1"/>
          <w:numId w:val="14"/>
        </w:numPr>
      </w:pPr>
      <w:r>
        <w:t xml:space="preserve">Note that Links that go off-network and hence outside the view are beyond the bounds of the uppermost FD and are not encompassed by any FD. All other Links are always encompassed by one or more FDs which may be the FD representing the whole network. </w:t>
      </w:r>
    </w:p>
    <w:p w14:paraId="3C4EA4E9" w14:textId="77777777" w:rsidR="00FA0B0C" w:rsidRDefault="00FA0B0C" w:rsidP="00FA0B0C">
      <w:pPr>
        <w:pStyle w:val="ListParagraph"/>
        <w:numPr>
          <w:ilvl w:val="0"/>
          <w:numId w:val="14"/>
        </w:numPr>
      </w:pPr>
      <w:r>
        <w:t>A Link may aggregate Links in several ways</w:t>
      </w:r>
    </w:p>
    <w:p w14:paraId="30195111" w14:textId="77777777" w:rsidR="00FA0B0C" w:rsidRDefault="00FA0B0C" w:rsidP="00FA0B0C">
      <w:pPr>
        <w:pStyle w:val="ListParagraph"/>
        <w:numPr>
          <w:ilvl w:val="1"/>
          <w:numId w:val="14"/>
        </w:numPr>
      </w:pPr>
      <w:r>
        <w:t>In parallel where several Links are considered as one</w:t>
      </w:r>
    </w:p>
    <w:p w14:paraId="5647CB85" w14:textId="77777777" w:rsidR="00FA0B0C" w:rsidRDefault="00FA0B0C" w:rsidP="00FA0B0C">
      <w:pPr>
        <w:pStyle w:val="ListParagraph"/>
        <w:numPr>
          <w:ilvl w:val="1"/>
          <w:numId w:val="14"/>
        </w:numPr>
      </w:pPr>
      <w:r>
        <w:t>In series where Links chain to form a Link of a greater span</w:t>
      </w:r>
    </w:p>
    <w:p w14:paraId="1B579F0F" w14:textId="77777777" w:rsidR="00FA0B0C" w:rsidRDefault="00FA0B0C" w:rsidP="00FA0B0C">
      <w:pPr>
        <w:pStyle w:val="ListParagraph"/>
        <w:numPr>
          <w:ilvl w:val="2"/>
          <w:numId w:val="14"/>
        </w:numPr>
      </w:pPr>
      <w:r>
        <w:t>Note that this case requires further development in the model.</w:t>
      </w:r>
    </w:p>
    <w:p w14:paraId="0B7DD1F4" w14:textId="77777777" w:rsidR="00FA0B0C" w:rsidRDefault="00FA0B0C" w:rsidP="00FA0B0C">
      <w:pPr>
        <w:pStyle w:val="ListParagraph"/>
        <w:numPr>
          <w:ilvl w:val="0"/>
          <w:numId w:val="14"/>
        </w:numPr>
      </w:pPr>
      <w:r>
        <w:t>A Link has associated FDs that it interconnects</w:t>
      </w:r>
    </w:p>
    <w:p w14:paraId="74EC2666" w14:textId="77777777" w:rsidR="00FA0B0C" w:rsidRDefault="00FA0B0C" w:rsidP="00FA0B0C">
      <w:pPr>
        <w:pStyle w:val="ListParagraph"/>
        <w:numPr>
          <w:ilvl w:val="1"/>
          <w:numId w:val="14"/>
        </w:numPr>
      </w:pPr>
      <w:r>
        <w:t>A Link may interconnect 2 or more FDs</w:t>
      </w:r>
      <w:r>
        <w:rPr>
          <w:rStyle w:val="FootnoteReference"/>
        </w:rPr>
        <w:footnoteReference w:id="5"/>
      </w:r>
    </w:p>
    <w:p w14:paraId="228A1011" w14:textId="77777777" w:rsidR="00FA0B0C" w:rsidRDefault="00FA0B0C" w:rsidP="00FA0B0C">
      <w:pPr>
        <w:pStyle w:val="ListParagraph"/>
        <w:numPr>
          <w:ilvl w:val="2"/>
          <w:numId w:val="14"/>
        </w:numPr>
      </w:pPr>
      <w:r>
        <w:t>Note that it is usual for a Link to interconnect 2 FDs but there are cases where many FDs may be interconnected by a Link.</w:t>
      </w:r>
    </w:p>
    <w:p w14:paraId="25971D24" w14:textId="77777777" w:rsidR="00FA0B0C" w:rsidRDefault="00FA0B0C" w:rsidP="00FA0B0C">
      <w:pPr>
        <w:pStyle w:val="ListParagraph"/>
        <w:numPr>
          <w:ilvl w:val="0"/>
          <w:numId w:val="14"/>
        </w:numPr>
      </w:pPr>
      <w:r>
        <w:t xml:space="preserve">A Link has </w:t>
      </w:r>
      <w:proofErr w:type="spellStart"/>
      <w:r>
        <w:t>LinkPorts</w:t>
      </w:r>
      <w:proofErr w:type="spellEnd"/>
      <w:r>
        <w:t xml:space="preserve"> that represent the accesses to the Link itself</w:t>
      </w:r>
    </w:p>
    <w:p w14:paraId="3145B410" w14:textId="77777777" w:rsidR="00FA0B0C" w:rsidRDefault="00FA0B0C" w:rsidP="00FA0B0C">
      <w:pPr>
        <w:pStyle w:val="ListParagraph"/>
        <w:numPr>
          <w:ilvl w:val="1"/>
          <w:numId w:val="14"/>
        </w:numPr>
      </w:pPr>
      <w:proofErr w:type="spellStart"/>
      <w:r>
        <w:t>LinkPorts</w:t>
      </w:r>
      <w:proofErr w:type="spellEnd"/>
      <w:r>
        <w:t xml:space="preserve"> are especially relevant for multi-ported asymmetric Link</w:t>
      </w:r>
    </w:p>
    <w:p w14:paraId="5A199650" w14:textId="77777777" w:rsidR="00FA0B0C" w:rsidRDefault="00FA0B0C" w:rsidP="00FA0B0C">
      <w:pPr>
        <w:pStyle w:val="ListParagraph"/>
        <w:numPr>
          <w:ilvl w:val="0"/>
          <w:numId w:val="14"/>
        </w:numPr>
      </w:pPr>
      <w:r>
        <w:t xml:space="preserve">An FD aggregates </w:t>
      </w:r>
      <w:proofErr w:type="spellStart"/>
      <w:r>
        <w:t>LogicalTerminationPoints</w:t>
      </w:r>
      <w:proofErr w:type="spellEnd"/>
      <w:r>
        <w:t xml:space="preserve"> (LTPs) that bound it. An LTP represents a stack of layer-protocol terminations, where the details of each layer-protocol are held in the </w:t>
      </w:r>
      <w:proofErr w:type="spellStart"/>
      <w:r>
        <w:t>LayerProtocol</w:t>
      </w:r>
      <w:proofErr w:type="spellEnd"/>
      <w:r>
        <w:t xml:space="preserve"> (LP). An LTP may be:</w:t>
      </w:r>
    </w:p>
    <w:p w14:paraId="22A8665D" w14:textId="77777777" w:rsidR="00FA0B0C" w:rsidRDefault="00FA0B0C" w:rsidP="00FA0B0C">
      <w:pPr>
        <w:pStyle w:val="ListParagraph"/>
        <w:numPr>
          <w:ilvl w:val="1"/>
          <w:numId w:val="14"/>
        </w:numPr>
      </w:pPr>
      <w:r>
        <w:t>Part of a device</w:t>
      </w:r>
    </w:p>
    <w:p w14:paraId="316BB575" w14:textId="77777777" w:rsidR="00FA0B0C" w:rsidRDefault="00FA0B0C" w:rsidP="00FA0B0C">
      <w:pPr>
        <w:pStyle w:val="ListParagraph"/>
        <w:numPr>
          <w:ilvl w:val="1"/>
          <w:numId w:val="14"/>
        </w:numPr>
      </w:pPr>
      <w:r>
        <w:t>Conceptually independent from any device</w:t>
      </w:r>
      <w:r>
        <w:rPr>
          <w:rStyle w:val="FootnoteReference"/>
        </w:rPr>
        <w:footnoteReference w:id="6"/>
      </w:r>
    </w:p>
    <w:p w14:paraId="0C1D21C6" w14:textId="77777777" w:rsidR="00FA0B0C" w:rsidRDefault="00FA0B0C" w:rsidP="00FA0B0C">
      <w:pPr>
        <w:pStyle w:val="ListParagraph"/>
        <w:numPr>
          <w:ilvl w:val="0"/>
          <w:numId w:val="14"/>
        </w:numPr>
      </w:pPr>
      <w:r>
        <w:t xml:space="preserve">A Link terminates on LTPs via its contained </w:t>
      </w:r>
      <w:proofErr w:type="spellStart"/>
      <w:r>
        <w:t>LinkPorts</w:t>
      </w:r>
      <w:proofErr w:type="spellEnd"/>
      <w:r>
        <w:t>.</w:t>
      </w:r>
    </w:p>
    <w:p w14:paraId="54A55B5B" w14:textId="77777777" w:rsidR="00FA0B0C" w:rsidRDefault="00FA0B0C" w:rsidP="00FA0B0C">
      <w:r>
        <w:t>The figure also highlights the relationships between FC and Link:</w:t>
      </w:r>
    </w:p>
    <w:p w14:paraId="66AE9543" w14:textId="77777777" w:rsidR="00FA0B0C" w:rsidRDefault="00FA0B0C" w:rsidP="00FA0B0C">
      <w:pPr>
        <w:pStyle w:val="ListParagraph"/>
        <w:numPr>
          <w:ilvl w:val="0"/>
          <w:numId w:val="14"/>
        </w:numPr>
      </w:pPr>
      <w:r>
        <w:t>A Link can be (known to be) supported by an FC in a server layer</w:t>
      </w:r>
    </w:p>
    <w:p w14:paraId="52A1180F" w14:textId="77777777" w:rsidR="00FA0B0C" w:rsidRDefault="00FA0B0C" w:rsidP="00FA0B0C">
      <w:pPr>
        <w:pStyle w:val="ListParagraph"/>
        <w:numPr>
          <w:ilvl w:val="1"/>
          <w:numId w:val="14"/>
        </w:numPr>
      </w:pPr>
      <w:r>
        <w:t>“All” Links are supported by Forwarding in a server layer. A Link is an abstraction of underlying forwarding</w:t>
      </w:r>
    </w:p>
    <w:p w14:paraId="0924E6CC" w14:textId="77777777" w:rsidR="00FA0B0C" w:rsidRDefault="00FA0B0C" w:rsidP="00FA0B0C">
      <w:pPr>
        <w:pStyle w:val="ListParagraph"/>
        <w:numPr>
          <w:ilvl w:val="1"/>
          <w:numId w:val="14"/>
        </w:numPr>
      </w:pPr>
      <w:r>
        <w:t>The Link topology is essentially an abstraction of the layout of supporting FCs</w:t>
      </w:r>
    </w:p>
    <w:p w14:paraId="67B6D070" w14:textId="77777777" w:rsidR="00FA0B0C" w:rsidRDefault="00FA0B0C" w:rsidP="00FA0B0C">
      <w:pPr>
        <w:pStyle w:val="ListParagraph"/>
        <w:numPr>
          <w:ilvl w:val="0"/>
          <w:numId w:val="14"/>
        </w:numPr>
      </w:pPr>
      <w:r>
        <w:t>A Link can give rise to FCs that represent the forwarding in the Link in the layer of the Link</w:t>
      </w:r>
    </w:p>
    <w:p w14:paraId="6B673898" w14:textId="77777777" w:rsidR="00FA0B0C" w:rsidRDefault="00FA0B0C" w:rsidP="00FA0B0C">
      <w:pPr>
        <w:pStyle w:val="ListParagraph"/>
        <w:numPr>
          <w:ilvl w:val="1"/>
          <w:numId w:val="14"/>
        </w:numPr>
      </w:pPr>
      <w:r>
        <w:t>Note that the term “topology” is used predominantly in the context of layout of available capacity. Although the FC layout, usage of capacity, could also considered as a Topology, this is not a usual usage of the term</w:t>
      </w:r>
    </w:p>
    <w:p w14:paraId="71F30C3D" w14:textId="77777777" w:rsidR="00FA0B0C" w:rsidRDefault="00FA0B0C" w:rsidP="00FA0B0C">
      <w:pPr>
        <w:pStyle w:val="Heading2"/>
      </w:pPr>
      <w:bookmarkStart w:id="29" w:name="_Toc478632730"/>
      <w:r>
        <w:lastRenderedPageBreak/>
        <w:t xml:space="preserve">Topological properties of the </w:t>
      </w:r>
      <w:proofErr w:type="spellStart"/>
      <w:r>
        <w:t>ForwardingEntity</w:t>
      </w:r>
      <w:bookmarkEnd w:id="29"/>
      <w:proofErr w:type="spellEnd"/>
    </w:p>
    <w:p w14:paraId="14296517" w14:textId="77777777" w:rsidR="00FA0B0C" w:rsidRDefault="00FA0B0C" w:rsidP="00FA0B0C">
      <w:r>
        <w:t xml:space="preserve">The </w:t>
      </w:r>
      <w:proofErr w:type="spellStart"/>
      <w:r>
        <w:t>ForwardingEntity</w:t>
      </w:r>
      <w:proofErr w:type="spellEnd"/>
      <w:r>
        <w:t xml:space="preserve"> brings attributes related to transfer characteristics and other forwarding considerations</w:t>
      </w:r>
      <w:r w:rsidRPr="003D70CE">
        <w:t xml:space="preserve"> </w:t>
      </w:r>
      <w:r>
        <w:t>in _</w:t>
      </w:r>
      <w:proofErr w:type="spellStart"/>
      <w:r>
        <w:t>Pacs</w:t>
      </w:r>
      <w:proofErr w:type="spellEnd"/>
      <w:r>
        <w:rPr>
          <w:rStyle w:val="FootnoteReference"/>
        </w:rPr>
        <w:footnoteReference w:id="7"/>
      </w:r>
      <w:r>
        <w:t xml:space="preserve">of attributes. These attributes are elaborated in the figure below. For further details of types etc. refer to </w:t>
      </w:r>
      <w:hyperlink r:id="rId24" w:history="1">
        <w:r w:rsidRPr="000D0EEB">
          <w:rPr>
            <w:rStyle w:val="Hyperlink"/>
          </w:rPr>
          <w:t>TR-512.DD</w:t>
        </w:r>
      </w:hyperlink>
      <w:r>
        <w:t xml:space="preserve">. </w:t>
      </w:r>
    </w:p>
    <w:p w14:paraId="1317F09C" w14:textId="77777777" w:rsidR="00FA0B0C" w:rsidRDefault="00FA0B0C" w:rsidP="00FA0B0C">
      <w:r>
        <w:t>.</w:t>
      </w:r>
    </w:p>
    <w:p w14:paraId="18764E91"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0DB0C581"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207C00">
        <w:rPr>
          <w:bCs/>
          <w:color w:val="237BE8" w:themeColor="accent3" w:themeTint="99"/>
        </w:rPr>
        <w:t>Topology-</w:t>
      </w:r>
      <w:proofErr w:type="spellStart"/>
      <w:r w:rsidRPr="00207C00">
        <w:rPr>
          <w:bCs/>
          <w:color w:val="237BE8" w:themeColor="accent3" w:themeTint="99"/>
        </w:rPr>
        <w:t>Detailed_PacProperties</w:t>
      </w:r>
      <w:proofErr w:type="spellEnd"/>
      <w:r>
        <w:rPr>
          <w:bCs/>
          <w:color w:val="7030A0"/>
        </w:rPr>
        <w:t>’, ’</w:t>
      </w:r>
      <w:r w:rsidRPr="00207C00">
        <w:rPr>
          <w:bCs/>
          <w:color w:val="237BE8" w:themeColor="accent3" w:themeTint="99"/>
        </w:rPr>
        <w:t>Topology _Pac detail</w:t>
      </w:r>
      <w:r>
        <w:rPr>
          <w:bCs/>
          <w:color w:val="7030A0"/>
        </w:rPr>
        <w:t>’)/]</w:t>
      </w:r>
    </w:p>
    <w:p w14:paraId="51959B83" w14:textId="77777777" w:rsidR="00FA0B0C" w:rsidRPr="00207C00"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37BCC86" w14:textId="77777777" w:rsidR="00FA0B0C" w:rsidRPr="000D0EEB" w:rsidRDefault="00FA0B0C" w:rsidP="00FA0B0C">
      <w:r w:rsidRPr="001F63DE">
        <w:rPr>
          <w:rFonts w:cs="Times New Roman"/>
        </w:rPr>
        <w:t xml:space="preserve">As shown in </w:t>
      </w:r>
      <w:r>
        <w:rPr>
          <w:rFonts w:cs="Times New Roman"/>
        </w:rPr>
        <w:t>the figure above,</w:t>
      </w:r>
      <w:r w:rsidRPr="001F63DE">
        <w:rPr>
          <w:rFonts w:cs="Times New Roman"/>
        </w:rPr>
        <w:t xml:space="preserve"> an </w:t>
      </w:r>
      <w:r>
        <w:rPr>
          <w:rFonts w:cs="Times New Roman"/>
        </w:rPr>
        <w:t>abstract</w:t>
      </w:r>
      <w:r w:rsidRPr="001F63DE">
        <w:rPr>
          <w:rFonts w:cs="Times New Roman"/>
        </w:rPr>
        <w:t xml:space="preserve"> class “</w:t>
      </w:r>
      <w:proofErr w:type="spellStart"/>
      <w:r>
        <w:rPr>
          <w:rFonts w:cs="Times New Roman"/>
        </w:rPr>
        <w:t>Forwarding</w:t>
      </w:r>
      <w:r w:rsidRPr="001F63DE">
        <w:rPr>
          <w:rFonts w:cs="Times New Roman"/>
        </w:rPr>
        <w:t>Entity</w:t>
      </w:r>
      <w:proofErr w:type="spellEnd"/>
      <w:r w:rsidRPr="001F63DE">
        <w:rPr>
          <w:rFonts w:cs="Times New Roman"/>
        </w:rPr>
        <w:t xml:space="preserve">” has been defined to collect </w:t>
      </w:r>
      <w:r>
        <w:rPr>
          <w:rFonts w:cs="Times New Roman"/>
        </w:rPr>
        <w:t>forwarding/</w:t>
      </w:r>
      <w:r w:rsidRPr="001F63DE">
        <w:rPr>
          <w:rFonts w:cs="Times New Roman"/>
        </w:rPr>
        <w:t>topology-related properties (characteristics</w:t>
      </w:r>
      <w:r>
        <w:rPr>
          <w:rFonts w:cs="Times New Roman"/>
        </w:rPr>
        <w:t>, etc.</w:t>
      </w:r>
      <w:r w:rsidRPr="001F63DE">
        <w:rPr>
          <w:rFonts w:cs="Times New Roman"/>
        </w:rPr>
        <w:t xml:space="preserve">) that are common for </w:t>
      </w:r>
      <w:r>
        <w:rPr>
          <w:rFonts w:cs="Times New Roman"/>
        </w:rPr>
        <w:t xml:space="preserve">FC, </w:t>
      </w:r>
      <w:proofErr w:type="gramStart"/>
      <w:r w:rsidRPr="001F63DE">
        <w:rPr>
          <w:rFonts w:cs="Times New Roman"/>
        </w:rPr>
        <w:t>FD</w:t>
      </w:r>
      <w:proofErr w:type="gramEnd"/>
      <w:r w:rsidRPr="001F63DE">
        <w:rPr>
          <w:rFonts w:cs="Times New Roman"/>
        </w:rPr>
        <w:t xml:space="preserve"> and Link.</w:t>
      </w:r>
      <w:r>
        <w:rPr>
          <w:rFonts w:cs="Times New Roman"/>
        </w:rPr>
        <w:t xml:space="preserve"> </w:t>
      </w:r>
      <w:r>
        <w:t>The FC, FD and Link can acquire contents from the conditional packages (_</w:t>
      </w:r>
      <w:proofErr w:type="spellStart"/>
      <w:r>
        <w:t>Pacs</w:t>
      </w:r>
      <w:proofErr w:type="spellEnd"/>
      <w:r>
        <w:t xml:space="preserve">). The conditional packages provide all key forwarding properties of a topology. </w:t>
      </w:r>
    </w:p>
    <w:p w14:paraId="6F622C02" w14:textId="77777777" w:rsidR="00FA0B0C" w:rsidRPr="00B32F23" w:rsidRDefault="00FA0B0C" w:rsidP="00FA0B0C">
      <w:r>
        <w:t xml:space="preserve">Note that </w:t>
      </w:r>
      <w:proofErr w:type="gramStart"/>
      <w:r>
        <w:t>a number of</w:t>
      </w:r>
      <w:proofErr w:type="gramEnd"/>
      <w:r>
        <w:t xml:space="preserve"> areas are still under development (highlighted using «Experimental» or «Preliminary»).</w:t>
      </w:r>
    </w:p>
    <w:p w14:paraId="243F4855" w14:textId="77777777" w:rsidR="00FA0B0C" w:rsidRDefault="00FA0B0C" w:rsidP="00FA0B0C">
      <w:pPr>
        <w:spacing w:after="0"/>
        <w:rPr>
          <w:bCs/>
          <w:color w:val="7030A0"/>
        </w:rPr>
      </w:pPr>
      <w:r w:rsidRPr="00EC6AE8">
        <w:rPr>
          <w:bCs/>
          <w:color w:val="7030A0"/>
        </w:rPr>
        <w:t>[for (</w:t>
      </w:r>
      <w:proofErr w:type="spellStart"/>
      <w:r w:rsidRPr="00EC6AE8">
        <w:rPr>
          <w:bCs/>
          <w:color w:val="7030A0"/>
        </w:rPr>
        <w:t>cl:Class</w:t>
      </w:r>
      <w:proofErr w:type="spellEnd"/>
      <w:r w:rsidRPr="00EC6AE8">
        <w:rPr>
          <w:bCs/>
          <w:color w:val="7030A0"/>
        </w:rPr>
        <w:t xml:space="preserve"> | </w:t>
      </w:r>
      <w:proofErr w:type="spellStart"/>
      <w:r w:rsidRPr="00EC6AE8">
        <w:rPr>
          <w:bCs/>
          <w:color w:val="7030A0"/>
        </w:rPr>
        <w:t>Class.allInstances</w:t>
      </w:r>
      <w:proofErr w:type="spellEnd"/>
      <w:r w:rsidRPr="00EC6AE8">
        <w:rPr>
          <w:bCs/>
          <w:color w:val="7030A0"/>
        </w:rPr>
        <w:t>()-&gt;</w:t>
      </w:r>
      <w:proofErr w:type="spellStart"/>
      <w:r w:rsidRPr="00EC6AE8">
        <w:rPr>
          <w:bCs/>
          <w:color w:val="7030A0"/>
        </w:rPr>
        <w:t>sortedBy</w:t>
      </w:r>
      <w:proofErr w:type="spellEnd"/>
      <w:r w:rsidRPr="00EC6AE8">
        <w:rPr>
          <w:bCs/>
          <w:color w:val="7030A0"/>
        </w:rPr>
        <w:t>(name))]&lt;drop/&gt;</w:t>
      </w:r>
    </w:p>
    <w:p w14:paraId="2AC6A53E" w14:textId="716B0E87" w:rsidR="00FA0B0C" w:rsidRDefault="00FA0B0C" w:rsidP="00FA0B0C">
      <w:pPr>
        <w:spacing w:after="0"/>
        <w:rPr>
          <w:bCs/>
          <w:color w:val="7030A0"/>
        </w:rPr>
      </w:pPr>
      <w:r>
        <w:rPr>
          <w:bCs/>
          <w:color w:val="7030A0"/>
        </w:rPr>
        <w:t>[if (</w:t>
      </w:r>
      <w:proofErr w:type="spellStart"/>
      <w:r>
        <w:rPr>
          <w:bCs/>
          <w:color w:val="7030A0"/>
        </w:rPr>
        <w:t>cl.qualifiedName.contains</w:t>
      </w:r>
      <w:proofErr w:type="spellEnd"/>
      <w:r>
        <w:rPr>
          <w:bCs/>
          <w:color w:val="7030A0"/>
        </w:rPr>
        <w:t>(‘</w:t>
      </w:r>
      <w:proofErr w:type="spellStart"/>
      <w:r w:rsidR="0062208E">
        <w:rPr>
          <w:bCs/>
          <w:color w:val="237BE8" w:themeColor="accent3" w:themeTint="99"/>
        </w:rPr>
        <w:t>ForwardingCommon</w:t>
      </w:r>
      <w:proofErr w:type="spellEnd"/>
      <w:r>
        <w:rPr>
          <w:bCs/>
          <w:color w:val="7030A0"/>
        </w:rPr>
        <w:t>’))]&lt;drop/&gt;</w:t>
      </w:r>
    </w:p>
    <w:p w14:paraId="21BE167D" w14:textId="77777777" w:rsidR="00FA0B0C" w:rsidRDefault="00FA0B0C" w:rsidP="00FA0B0C">
      <w:pPr>
        <w:pStyle w:val="Heading3"/>
      </w:pPr>
      <w:bookmarkStart w:id="30" w:name="_Toc478632731"/>
      <w:r w:rsidRPr="00FA3F1C">
        <w:t>[cl.name/]</w:t>
      </w:r>
      <w:bookmarkEnd w:id="30"/>
    </w:p>
    <w:p w14:paraId="14718085" w14:textId="70FCB74D" w:rsidR="00FA0B0C" w:rsidRDefault="00FA0B0C" w:rsidP="00FA0B0C">
      <w:pPr>
        <w:spacing w:after="0"/>
        <w:rPr>
          <w:bCs/>
          <w:color w:val="7030A0"/>
        </w:rPr>
      </w:pPr>
      <w:r>
        <w:rPr>
          <w:bCs/>
          <w:color w:val="7030A0"/>
        </w:rPr>
        <w:t>Inserts the details of the class in first quotes from the package in second quotes &lt;drop/&gt;</w:t>
      </w:r>
      <w:r>
        <w:rPr>
          <w:bCs/>
          <w:color w:val="7030A0"/>
        </w:rPr>
        <w:br/>
        <w:t>[</w:t>
      </w:r>
      <w:proofErr w:type="spellStart"/>
      <w:r>
        <w:rPr>
          <w:bCs/>
          <w:color w:val="7030A0"/>
        </w:rPr>
        <w:t>cl.</w:t>
      </w:r>
      <w:r>
        <w:rPr>
          <w:bCs/>
          <w:color w:val="FF0000"/>
        </w:rPr>
        <w:t>insert</w:t>
      </w:r>
      <w:r w:rsidRPr="004306A4">
        <w:rPr>
          <w:bCs/>
          <w:color w:val="FF0000"/>
        </w:rPr>
        <w:t>Class</w:t>
      </w:r>
      <w:proofErr w:type="spellEnd"/>
      <w:r>
        <w:rPr>
          <w:bCs/>
          <w:color w:val="7030A0"/>
        </w:rPr>
        <w:t>(</w:t>
      </w:r>
      <w:r w:rsidRPr="00B32F23">
        <w:rPr>
          <w:bCs/>
          <w:color w:val="237BE8" w:themeColor="accent3" w:themeTint="99"/>
        </w:rPr>
        <w:t>cl.name</w:t>
      </w:r>
      <w:r>
        <w:rPr>
          <w:bCs/>
          <w:color w:val="7030A0"/>
        </w:rPr>
        <w:t>,</w:t>
      </w:r>
      <w:r w:rsidRPr="00B32F23">
        <w:rPr>
          <w:bCs/>
          <w:color w:val="237BE8" w:themeColor="accent3" w:themeTint="99"/>
        </w:rPr>
        <w:t>’</w:t>
      </w:r>
      <w:proofErr w:type="spellStart"/>
      <w:r w:rsidR="0062208E">
        <w:rPr>
          <w:bCs/>
          <w:color w:val="237BE8" w:themeColor="accent3" w:themeTint="99"/>
        </w:rPr>
        <w:t>ForwardingCommon</w:t>
      </w:r>
      <w:proofErr w:type="spellEnd"/>
      <w:r w:rsidRPr="00B32F23">
        <w:rPr>
          <w:bCs/>
          <w:color w:val="237BE8" w:themeColor="accent3" w:themeTint="99"/>
        </w:rPr>
        <w:t>’</w:t>
      </w:r>
      <w:r>
        <w:rPr>
          <w:bCs/>
          <w:color w:val="7030A0"/>
        </w:rPr>
        <w:t>)/]</w:t>
      </w:r>
    </w:p>
    <w:p w14:paraId="615C3040" w14:textId="77777777" w:rsidR="00FA0B0C" w:rsidRDefault="00FA0B0C" w:rsidP="00FA0B0C">
      <w:pPr>
        <w:spacing w:after="0"/>
        <w:rPr>
          <w:bCs/>
          <w:color w:val="7030A0"/>
        </w:rPr>
      </w:pPr>
      <w:r>
        <w:rPr>
          <w:bCs/>
          <w:color w:val="7030A0"/>
        </w:rPr>
        <w:t xml:space="preserve">Inserts the attributes of the class &lt;drop/&gt; </w:t>
      </w:r>
      <w:r>
        <w:rPr>
          <w:bCs/>
          <w:color w:val="7030A0"/>
        </w:rPr>
        <w:br/>
        <w:t>[</w:t>
      </w:r>
      <w:proofErr w:type="spellStart"/>
      <w:r>
        <w:rPr>
          <w:bCs/>
          <w:color w:val="7030A0"/>
        </w:rPr>
        <w:t>cl.</w:t>
      </w:r>
      <w:r>
        <w:rPr>
          <w:bCs/>
          <w:color w:val="FF0000"/>
        </w:rPr>
        <w:t>insert</w:t>
      </w:r>
      <w:r>
        <w:rPr>
          <w:color w:val="FF0000"/>
        </w:rPr>
        <w:t>AttributeTableBrief</w:t>
      </w:r>
      <w:proofErr w:type="spellEnd"/>
      <w:r>
        <w:rPr>
          <w:bCs/>
          <w:color w:val="7030A0"/>
        </w:rPr>
        <w:t xml:space="preserve"> ()/]</w:t>
      </w:r>
    </w:p>
    <w:p w14:paraId="28B40176" w14:textId="77777777" w:rsidR="00FA0B0C" w:rsidRDefault="00FA0B0C" w:rsidP="00FA0B0C">
      <w:pPr>
        <w:spacing w:after="0"/>
        <w:rPr>
          <w:bCs/>
          <w:color w:val="7030A0"/>
        </w:rPr>
      </w:pPr>
      <w:r>
        <w:rPr>
          <w:bCs/>
          <w:color w:val="7030A0"/>
        </w:rPr>
        <w:t>[/if]&lt;drop/&gt;</w:t>
      </w:r>
    </w:p>
    <w:p w14:paraId="1CA8C929" w14:textId="77777777" w:rsidR="00FA0B0C" w:rsidRDefault="00FA0B0C" w:rsidP="00FA0B0C">
      <w:pPr>
        <w:spacing w:after="0"/>
        <w:rPr>
          <w:bCs/>
          <w:color w:val="7030A0"/>
        </w:rPr>
      </w:pPr>
      <w:r>
        <w:rPr>
          <w:bCs/>
          <w:color w:val="7030A0"/>
        </w:rPr>
        <w:t>[/for]&lt;drop/&gt;</w:t>
      </w:r>
    </w:p>
    <w:p w14:paraId="1239F3B4" w14:textId="77777777" w:rsidR="00FA0B0C" w:rsidRDefault="00FA0B0C" w:rsidP="00FA0B0C">
      <w:pPr>
        <w:pStyle w:val="Heading2"/>
      </w:pPr>
      <w:bookmarkStart w:id="31" w:name="_Toc478632732"/>
      <w:r>
        <w:t>Model showing topology, forwarding and termination</w:t>
      </w:r>
      <w:bookmarkEnd w:id="31"/>
    </w:p>
    <w:p w14:paraId="5446F0A5" w14:textId="77777777" w:rsidR="00FA0B0C" w:rsidRDefault="00FA0B0C" w:rsidP="00FA0B0C">
      <w:r>
        <w:t>The figure below shows the topology model in the context of the Core Network Model.</w:t>
      </w:r>
    </w:p>
    <w:p w14:paraId="408AC2E2"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266322E2"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38BA">
        <w:rPr>
          <w:bCs/>
          <w:color w:val="237BE8" w:themeColor="accent3" w:themeTint="99"/>
        </w:rPr>
        <w:t>Topology-</w:t>
      </w:r>
      <w:proofErr w:type="spellStart"/>
      <w:r w:rsidRPr="006B38BA">
        <w:rPr>
          <w:bCs/>
          <w:color w:val="237BE8" w:themeColor="accent3" w:themeTint="99"/>
        </w:rPr>
        <w:t>FullSkeleton</w:t>
      </w:r>
      <w:proofErr w:type="spellEnd"/>
      <w:r>
        <w:rPr>
          <w:bCs/>
          <w:color w:val="7030A0"/>
        </w:rPr>
        <w:t>’, ’</w:t>
      </w:r>
      <w:r w:rsidRPr="00207C00">
        <w:rPr>
          <w:bCs/>
          <w:color w:val="237BE8" w:themeColor="accent3" w:themeTint="99"/>
        </w:rPr>
        <w:t>Topology, Forwarding and Termination</w:t>
      </w:r>
      <w:r>
        <w:rPr>
          <w:bCs/>
          <w:color w:val="7030A0"/>
        </w:rPr>
        <w:t>’)/]</w:t>
      </w:r>
    </w:p>
    <w:p w14:paraId="443DF638" w14:textId="77777777" w:rsidR="00FA0B0C"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181B8C13" w14:textId="77777777" w:rsidR="00FA0B0C" w:rsidRDefault="00FA0B0C" w:rsidP="00FA0B0C">
      <w:pPr>
        <w:pStyle w:val="Heading2"/>
        <w:rPr>
          <w:lang w:val="en-GB"/>
        </w:rPr>
      </w:pPr>
      <w:bookmarkStart w:id="32" w:name="_Ref488738200"/>
      <w:r>
        <w:rPr>
          <w:lang w:val="en-GB"/>
        </w:rPr>
        <w:t>Further defining the Link</w:t>
      </w:r>
      <w:bookmarkEnd w:id="32"/>
    </w:p>
    <w:p w14:paraId="73D9848C" w14:textId="77777777" w:rsidR="00FA0B0C" w:rsidRPr="00663395" w:rsidRDefault="00FA0B0C" w:rsidP="00FA0B0C">
      <w:r>
        <w:t xml:space="preserve">It is important to clarify </w:t>
      </w:r>
      <w:proofErr w:type="gramStart"/>
      <w:r>
        <w:t>a number of</w:t>
      </w:r>
      <w:proofErr w:type="gramEnd"/>
      <w:r>
        <w:t xml:space="preserve"> definitions and to derive further definition:</w:t>
      </w:r>
    </w:p>
    <w:p w14:paraId="7ABEF248" w14:textId="77777777" w:rsidR="00FA0B0C" w:rsidRPr="003D70CE" w:rsidRDefault="00FA0B0C" w:rsidP="00FA0B0C">
      <w:pPr>
        <w:pStyle w:val="ListParagraph"/>
        <w:numPr>
          <w:ilvl w:val="0"/>
          <w:numId w:val="20"/>
        </w:numPr>
      </w:pPr>
      <w:r w:rsidRPr="003D70CE">
        <w:rPr>
          <w:lang w:val="en-CA"/>
        </w:rPr>
        <w:t>Link (from {{ITU-T G.800}}):</w:t>
      </w:r>
    </w:p>
    <w:p w14:paraId="0A61A514" w14:textId="77777777" w:rsidR="00FA0B0C" w:rsidRPr="003D70CE" w:rsidRDefault="00FA0B0C" w:rsidP="00FA0B0C">
      <w:pPr>
        <w:pStyle w:val="ListParagraph"/>
        <w:numPr>
          <w:ilvl w:val="1"/>
          <w:numId w:val="20"/>
        </w:numPr>
      </w:pPr>
      <w:r w:rsidRPr="003D70CE">
        <w:rPr>
          <w:lang w:val="en-CA"/>
        </w:rPr>
        <w:t>A "topological component" which describes a fixed relationship between a "subnetwork" or "access group" and another "subnetwork" or "access group".</w:t>
      </w:r>
    </w:p>
    <w:p w14:paraId="5F06998D" w14:textId="77777777" w:rsidR="00FA0B0C" w:rsidRPr="003D70CE" w:rsidRDefault="00FA0B0C" w:rsidP="00FA0B0C">
      <w:pPr>
        <w:pStyle w:val="ListParagraph"/>
        <w:numPr>
          <w:ilvl w:val="0"/>
          <w:numId w:val="20"/>
        </w:numPr>
      </w:pPr>
      <w:r w:rsidRPr="003D70CE">
        <w:rPr>
          <w:lang w:val="en-CA"/>
        </w:rPr>
        <w:lastRenderedPageBreak/>
        <w:t>“Normal” Link (for the purpose of this document)</w:t>
      </w:r>
    </w:p>
    <w:p w14:paraId="1B3D9349" w14:textId="77777777" w:rsidR="00FA0B0C" w:rsidRPr="00663395" w:rsidRDefault="00FA0B0C" w:rsidP="00FA0B0C">
      <w:pPr>
        <w:pStyle w:val="ListParagraph"/>
        <w:numPr>
          <w:ilvl w:val="1"/>
          <w:numId w:val="20"/>
        </w:numPr>
      </w:pPr>
      <w:r w:rsidRPr="003D70CE">
        <w:rPr>
          <w:lang w:val="en-CA"/>
        </w:rPr>
        <w:t xml:space="preserve">A Link that is supported by a single server layer trail and the client label is the same at both ends of the link. </w:t>
      </w:r>
    </w:p>
    <w:p w14:paraId="244821ED" w14:textId="77777777" w:rsidR="00FA0B0C" w:rsidRPr="003D70CE" w:rsidRDefault="00FA0B0C" w:rsidP="00FA0B0C">
      <w:pPr>
        <w:pStyle w:val="ListParagraph"/>
        <w:numPr>
          <w:ilvl w:val="0"/>
          <w:numId w:val="20"/>
        </w:numPr>
        <w:rPr>
          <w:lang w:val="en-CA"/>
        </w:rPr>
      </w:pPr>
      <w:r>
        <w:rPr>
          <w:lang w:val="en-CA"/>
        </w:rPr>
        <w:t xml:space="preserve">{{ITU-T </w:t>
      </w:r>
      <w:r w:rsidRPr="00FA5BEC">
        <w:rPr>
          <w:lang w:val="en-CA"/>
        </w:rPr>
        <w:t>G.800</w:t>
      </w:r>
      <w:r>
        <w:rPr>
          <w:lang w:val="en-CA"/>
        </w:rPr>
        <w:t>}}</w:t>
      </w:r>
      <w:r w:rsidRPr="00FA5BEC">
        <w:rPr>
          <w:lang w:val="en-CA"/>
        </w:rPr>
        <w:t xml:space="preserve"> also describes four other ways that server layer may support a link</w:t>
      </w:r>
      <w:r>
        <w:rPr>
          <w:lang w:val="en-CA"/>
        </w:rPr>
        <w:t xml:space="preserve"> (rephrased slightly here)</w:t>
      </w:r>
      <w:r w:rsidRPr="00FA5BEC">
        <w:rPr>
          <w:lang w:val="en-CA"/>
        </w:rPr>
        <w:t>:</w:t>
      </w:r>
    </w:p>
    <w:p w14:paraId="7E4A42BB" w14:textId="77777777" w:rsidR="00FA0B0C" w:rsidRPr="003D70CE" w:rsidRDefault="00FA0B0C" w:rsidP="00FA0B0C">
      <w:pPr>
        <w:pStyle w:val="ListParagraph"/>
        <w:numPr>
          <w:ilvl w:val="1"/>
          <w:numId w:val="20"/>
        </w:numPr>
        <w:rPr>
          <w:lang w:val="en-CA"/>
        </w:rPr>
      </w:pPr>
      <w:r w:rsidRPr="00FA5BEC">
        <w:rPr>
          <w:lang w:val="en-CA"/>
        </w:rPr>
        <w:t>Transitional link</w:t>
      </w:r>
      <w:r>
        <w:rPr>
          <w:lang w:val="en-CA"/>
        </w:rPr>
        <w:t xml:space="preserve">: </w:t>
      </w:r>
      <w:r w:rsidRPr="00663395">
        <w:rPr>
          <w:lang w:val="en-CA"/>
        </w:rPr>
        <w:t xml:space="preserve">A transitional link is a type of link that consists of the </w:t>
      </w:r>
      <w:r>
        <w:rPr>
          <w:lang w:val="en-CA"/>
        </w:rPr>
        <w:t xml:space="preserve">LTP </w:t>
      </w:r>
      <w:r w:rsidRPr="00663395">
        <w:rPr>
          <w:lang w:val="en-CA"/>
        </w:rPr>
        <w:t xml:space="preserve">at the edge of one subnetwork and a corresponding </w:t>
      </w:r>
      <w:r>
        <w:rPr>
          <w:lang w:val="en-CA"/>
        </w:rPr>
        <w:t>LTP</w:t>
      </w:r>
      <w:r w:rsidRPr="00663395">
        <w:rPr>
          <w:lang w:val="en-CA"/>
        </w:rPr>
        <w:t xml:space="preserve"> at the edge of another subnetwork that operates on different instances of CI or whose CI is the same, but with </w:t>
      </w:r>
      <w:r>
        <w:rPr>
          <w:lang w:val="en-CA"/>
        </w:rPr>
        <w:t>different layer information</w:t>
      </w:r>
      <w:r w:rsidRPr="00663395">
        <w:rPr>
          <w:lang w:val="en-CA"/>
        </w:rPr>
        <w:t>.</w:t>
      </w:r>
    </w:p>
    <w:p w14:paraId="01EF04A3" w14:textId="77777777" w:rsidR="00FA0B0C" w:rsidRPr="003D70CE" w:rsidRDefault="00FA0B0C" w:rsidP="00FA0B0C">
      <w:pPr>
        <w:pStyle w:val="ListParagraph"/>
        <w:numPr>
          <w:ilvl w:val="2"/>
          <w:numId w:val="20"/>
        </w:numPr>
        <w:rPr>
          <w:lang w:val="en-CA"/>
        </w:rPr>
      </w:pPr>
      <w:r>
        <w:rPr>
          <w:lang w:val="en-CA"/>
        </w:rPr>
        <w:t xml:space="preserve">Transitional Links are dealt with in section </w:t>
      </w:r>
      <w:r>
        <w:rPr>
          <w:lang w:val="en-CA"/>
        </w:rPr>
        <w:fldChar w:fldCharType="begin"/>
      </w:r>
      <w:r>
        <w:rPr>
          <w:lang w:val="en-CA"/>
        </w:rPr>
        <w:instrText xml:space="preserve"> REF _Ref488671578 \r \h  \* MERGEFORMAT </w:instrText>
      </w:r>
      <w:r>
        <w:rPr>
          <w:lang w:val="en-CA"/>
        </w:rPr>
      </w:r>
      <w:r>
        <w:rPr>
          <w:lang w:val="en-CA"/>
        </w:rPr>
        <w:fldChar w:fldCharType="separate"/>
      </w:r>
      <w:r>
        <w:rPr>
          <w:lang w:val="en-CA"/>
        </w:rPr>
        <w:t>4.7</w:t>
      </w:r>
      <w:r>
        <w:rPr>
          <w:lang w:val="en-CA"/>
        </w:rPr>
        <w:fldChar w:fldCharType="end"/>
      </w:r>
    </w:p>
    <w:p w14:paraId="499188B4" w14:textId="77777777" w:rsidR="00FA0B0C" w:rsidRPr="003D70CE" w:rsidRDefault="00FA0B0C" w:rsidP="00FA0B0C">
      <w:pPr>
        <w:pStyle w:val="ListParagraph"/>
        <w:numPr>
          <w:ilvl w:val="1"/>
          <w:numId w:val="20"/>
        </w:numPr>
        <w:rPr>
          <w:lang w:val="en-CA"/>
        </w:rPr>
      </w:pPr>
      <w:r w:rsidRPr="00FA5BEC">
        <w:rPr>
          <w:lang w:val="en-CA"/>
        </w:rPr>
        <w:t>Links supported by multiple server layer trails</w:t>
      </w:r>
      <w:r w:rsidRPr="003D70CE">
        <w:rPr>
          <w:lang w:val="en-CA"/>
        </w:rPr>
        <w:t>:</w:t>
      </w:r>
    </w:p>
    <w:p w14:paraId="6F3630AA" w14:textId="77777777" w:rsidR="00FA0B0C" w:rsidRPr="003D70CE" w:rsidRDefault="00FA0B0C" w:rsidP="00FA0B0C">
      <w:pPr>
        <w:pStyle w:val="ListParagraph"/>
        <w:numPr>
          <w:ilvl w:val="2"/>
          <w:numId w:val="20"/>
        </w:numPr>
        <w:rPr>
          <w:lang w:val="en-CA"/>
        </w:rPr>
      </w:pPr>
      <w:r w:rsidRPr="00FA5BEC">
        <w:rPr>
          <w:lang w:val="en-CA"/>
        </w:rPr>
        <w:t>Multiple parallel links between the same subnetworks can be bundled together into a single composite link. Each component of the composite link is independent in the sense that each component link is supported by a separate server layer trail. The composite link conveys communication information using different server layer trails, thus the sequence of symbols crossing this link may not be preserved.</w:t>
      </w:r>
    </w:p>
    <w:p w14:paraId="0CF5E159" w14:textId="77777777" w:rsidR="00FA0B0C" w:rsidRDefault="00FA0B0C" w:rsidP="00FA0B0C">
      <w:pPr>
        <w:pStyle w:val="ListParagraph"/>
        <w:numPr>
          <w:ilvl w:val="2"/>
          <w:numId w:val="20"/>
        </w:numPr>
        <w:rPr>
          <w:lang w:val="en-CA"/>
        </w:rPr>
      </w:pPr>
      <w:r w:rsidRPr="00FA5BEC">
        <w:rPr>
          <w:lang w:val="en-CA"/>
        </w:rPr>
        <w:t>Multiple server layer trails can be combined using the inverse multi</w:t>
      </w:r>
      <w:r>
        <w:rPr>
          <w:lang w:val="en-CA"/>
        </w:rPr>
        <w:t>plexing technique described in {{ITU-T G.805}}</w:t>
      </w:r>
      <w:r w:rsidRPr="00FA5BEC">
        <w:rPr>
          <w:lang w:val="en-CA"/>
        </w:rPr>
        <w:t>. This creates a new composite rate trail with a capacity that is the sum of the capacity of the component trails.</w:t>
      </w:r>
    </w:p>
    <w:p w14:paraId="4FD2C2E9" w14:textId="77777777" w:rsidR="00FA0B0C" w:rsidRPr="003D70CE" w:rsidRDefault="00FA0B0C" w:rsidP="00FA0B0C">
      <w:pPr>
        <w:pStyle w:val="ListParagraph"/>
        <w:numPr>
          <w:ilvl w:val="3"/>
          <w:numId w:val="20"/>
        </w:numPr>
        <w:rPr>
          <w:lang w:val="en-CA"/>
        </w:rPr>
      </w:pPr>
      <w:r w:rsidRPr="003D70CE">
        <w:rPr>
          <w:lang w:val="en-CA"/>
        </w:rPr>
        <w:t xml:space="preserve">Inverse multiplexing is covered in section </w:t>
      </w:r>
      <w:r>
        <w:rPr>
          <w:lang w:val="en-CA"/>
        </w:rPr>
        <w:fldChar w:fldCharType="begin"/>
      </w:r>
      <w:r>
        <w:rPr>
          <w:lang w:val="en-CA"/>
        </w:rPr>
        <w:instrText xml:space="preserve"> REF _Ref490559511 \r \h </w:instrText>
      </w:r>
      <w:r>
        <w:rPr>
          <w:lang w:val="en-CA"/>
        </w:rPr>
      </w:r>
      <w:r>
        <w:rPr>
          <w:lang w:val="en-CA"/>
        </w:rPr>
        <w:fldChar w:fldCharType="separate"/>
      </w:r>
      <w:r>
        <w:rPr>
          <w:lang w:val="en-CA"/>
        </w:rPr>
        <w:t>4.12</w:t>
      </w:r>
      <w:r>
        <w:rPr>
          <w:lang w:val="en-CA"/>
        </w:rPr>
        <w:fldChar w:fldCharType="end"/>
      </w:r>
    </w:p>
    <w:p w14:paraId="638C4B98" w14:textId="77777777" w:rsidR="00FA0B0C" w:rsidRDefault="00FA0B0C" w:rsidP="00FA0B0C">
      <w:pPr>
        <w:pStyle w:val="ListParagraph"/>
        <w:numPr>
          <w:ilvl w:val="2"/>
          <w:numId w:val="20"/>
        </w:numPr>
        <w:rPr>
          <w:lang w:val="en-CA"/>
        </w:rPr>
      </w:pPr>
      <w:r w:rsidRPr="00FA5BEC">
        <w:rPr>
          <w:lang w:val="en-CA"/>
        </w:rPr>
        <w:t>A link can also be constructed by a concatenation of component links and configured subnetwork connections. This i</w:t>
      </w:r>
      <w:r>
        <w:rPr>
          <w:lang w:val="en-CA"/>
        </w:rPr>
        <w:t>s called a serial compound link.</w:t>
      </w:r>
    </w:p>
    <w:p w14:paraId="183CF617" w14:textId="77777777" w:rsidR="00FA0B0C" w:rsidRPr="003D70CE" w:rsidRDefault="00FA0B0C" w:rsidP="00FA0B0C">
      <w:pPr>
        <w:pStyle w:val="ListParagraph"/>
        <w:numPr>
          <w:ilvl w:val="3"/>
          <w:numId w:val="20"/>
        </w:numPr>
        <w:rPr>
          <w:lang w:val="en-CA"/>
        </w:rPr>
      </w:pPr>
      <w:r w:rsidRPr="003D70CE">
        <w:rPr>
          <w:lang w:val="en-CA"/>
        </w:rPr>
        <w:t xml:space="preserve">Serial Compound Links are covered in section </w:t>
      </w:r>
      <w:r w:rsidRPr="003D70CE">
        <w:rPr>
          <w:lang w:val="en-CA"/>
        </w:rPr>
        <w:fldChar w:fldCharType="begin"/>
      </w:r>
      <w:r w:rsidRPr="003D70CE">
        <w:rPr>
          <w:lang w:val="en-CA"/>
        </w:rPr>
        <w:instrText xml:space="preserve"> REF _Ref488672689 \r \h </w:instrText>
      </w:r>
      <w:r w:rsidRPr="003D70CE">
        <w:rPr>
          <w:lang w:val="en-CA"/>
        </w:rPr>
      </w:r>
      <w:r w:rsidRPr="003D70CE">
        <w:rPr>
          <w:lang w:val="en-CA"/>
        </w:rPr>
        <w:fldChar w:fldCharType="separate"/>
      </w:r>
      <w:r w:rsidRPr="003D70CE">
        <w:rPr>
          <w:lang w:val="en-CA"/>
        </w:rPr>
        <w:t>4.6</w:t>
      </w:r>
      <w:r w:rsidRPr="003D70CE">
        <w:rPr>
          <w:lang w:val="en-CA"/>
        </w:rPr>
        <w:fldChar w:fldCharType="end"/>
      </w:r>
    </w:p>
    <w:p w14:paraId="75B98B19" w14:textId="77777777" w:rsidR="00FA0B0C" w:rsidRPr="00FA5BEC" w:rsidRDefault="00FA0B0C" w:rsidP="00FA0B0C">
      <w:bookmarkStart w:id="33" w:name="_Toc478632733"/>
      <w:r>
        <w:rPr>
          <w:lang w:val="en-GB"/>
        </w:rPr>
        <w:t>A</w:t>
      </w:r>
      <w:r w:rsidRPr="00FA5BEC">
        <w:rPr>
          <w:lang w:val="en-GB"/>
        </w:rPr>
        <w:t xml:space="preserve"> </w:t>
      </w:r>
      <w:r>
        <w:rPr>
          <w:lang w:val="en-GB"/>
        </w:rPr>
        <w:t>L</w:t>
      </w:r>
      <w:r w:rsidRPr="00FA5BEC">
        <w:rPr>
          <w:lang w:val="en-GB"/>
        </w:rPr>
        <w:t xml:space="preserve">ink is a representation of potential/capability to enable forwarding between two or more </w:t>
      </w:r>
      <w:proofErr w:type="spellStart"/>
      <w:r>
        <w:rPr>
          <w:lang w:val="en-GB"/>
        </w:rPr>
        <w:t>F</w:t>
      </w:r>
      <w:r w:rsidRPr="00FA5BEC">
        <w:rPr>
          <w:lang w:val="en-GB"/>
        </w:rPr>
        <w:t>orwarding</w:t>
      </w:r>
      <w:r>
        <w:rPr>
          <w:lang w:val="en-GB"/>
        </w:rPr>
        <w:t>D</w:t>
      </w:r>
      <w:r w:rsidRPr="00FA5BEC">
        <w:rPr>
          <w:lang w:val="en-GB"/>
        </w:rPr>
        <w:t>omains</w:t>
      </w:r>
      <w:proofErr w:type="spellEnd"/>
      <w:r>
        <w:t xml:space="preserve">. </w:t>
      </w:r>
      <w:r w:rsidRPr="00FA5BEC">
        <w:rPr>
          <w:lang w:val="en-GB"/>
        </w:rPr>
        <w:t xml:space="preserve">In most cases a </w:t>
      </w:r>
      <w:r>
        <w:rPr>
          <w:lang w:val="en-GB"/>
        </w:rPr>
        <w:t>L</w:t>
      </w:r>
      <w:r w:rsidRPr="00FA5BEC">
        <w:rPr>
          <w:lang w:val="en-GB"/>
        </w:rPr>
        <w:t xml:space="preserve">ink is bidirectional between two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(it can clearly be used unidirectionally)</w:t>
      </w:r>
      <w:r>
        <w:t xml:space="preserve">. </w:t>
      </w:r>
      <w:r w:rsidRPr="00FA5BEC">
        <w:rPr>
          <w:lang w:val="en-GB"/>
        </w:rPr>
        <w:t xml:space="preserve">A </w:t>
      </w:r>
      <w:r>
        <w:rPr>
          <w:lang w:val="en-GB"/>
        </w:rPr>
        <w:t>L</w:t>
      </w:r>
      <w:r w:rsidRPr="00FA5BEC">
        <w:rPr>
          <w:lang w:val="en-GB"/>
        </w:rPr>
        <w:t xml:space="preserve">ink represents potential capacity between the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that bound it</w:t>
      </w:r>
      <w:r>
        <w:t xml:space="preserve">. </w:t>
      </w:r>
      <w:r w:rsidRPr="00FA5BEC">
        <w:rPr>
          <w:lang w:val="en-GB"/>
        </w:rPr>
        <w:t xml:space="preserve">A </w:t>
      </w:r>
      <w:r>
        <w:rPr>
          <w:lang w:val="en-GB"/>
        </w:rPr>
        <w:t>L</w:t>
      </w:r>
      <w:r w:rsidRPr="00FA5BEC">
        <w:rPr>
          <w:lang w:val="en-GB"/>
        </w:rPr>
        <w:t>ink represents an adjacency</w:t>
      </w:r>
      <w:r>
        <w:rPr>
          <w:lang w:val="en-GB"/>
        </w:rPr>
        <w:t>.</w:t>
      </w:r>
    </w:p>
    <w:p w14:paraId="6A1A2781" w14:textId="77777777" w:rsidR="00FA0B0C" w:rsidRPr="00FA5BEC" w:rsidRDefault="00FA0B0C" w:rsidP="00FA0B0C">
      <w:r w:rsidRPr="00FA5BEC">
        <w:rPr>
          <w:lang w:val="en-GB"/>
        </w:rPr>
        <w:t xml:space="preserve">A link capability is usually realized by a server layer protocol that ensures transfer transparently between its client's </w:t>
      </w:r>
      <w:proofErr w:type="spellStart"/>
      <w:r>
        <w:rPr>
          <w:lang w:val="en-GB"/>
        </w:rPr>
        <w:t>F</w:t>
      </w:r>
      <w:r w:rsidRPr="00FA5BEC">
        <w:rPr>
          <w:lang w:val="en-GB"/>
        </w:rPr>
        <w:t>orwarding</w:t>
      </w:r>
      <w:r>
        <w:rPr>
          <w:lang w:val="en-GB"/>
        </w:rPr>
        <w:t>D</w:t>
      </w:r>
      <w:r w:rsidRPr="00FA5BEC">
        <w:rPr>
          <w:lang w:val="en-GB"/>
        </w:rPr>
        <w:t>omains</w:t>
      </w:r>
      <w:proofErr w:type="spellEnd"/>
      <w:r>
        <w:t xml:space="preserve">. </w:t>
      </w:r>
      <w:r w:rsidRPr="00FA5BEC">
        <w:rPr>
          <w:lang w:val="en-GB"/>
        </w:rPr>
        <w:t xml:space="preserve">A </w:t>
      </w:r>
      <w:r>
        <w:rPr>
          <w:lang w:val="en-GB"/>
        </w:rPr>
        <w:t>L</w:t>
      </w:r>
      <w:r w:rsidRPr="00FA5BEC">
        <w:rPr>
          <w:lang w:val="en-GB"/>
        </w:rPr>
        <w:t>ink is a highly restricted capability that maintains all properties of the client traffic</w:t>
      </w:r>
      <w:r>
        <w:t xml:space="preserve">. </w:t>
      </w:r>
      <w:r w:rsidRPr="00FA5BEC">
        <w:rPr>
          <w:lang w:val="en-GB"/>
        </w:rPr>
        <w:t xml:space="preserve">When realized by a server layer, a </w:t>
      </w:r>
      <w:r>
        <w:rPr>
          <w:lang w:val="en-GB"/>
        </w:rPr>
        <w:t>L</w:t>
      </w:r>
      <w:r w:rsidRPr="00FA5BEC">
        <w:rPr>
          <w:lang w:val="en-GB"/>
        </w:rPr>
        <w:t xml:space="preserve">ink </w:t>
      </w:r>
      <w:proofErr w:type="gramStart"/>
      <w:r w:rsidRPr="00FA5BEC">
        <w:rPr>
          <w:lang w:val="en-GB"/>
        </w:rPr>
        <w:t>is a reflection of</w:t>
      </w:r>
      <w:proofErr w:type="gramEnd"/>
      <w:r>
        <w:rPr>
          <w:lang w:val="en-GB"/>
        </w:rPr>
        <w:t>:</w:t>
      </w:r>
    </w:p>
    <w:p w14:paraId="086A6F96" w14:textId="77777777" w:rsidR="00FA0B0C" w:rsidRPr="00FA5BEC" w:rsidRDefault="00FA0B0C" w:rsidP="00FA0B0C">
      <w:pPr>
        <w:pStyle w:val="ListParagraph"/>
        <w:numPr>
          <w:ilvl w:val="0"/>
          <w:numId w:val="21"/>
        </w:numPr>
      </w:pPr>
      <w:r w:rsidRPr="003D70CE">
        <w:rPr>
          <w:lang w:val="en-GB"/>
        </w:rPr>
        <w:t xml:space="preserve">A </w:t>
      </w:r>
      <w:proofErr w:type="spellStart"/>
      <w:r w:rsidRPr="003D70CE">
        <w:rPr>
          <w:lang w:val="en-GB"/>
        </w:rPr>
        <w:t>ForwardingConstruct</w:t>
      </w:r>
      <w:proofErr w:type="spellEnd"/>
      <w:r w:rsidRPr="003D70CE">
        <w:rPr>
          <w:lang w:val="en-GB"/>
        </w:rPr>
        <w:t xml:space="preserve"> in the server layer</w:t>
      </w:r>
    </w:p>
    <w:p w14:paraId="76477A4C" w14:textId="77777777" w:rsidR="00FA0B0C" w:rsidRPr="003D70CE" w:rsidRDefault="00FA0B0C" w:rsidP="00FA0B0C">
      <w:pPr>
        <w:pStyle w:val="ListParagraph"/>
        <w:numPr>
          <w:ilvl w:val="0"/>
          <w:numId w:val="21"/>
        </w:numPr>
        <w:rPr>
          <w:lang w:val="en-GB"/>
        </w:rPr>
      </w:pPr>
      <w:r w:rsidRPr="00FA5BEC">
        <w:rPr>
          <w:lang w:val="en-GB"/>
        </w:rPr>
        <w:t xml:space="preserve">A parallel set of </w:t>
      </w:r>
      <w:proofErr w:type="spellStart"/>
      <w:r>
        <w:rPr>
          <w:lang w:val="en-GB"/>
        </w:rPr>
        <w:t>F</w:t>
      </w:r>
      <w:r w:rsidRPr="00FA5BEC">
        <w:rPr>
          <w:lang w:val="en-GB"/>
        </w:rPr>
        <w:t>orwarding</w:t>
      </w:r>
      <w:r>
        <w:rPr>
          <w:lang w:val="en-GB"/>
        </w:rPr>
        <w:t>C</w:t>
      </w:r>
      <w:r w:rsidRPr="00FA5BEC">
        <w:rPr>
          <w:lang w:val="en-GB"/>
        </w:rPr>
        <w:t>onstructs</w:t>
      </w:r>
      <w:proofErr w:type="spellEnd"/>
      <w:r w:rsidRPr="00FA5BEC">
        <w:rPr>
          <w:lang w:val="en-GB"/>
        </w:rPr>
        <w:t xml:space="preserve"> in the server layer</w:t>
      </w:r>
    </w:p>
    <w:p w14:paraId="2F2BA747" w14:textId="77777777" w:rsidR="00FA0B0C" w:rsidRPr="00FA5BEC" w:rsidRDefault="00FA0B0C" w:rsidP="00FA0B0C">
      <w:r w:rsidRPr="00FA5BEC">
        <w:rPr>
          <w:lang w:val="en-GB"/>
        </w:rPr>
        <w:t xml:space="preserve">Note: As the </w:t>
      </w:r>
      <w:r>
        <w:rPr>
          <w:lang w:val="en-GB"/>
        </w:rPr>
        <w:t>L</w:t>
      </w:r>
      <w:r w:rsidRPr="00FA5BEC">
        <w:rPr>
          <w:lang w:val="en-GB"/>
        </w:rPr>
        <w:t xml:space="preserve">ink </w:t>
      </w:r>
      <w:proofErr w:type="gramStart"/>
      <w:r w:rsidRPr="00FA5BEC">
        <w:rPr>
          <w:lang w:val="en-GB"/>
        </w:rPr>
        <w:t>is a reflection of</w:t>
      </w:r>
      <w:proofErr w:type="gramEnd"/>
      <w:r w:rsidRPr="00FA5BEC">
        <w:rPr>
          <w:lang w:val="en-GB"/>
        </w:rPr>
        <w:t xml:space="preserve"> server layer forwarding</w:t>
      </w:r>
      <w:r>
        <w:rPr>
          <w:lang w:val="en-GB"/>
        </w:rPr>
        <w:t>,</w:t>
      </w:r>
      <w:r w:rsidRPr="00FA5BEC">
        <w:rPr>
          <w:lang w:val="en-GB"/>
        </w:rPr>
        <w:t xml:space="preserve"> it could be represented by a </w:t>
      </w:r>
      <w:proofErr w:type="spellStart"/>
      <w:r w:rsidRPr="00FA5BEC">
        <w:rPr>
          <w:lang w:val="en-GB"/>
        </w:rPr>
        <w:t>ForwardingConstruct</w:t>
      </w:r>
      <w:proofErr w:type="spellEnd"/>
      <w:r w:rsidRPr="00FA5BEC">
        <w:rPr>
          <w:lang w:val="en-GB"/>
        </w:rPr>
        <w:t xml:space="preserve"> where that </w:t>
      </w:r>
      <w:proofErr w:type="spellStart"/>
      <w:r>
        <w:rPr>
          <w:lang w:val="en-GB"/>
        </w:rPr>
        <w:t>F</w:t>
      </w:r>
      <w:r w:rsidRPr="00FA5BEC">
        <w:rPr>
          <w:lang w:val="en-GB"/>
        </w:rPr>
        <w:t>orwarding</w:t>
      </w:r>
      <w:r>
        <w:rPr>
          <w:lang w:val="en-GB"/>
        </w:rPr>
        <w:t>C</w:t>
      </w:r>
      <w:r w:rsidRPr="00FA5BEC">
        <w:rPr>
          <w:lang w:val="en-GB"/>
        </w:rPr>
        <w:t>onstruct</w:t>
      </w:r>
      <w:proofErr w:type="spellEnd"/>
      <w:r w:rsidRPr="00FA5BEC">
        <w:rPr>
          <w:lang w:val="en-GB"/>
        </w:rPr>
        <w:t xml:space="preserve"> represents the full available capacity that can then be divided into capacity segments that are again represented by </w:t>
      </w:r>
      <w:proofErr w:type="spellStart"/>
      <w:r w:rsidRPr="00FA5BEC">
        <w:rPr>
          <w:lang w:val="en-GB"/>
        </w:rPr>
        <w:t>ForwardingConstructs</w:t>
      </w:r>
      <w:proofErr w:type="spellEnd"/>
    </w:p>
    <w:p w14:paraId="38BD1766" w14:textId="77777777" w:rsidR="00FA0B0C" w:rsidRPr="00FA5BEC" w:rsidRDefault="00FA0B0C" w:rsidP="00FA0B0C">
      <w:r w:rsidRPr="00FA5BEC">
        <w:rPr>
          <w:lang w:val="en-GB"/>
        </w:rPr>
        <w:t xml:space="preserve">A </w:t>
      </w:r>
      <w:r>
        <w:rPr>
          <w:lang w:val="en-GB"/>
        </w:rPr>
        <w:t>L</w:t>
      </w:r>
      <w:r w:rsidRPr="00FA5BEC">
        <w:rPr>
          <w:lang w:val="en-GB"/>
        </w:rPr>
        <w:t>ink can be considered to represent one or more of the following:</w:t>
      </w:r>
    </w:p>
    <w:p w14:paraId="49377E45" w14:textId="77777777" w:rsidR="00FA0B0C" w:rsidRPr="003D70CE" w:rsidRDefault="00FA0B0C" w:rsidP="00FA0B0C">
      <w:pPr>
        <w:pStyle w:val="ListParagraph"/>
        <w:numPr>
          <w:ilvl w:val="0"/>
          <w:numId w:val="21"/>
        </w:numPr>
        <w:rPr>
          <w:lang w:val="en-GB"/>
        </w:rPr>
      </w:pPr>
      <w:r w:rsidRPr="00FA5BEC">
        <w:rPr>
          <w:lang w:val="en-GB"/>
        </w:rPr>
        <w:t>The need for adjacency</w:t>
      </w:r>
    </w:p>
    <w:p w14:paraId="70F3EB37" w14:textId="77777777" w:rsidR="00FA0B0C" w:rsidRPr="003D70CE" w:rsidRDefault="00FA0B0C" w:rsidP="00FA0B0C">
      <w:pPr>
        <w:pStyle w:val="ListParagraph"/>
        <w:numPr>
          <w:ilvl w:val="0"/>
          <w:numId w:val="21"/>
        </w:numPr>
        <w:rPr>
          <w:lang w:val="en-GB"/>
        </w:rPr>
      </w:pPr>
      <w:r w:rsidRPr="00FA5BEC">
        <w:rPr>
          <w:lang w:val="en-GB"/>
        </w:rPr>
        <w:t>The offer of adjacency capability</w:t>
      </w:r>
    </w:p>
    <w:p w14:paraId="58938820" w14:textId="77777777" w:rsidR="00FA0B0C" w:rsidRPr="003D70CE" w:rsidRDefault="00FA0B0C" w:rsidP="00FA0B0C">
      <w:pPr>
        <w:pStyle w:val="ListParagraph"/>
        <w:numPr>
          <w:ilvl w:val="0"/>
          <w:numId w:val="21"/>
        </w:numPr>
        <w:rPr>
          <w:lang w:val="en-GB"/>
        </w:rPr>
      </w:pPr>
      <w:r w:rsidRPr="00FA5BEC">
        <w:rPr>
          <w:lang w:val="en-GB"/>
        </w:rPr>
        <w:t>The expectation of adjacency</w:t>
      </w:r>
    </w:p>
    <w:p w14:paraId="2EDA2A3D" w14:textId="77777777" w:rsidR="00FA0B0C" w:rsidRPr="003D70CE" w:rsidRDefault="00FA0B0C" w:rsidP="00FA0B0C">
      <w:pPr>
        <w:pStyle w:val="ListParagraph"/>
        <w:numPr>
          <w:ilvl w:val="0"/>
          <w:numId w:val="21"/>
        </w:numPr>
        <w:rPr>
          <w:lang w:val="en-GB"/>
        </w:rPr>
      </w:pPr>
      <w:r w:rsidRPr="00FA5BEC">
        <w:rPr>
          <w:lang w:val="en-GB"/>
        </w:rPr>
        <w:t>The intent to provide adjacency</w:t>
      </w:r>
    </w:p>
    <w:p w14:paraId="02932E3F" w14:textId="77777777" w:rsidR="00FA0B0C" w:rsidRPr="003D70CE" w:rsidRDefault="00FA0B0C" w:rsidP="00FA0B0C">
      <w:pPr>
        <w:pStyle w:val="ListParagraph"/>
        <w:numPr>
          <w:ilvl w:val="0"/>
          <w:numId w:val="21"/>
        </w:numPr>
        <w:rPr>
          <w:lang w:val="en-GB"/>
        </w:rPr>
      </w:pPr>
      <w:r w:rsidRPr="00FA5BEC">
        <w:rPr>
          <w:lang w:val="en-GB"/>
        </w:rPr>
        <w:lastRenderedPageBreak/>
        <w:t>A realized adjacency</w:t>
      </w:r>
    </w:p>
    <w:p w14:paraId="6361D052" w14:textId="77777777" w:rsidR="00FA0B0C" w:rsidRPr="003D70CE" w:rsidRDefault="00FA0B0C" w:rsidP="00FA0B0C">
      <w:pPr>
        <w:pStyle w:val="ListParagraph"/>
        <w:numPr>
          <w:ilvl w:val="0"/>
          <w:numId w:val="21"/>
        </w:numPr>
        <w:rPr>
          <w:lang w:val="en-GB"/>
        </w:rPr>
      </w:pPr>
      <w:r w:rsidRPr="00FA5BEC">
        <w:rPr>
          <w:lang w:val="en-GB"/>
        </w:rPr>
        <w:t>Actual current adjacency</w:t>
      </w:r>
    </w:p>
    <w:p w14:paraId="3A81C4CA" w14:textId="77777777" w:rsidR="00FA0B0C" w:rsidRPr="00FA5BEC" w:rsidRDefault="00FA0B0C" w:rsidP="00FA0B0C">
      <w:r w:rsidRPr="00FA5BEC">
        <w:rPr>
          <w:lang w:val="en-GB"/>
        </w:rPr>
        <w:t xml:space="preserve">Enabled forwarding between the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is represented by a </w:t>
      </w:r>
      <w:proofErr w:type="spellStart"/>
      <w:r w:rsidRPr="00FA5BEC">
        <w:rPr>
          <w:lang w:val="en-GB"/>
        </w:rPr>
        <w:t>ForwardingConstruct</w:t>
      </w:r>
      <w:proofErr w:type="spellEnd"/>
      <w:r w:rsidRPr="00FA5BEC">
        <w:rPr>
          <w:lang w:val="en-GB"/>
        </w:rPr>
        <w:t xml:space="preserve"> within a Link where the </w:t>
      </w:r>
      <w:proofErr w:type="spellStart"/>
      <w:r w:rsidRPr="00FA5BEC">
        <w:rPr>
          <w:lang w:val="en-GB"/>
        </w:rPr>
        <w:t>ForwardingConstruct</w:t>
      </w:r>
      <w:proofErr w:type="spellEnd"/>
      <w:r w:rsidRPr="00FA5BEC">
        <w:rPr>
          <w:lang w:val="en-GB"/>
        </w:rPr>
        <w:t xml:space="preserve"> represents the transparent transfer of a flow of traffic</w:t>
      </w:r>
      <w:r>
        <w:t xml:space="preserve">. </w:t>
      </w:r>
      <w:r w:rsidRPr="00FA5BEC">
        <w:rPr>
          <w:lang w:val="en-GB"/>
        </w:rPr>
        <w:t xml:space="preserve">The </w:t>
      </w:r>
      <w:r>
        <w:rPr>
          <w:lang w:val="en-GB"/>
        </w:rPr>
        <w:t>L</w:t>
      </w:r>
      <w:r w:rsidRPr="00FA5BEC">
        <w:rPr>
          <w:lang w:val="en-GB"/>
        </w:rPr>
        <w:t xml:space="preserve">ink may be channelized and provide an identifier for that traffic that is the same at all ends of the </w:t>
      </w:r>
      <w:r>
        <w:rPr>
          <w:lang w:val="en-GB"/>
        </w:rPr>
        <w:t>L</w:t>
      </w:r>
      <w:r w:rsidRPr="00FA5BEC">
        <w:rPr>
          <w:lang w:val="en-GB"/>
        </w:rPr>
        <w:t>ink</w:t>
      </w:r>
    </w:p>
    <w:p w14:paraId="1F67528D" w14:textId="77777777" w:rsidR="00FA0B0C" w:rsidRPr="003D70CE" w:rsidRDefault="00FA0B0C" w:rsidP="00FA0B0C">
      <w:pPr>
        <w:pStyle w:val="ListParagraph"/>
        <w:numPr>
          <w:ilvl w:val="0"/>
          <w:numId w:val="21"/>
        </w:numPr>
        <w:rPr>
          <w:lang w:val="en-GB"/>
        </w:rPr>
      </w:pPr>
      <w:r w:rsidRPr="00FA5BEC">
        <w:rPr>
          <w:lang w:val="en-GB"/>
        </w:rPr>
        <w:t>The link capacity could be enabled on a per channel basis</w:t>
      </w:r>
    </w:p>
    <w:p w14:paraId="59D6A48B" w14:textId="77777777" w:rsidR="00FA0B0C" w:rsidRPr="003D70CE" w:rsidRDefault="00FA0B0C" w:rsidP="00FA0B0C">
      <w:pPr>
        <w:pStyle w:val="ListParagraph"/>
        <w:numPr>
          <w:ilvl w:val="0"/>
          <w:numId w:val="21"/>
        </w:numPr>
        <w:rPr>
          <w:lang w:val="en-GB"/>
        </w:rPr>
      </w:pPr>
      <w:r w:rsidRPr="00FA5BEC">
        <w:rPr>
          <w:lang w:val="en-GB"/>
        </w:rPr>
        <w:t>When realized by a server layer in simple cases all capacity is immediately enabled</w:t>
      </w:r>
    </w:p>
    <w:p w14:paraId="1A73409D" w14:textId="77777777" w:rsidR="00FA0B0C" w:rsidRPr="00FA5BEC" w:rsidRDefault="00FA0B0C" w:rsidP="00FA0B0C">
      <w:r w:rsidRPr="00FA5BEC">
        <w:rPr>
          <w:lang w:val="en-GB"/>
        </w:rPr>
        <w:t>There may be a demand for ad</w:t>
      </w:r>
      <w:r>
        <w:rPr>
          <w:lang w:val="en-GB"/>
        </w:rPr>
        <w:t xml:space="preserve">jacency, represented by a Link </w:t>
      </w:r>
      <w:r w:rsidRPr="00FA5BEC">
        <w:rPr>
          <w:lang w:val="en-GB"/>
        </w:rPr>
        <w:t xml:space="preserve">that is not realized by any </w:t>
      </w:r>
      <w:r>
        <w:rPr>
          <w:lang w:val="en-GB"/>
        </w:rPr>
        <w:t>s</w:t>
      </w:r>
      <w:r w:rsidRPr="00FA5BEC">
        <w:rPr>
          <w:lang w:val="en-GB"/>
        </w:rPr>
        <w:t xml:space="preserve">erver </w:t>
      </w:r>
      <w:r>
        <w:rPr>
          <w:lang w:val="en-GB"/>
        </w:rPr>
        <w:t>l</w:t>
      </w:r>
      <w:r w:rsidRPr="00FA5BEC">
        <w:rPr>
          <w:lang w:val="en-GB"/>
        </w:rPr>
        <w:t>ayer forwarding</w:t>
      </w:r>
      <w:r>
        <w:t xml:space="preserve">. </w:t>
      </w:r>
      <w:r w:rsidRPr="00FA5BEC">
        <w:rPr>
          <w:lang w:val="en-GB"/>
        </w:rPr>
        <w:t xml:space="preserve">The </w:t>
      </w:r>
      <w:r>
        <w:rPr>
          <w:lang w:val="en-GB"/>
        </w:rPr>
        <w:t>L</w:t>
      </w:r>
      <w:r w:rsidRPr="00FA5BEC">
        <w:rPr>
          <w:lang w:val="en-GB"/>
        </w:rPr>
        <w:t xml:space="preserve">ink may offer channelization and expose disabled </w:t>
      </w:r>
      <w:proofErr w:type="spellStart"/>
      <w:r>
        <w:rPr>
          <w:lang w:val="en-GB"/>
        </w:rPr>
        <w:t>F</w:t>
      </w:r>
      <w:r w:rsidRPr="00FA5BEC">
        <w:rPr>
          <w:lang w:val="en-GB"/>
        </w:rPr>
        <w:t>orwarding</w:t>
      </w:r>
      <w:r>
        <w:rPr>
          <w:lang w:val="en-GB"/>
        </w:rPr>
        <w:t>C</w:t>
      </w:r>
      <w:r w:rsidRPr="00FA5BEC">
        <w:rPr>
          <w:lang w:val="en-GB"/>
        </w:rPr>
        <w:t>onstructs</w:t>
      </w:r>
      <w:proofErr w:type="spellEnd"/>
      <w:r>
        <w:rPr>
          <w:lang w:val="en-GB"/>
        </w:rPr>
        <w:t>.</w:t>
      </w:r>
    </w:p>
    <w:p w14:paraId="528291E3" w14:textId="77777777" w:rsidR="00FA0B0C" w:rsidRDefault="00FA0B0C" w:rsidP="00FA0B0C">
      <w:pPr>
        <w:tabs>
          <w:tab w:val="num" w:pos="2160"/>
        </w:tabs>
      </w:pPr>
      <w:r w:rsidRPr="00FA5BEC">
        <w:rPr>
          <w:lang w:val="en-GB"/>
        </w:rPr>
        <w:t>A server layer may offer mappings to different client layers</w:t>
      </w:r>
      <w:r>
        <w:t xml:space="preserve">. </w:t>
      </w:r>
      <w:r w:rsidRPr="00FA5BEC">
        <w:rPr>
          <w:lang w:val="en-GB"/>
        </w:rPr>
        <w:t>This may require configuration of the adapter between the client and the server</w:t>
      </w:r>
      <w:r>
        <w:rPr>
          <w:lang w:val="en-GB"/>
        </w:rPr>
        <w:t xml:space="preserve">. </w:t>
      </w:r>
      <w:r w:rsidRPr="00FA5BEC">
        <w:rPr>
          <w:lang w:val="en-GB"/>
        </w:rPr>
        <w:t xml:space="preserve">This configuration may be achieved automatically at </w:t>
      </w:r>
      <w:proofErr w:type="spellStart"/>
      <w:r w:rsidRPr="00FA5BEC">
        <w:rPr>
          <w:lang w:val="en-GB"/>
        </w:rPr>
        <w:t>ForwardingConstruct</w:t>
      </w:r>
      <w:proofErr w:type="spellEnd"/>
      <w:r w:rsidRPr="00FA5BEC">
        <w:rPr>
          <w:lang w:val="en-GB"/>
        </w:rPr>
        <w:t xml:space="preserve"> creation</w:t>
      </w:r>
      <w:r>
        <w:rPr>
          <w:lang w:val="en-GB"/>
        </w:rPr>
        <w:t>.</w:t>
      </w:r>
    </w:p>
    <w:p w14:paraId="76239CE9" w14:textId="77777777" w:rsidR="00FA0B0C" w:rsidRPr="000E39F7" w:rsidRDefault="00FA0B0C" w:rsidP="00FA0B0C">
      <w:pPr>
        <w:tabs>
          <w:tab w:val="num" w:pos="2160"/>
        </w:tabs>
      </w:pPr>
      <w:r w:rsidRPr="00FA5BEC">
        <w:rPr>
          <w:lang w:val="en-GB"/>
        </w:rPr>
        <w:t>Note: whilst contention for resources between client layers is likely it is not explored further here</w:t>
      </w:r>
      <w:r>
        <w:t>.</w:t>
      </w:r>
    </w:p>
    <w:p w14:paraId="4F47829E" w14:textId="77777777" w:rsidR="00FA0B0C" w:rsidRDefault="00FA0B0C" w:rsidP="00FA0B0C">
      <w:pPr>
        <w:pStyle w:val="Heading1"/>
      </w:pPr>
      <w:r>
        <w:t>Explanatory figures</w:t>
      </w:r>
      <w:bookmarkEnd w:id="33"/>
    </w:p>
    <w:p w14:paraId="056AB780" w14:textId="77777777" w:rsidR="00FA0B0C" w:rsidRDefault="00FA0B0C" w:rsidP="00FA0B0C">
      <w:r>
        <w:t>This section provides figures that illustrate the application of the model to various network scenarios. The section builds up from simple topologies to complex multi-layer schemes observed from different viewpoints.</w:t>
      </w:r>
    </w:p>
    <w:p w14:paraId="6A0E63A4" w14:textId="77777777" w:rsidR="00FA0B0C" w:rsidRPr="002F748A" w:rsidRDefault="00FA0B0C" w:rsidP="00FA0B0C">
      <w:r>
        <w:t xml:space="preserve">For an explanation of the symbol set being used in the figures see section </w:t>
      </w:r>
      <w:r>
        <w:fldChar w:fldCharType="begin"/>
      </w:r>
      <w:r>
        <w:instrText xml:space="preserve"> REF _Ref458412546 \r \h </w:instrText>
      </w:r>
      <w:r>
        <w:fldChar w:fldCharType="separate"/>
      </w:r>
      <w:r>
        <w:t>1.3</w:t>
      </w:r>
      <w:r>
        <w:fldChar w:fldCharType="end"/>
      </w:r>
      <w:r>
        <w:t xml:space="preserve"> </w:t>
      </w:r>
      <w:r>
        <w:fldChar w:fldCharType="begin"/>
      </w:r>
      <w:r>
        <w:instrText xml:space="preserve"> REF _Ref458412546 \h </w:instrText>
      </w:r>
      <w:r>
        <w:fldChar w:fldCharType="separate"/>
      </w:r>
      <w:r w:rsidRPr="00AC1889">
        <w:t>Conventions</w:t>
      </w:r>
      <w:r>
        <w:fldChar w:fldCharType="end"/>
      </w:r>
      <w:r>
        <w:t xml:space="preserve"> on page </w:t>
      </w:r>
      <w:r>
        <w:fldChar w:fldCharType="begin"/>
      </w:r>
      <w:r>
        <w:instrText xml:space="preserve"> PAGEREF _Ref458412546 \h </w:instrText>
      </w:r>
      <w:r>
        <w:fldChar w:fldCharType="separate"/>
      </w:r>
      <w:r>
        <w:rPr>
          <w:noProof/>
        </w:rPr>
        <w:t>6</w:t>
      </w:r>
      <w:r>
        <w:fldChar w:fldCharType="end"/>
      </w:r>
      <w:r>
        <w:t>.</w:t>
      </w:r>
    </w:p>
    <w:p w14:paraId="451188FB" w14:textId="77777777" w:rsidR="00FA0B0C" w:rsidRDefault="00FA0B0C" w:rsidP="00FA0B0C">
      <w:pPr>
        <w:pStyle w:val="Heading2"/>
      </w:pPr>
      <w:bookmarkStart w:id="34" w:name="_Ref457564413"/>
      <w:bookmarkStart w:id="35" w:name="_Toc478632734"/>
      <w:r>
        <w:t>Basic Topology</w:t>
      </w:r>
      <w:bookmarkEnd w:id="34"/>
      <w:bookmarkEnd w:id="35"/>
    </w:p>
    <w:p w14:paraId="4CC0EF6E" w14:textId="77777777" w:rsidR="00FA0B0C" w:rsidRDefault="00FA0B0C" w:rsidP="00FA0B0C">
      <w:r>
        <w:t xml:space="preserve">In this section a basic stylized network example is used to illustrate some of the associations in the Topology model fragment. The figure below focuses on the </w:t>
      </w:r>
      <w:proofErr w:type="spellStart"/>
      <w:r>
        <w:t>ForwardingDomain</w:t>
      </w:r>
      <w:proofErr w:type="spellEnd"/>
      <w:r>
        <w:t xml:space="preserve"> class and the recursive aggregation relationship.</w:t>
      </w:r>
    </w:p>
    <w:p w14:paraId="20AE3E88" w14:textId="77777777" w:rsidR="00FA0B0C" w:rsidRDefault="00FA0B0C" w:rsidP="00FA0B0C">
      <w:pPr>
        <w:jc w:val="center"/>
      </w:pPr>
    </w:p>
    <w:p w14:paraId="57A1ACA4" w14:textId="369A35EF" w:rsidR="00FA0B0C" w:rsidRDefault="009E0A8B" w:rsidP="00FA0B0C">
      <w:pPr>
        <w:keepNext/>
        <w:jc w:val="center"/>
      </w:pPr>
      <w:r>
        <w:object w:dxaOrig="7069" w:dyaOrig="5291" w14:anchorId="606C5232">
          <v:shape id="_x0000_i1026" type="#_x0000_t75" style="width:355.5pt;height:264pt" o:ole="">
            <v:imagedata r:id="rId25" o:title=""/>
          </v:shape>
          <o:OLEObject Type="Embed" ProgID="PowerPoint.Slide.12" ShapeID="_x0000_i1026" DrawAspect="Content" ObjectID="_1766563798" r:id="rId26"/>
        </w:object>
      </w:r>
    </w:p>
    <w:p w14:paraId="7068E31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16</w:t>
      </w:r>
      <w:r>
        <w:rPr>
          <w:noProof/>
        </w:rPr>
        <w:fldChar w:fldCharType="end"/>
      </w:r>
      <w:r>
        <w:rPr>
          <w:noProof/>
        </w:rPr>
        <w:t xml:space="preserve"> </w:t>
      </w:r>
      <w:proofErr w:type="spellStart"/>
      <w:r>
        <w:t>ForwardingDomain</w:t>
      </w:r>
      <w:proofErr w:type="spellEnd"/>
      <w:r w:rsidRPr="00DB28B2">
        <w:t xml:space="preserve"> recursion with Link</w:t>
      </w:r>
      <w:r>
        <w:rPr>
          <w:rStyle w:val="FootnoteReference"/>
        </w:rPr>
        <w:footnoteReference w:id="8"/>
      </w:r>
    </w:p>
    <w:p w14:paraId="02DE0A69" w14:textId="77777777" w:rsidR="00FA0B0C" w:rsidRDefault="00FA0B0C" w:rsidP="00FA0B0C">
      <w:r>
        <w:t xml:space="preserve">The figure above shows a UML fragment including the Link and </w:t>
      </w:r>
      <w:proofErr w:type="spellStart"/>
      <w:r>
        <w:t>ForwardingDomain</w:t>
      </w:r>
      <w:proofErr w:type="spellEnd"/>
      <w:r>
        <w:t xml:space="preserve"> (FD). For simplicity it is assumed here that the Links and FDs are for a single layer-protocol although an FD can support a list of layer-protocols. Also, we will assume symmetric FDs, so </w:t>
      </w:r>
      <w:proofErr w:type="spellStart"/>
      <w:r>
        <w:t>FdPorts</w:t>
      </w:r>
      <w:proofErr w:type="spellEnd"/>
      <w:r>
        <w:t xml:space="preserve"> are not needed.</w:t>
      </w:r>
    </w:p>
    <w:p w14:paraId="1B421239" w14:textId="77777777" w:rsidR="00FA0B0C" w:rsidRDefault="00FA0B0C" w:rsidP="00FA0B0C">
      <w:r>
        <w:t xml:space="preserve">The pictorial form shows </w:t>
      </w:r>
      <w:proofErr w:type="gramStart"/>
      <w:r>
        <w:t>a number of</w:t>
      </w:r>
      <w:proofErr w:type="gramEnd"/>
      <w:r>
        <w:t xml:space="preserve"> instances of FD interconnected by Links and shows nesting of FDs. The recursive aggregation (represented by an open diamond) association </w:t>
      </w:r>
      <w:proofErr w:type="spellStart"/>
      <w:r>
        <w:t>HigherLevelFdEncompassesLowerLevelFds</w:t>
      </w:r>
      <w:proofErr w:type="spellEnd"/>
      <w:r>
        <w:t xml:space="preserve"> supports the </w:t>
      </w:r>
      <w:proofErr w:type="spellStart"/>
      <w:r>
        <w:t>ForwardingDomain</w:t>
      </w:r>
      <w:proofErr w:type="spellEnd"/>
      <w:r>
        <w:t xml:space="preserve"> nesting, but it should be noted that this is intentionally showing no lifecycle dependency between the lower </w:t>
      </w:r>
      <w:proofErr w:type="spellStart"/>
      <w:r>
        <w:t>ForwardingDomains</w:t>
      </w:r>
      <w:proofErr w:type="spellEnd"/>
      <w:r>
        <w:t xml:space="preserve"> and the higher ones that nest them (to do this composition, a black diamond would have been used instead of an open diamond). This is to allow for rearrangements of the </w:t>
      </w:r>
      <w:proofErr w:type="spellStart"/>
      <w:r>
        <w:t>ForwardingDomain</w:t>
      </w:r>
      <w:proofErr w:type="spellEnd"/>
      <w:r>
        <w:t xml:space="preserve"> hierarchy (e.g., when regions of a network are split or merged) and to emphasize that the nesting is an abstraction rather than decomposition. The underlying network still operates regardless of how it is perceived in terms of aggregating </w:t>
      </w:r>
      <w:proofErr w:type="spellStart"/>
      <w:r>
        <w:t>ForwardingDomains</w:t>
      </w:r>
      <w:proofErr w:type="spellEnd"/>
      <w:r>
        <w:t>. The model allows for only one hierarchy.</w:t>
      </w:r>
    </w:p>
    <w:p w14:paraId="50C1D167" w14:textId="77777777" w:rsidR="00FA0B0C" w:rsidRDefault="00FA0B0C" w:rsidP="00FA0B0C">
      <w:r w:rsidRPr="001C4DF1">
        <w:t xml:space="preserve">In the example </w:t>
      </w:r>
      <w:r>
        <w:t>in the figure above</w:t>
      </w:r>
      <w:r w:rsidRPr="001C4DF1">
        <w:t>, there are fourteen FD instances with the following instances of the “</w:t>
      </w:r>
      <w:proofErr w:type="spellStart"/>
      <w:r w:rsidRPr="001C4DF1">
        <w:t>HigherLevel</w:t>
      </w:r>
      <w:r>
        <w:t>Fd</w:t>
      </w:r>
      <w:r w:rsidRPr="001C4DF1">
        <w:t>EncompassesLowerLevel</w:t>
      </w:r>
      <w:r>
        <w:t>Fd</w:t>
      </w:r>
      <w:r w:rsidRPr="001C4DF1">
        <w:t>s</w:t>
      </w:r>
      <w:proofErr w:type="spellEnd"/>
      <w:r w:rsidRPr="001C4DF1">
        <w:t>” relationships</w:t>
      </w:r>
      <w:r>
        <w:t>:</w:t>
      </w:r>
    </w:p>
    <w:p w14:paraId="368B2BD8"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rsidRPr="001C4DF1">
        <w:t xml:space="preserve">B encompasses two </w:t>
      </w:r>
      <w:r>
        <w:t>FD</w:t>
      </w:r>
      <w:r w:rsidRPr="001C4DF1">
        <w:t>s: A and C</w:t>
      </w:r>
    </w:p>
    <w:p w14:paraId="141DC5A1"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 encompasses five FDs: A.1, A.2, A.3, A.4 and A.5</w:t>
      </w:r>
    </w:p>
    <w:p w14:paraId="553361E4"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lastRenderedPageBreak/>
        <w:t>A.1 encompasses three FDs: A.1.1, A.1.2 and A.1.3</w:t>
      </w:r>
    </w:p>
    <w:p w14:paraId="2F3F4EB5"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A.2 encompasses three FDs: A.2.1, A.2.2 and A.2.3</w:t>
      </w:r>
    </w:p>
    <w:p w14:paraId="2ABB384B" w14:textId="77777777" w:rsidR="00FA0B0C" w:rsidRDefault="00FA0B0C" w:rsidP="00FA0B0C">
      <w:r w:rsidRPr="001C4DF1">
        <w:t>When one FD is removed, the “</w:t>
      </w:r>
      <w:proofErr w:type="spellStart"/>
      <w:r w:rsidRPr="001C4DF1">
        <w:t>HigherLevel</w:t>
      </w:r>
      <w:r>
        <w:t>Fd</w:t>
      </w:r>
      <w:r w:rsidRPr="001C4DF1">
        <w:t>EncompassesLowerLevel</w:t>
      </w:r>
      <w:r>
        <w:t>Fd</w:t>
      </w:r>
      <w:r w:rsidRPr="001C4DF1">
        <w:t>s</w:t>
      </w:r>
      <w:proofErr w:type="spellEnd"/>
      <w:r w:rsidRPr="001C4DF1">
        <w:t>” relationships are modified. For example, if FD A.1 in Figure 4-2 is removed, the instances of the “</w:t>
      </w:r>
      <w:proofErr w:type="spellStart"/>
      <w:r w:rsidRPr="001C4DF1">
        <w:t>HigherLevel</w:t>
      </w:r>
      <w:r>
        <w:t>Fd</w:t>
      </w:r>
      <w:r w:rsidRPr="001C4DF1">
        <w:t>EncompassesLowerLevel</w:t>
      </w:r>
      <w:r>
        <w:t>Fd</w:t>
      </w:r>
      <w:r w:rsidRPr="001C4DF1">
        <w:t>s</w:t>
      </w:r>
      <w:proofErr w:type="spellEnd"/>
      <w:r w:rsidRPr="001C4DF1">
        <w:t>” relationships will be modified as follows</w:t>
      </w:r>
      <w:r>
        <w:t>:</w:t>
      </w:r>
    </w:p>
    <w:p w14:paraId="6B6B541C"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B encompasses two FDs: A and C</w:t>
      </w:r>
    </w:p>
    <w:p w14:paraId="0F869F3A"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 encompasses seven FDs: A.1.1, A.1.2, A.1.3, A.2, A.3, A.4 and A.5</w:t>
      </w:r>
      <w:r>
        <w:rPr>
          <w:rStyle w:val="FootnoteReference"/>
        </w:rPr>
        <w:footnoteReference w:id="9"/>
      </w:r>
    </w:p>
    <w:p w14:paraId="3A971AA9" w14:textId="77777777" w:rsidR="00FA0B0C" w:rsidRDefault="00FA0B0C" w:rsidP="00FA0B0C">
      <w:pPr>
        <w:numPr>
          <w:ilvl w:val="0"/>
          <w:numId w:val="4"/>
        </w:numPr>
        <w:tabs>
          <w:tab w:val="left" w:pos="432"/>
          <w:tab w:val="left" w:pos="864"/>
          <w:tab w:val="left" w:pos="126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260" w:hanging="468"/>
      </w:pPr>
      <w:r>
        <w:t>A.2 encompasses three FDs: A.2.1, A.2.2 and A.2.3</w:t>
      </w:r>
    </w:p>
    <w:p w14:paraId="51E68DC6" w14:textId="77777777" w:rsidR="00FA0B0C" w:rsidRDefault="00FA0B0C" w:rsidP="00FA0B0C">
      <w:r>
        <w:t xml:space="preserve">An FD can also be added. Initially it will have no associated </w:t>
      </w:r>
      <w:proofErr w:type="gramStart"/>
      <w:r>
        <w:t>lower level</w:t>
      </w:r>
      <w:proofErr w:type="gramEnd"/>
      <w:r>
        <w:t xml:space="preserve"> FDs. Existing FDs can be moved as appropriate to form the new hierarchy.</w:t>
      </w:r>
    </w:p>
    <w:p w14:paraId="14D9D09B" w14:textId="77777777" w:rsidR="00FA0B0C" w:rsidRDefault="00FA0B0C" w:rsidP="00FA0B0C">
      <w:r>
        <w:t xml:space="preserve">The association between Link and FD allows a Link to be terminated on two or more FDs (see </w:t>
      </w:r>
      <w:r>
        <w:fldChar w:fldCharType="begin"/>
      </w:r>
      <w:r>
        <w:instrText xml:space="preserve"> REF _Ref433721682 \h </w:instrText>
      </w:r>
      <w:r>
        <w:fldChar w:fldCharType="separate"/>
      </w:r>
      <w:r>
        <w:t xml:space="preserve">Figure </w:t>
      </w:r>
      <w:r>
        <w:rPr>
          <w:noProof/>
        </w:rPr>
        <w:t>6</w:t>
      </w:r>
      <w:r w:rsidRPr="00502DB7">
        <w:t>-</w:t>
      </w:r>
      <w:r>
        <w:rPr>
          <w:noProof/>
        </w:rPr>
        <w:t xml:space="preserve">15 </w:t>
      </w:r>
      <w:proofErr w:type="spellStart"/>
      <w:r>
        <w:t>ForwardingDomain</w:t>
      </w:r>
      <w:proofErr w:type="spellEnd"/>
      <w:r>
        <w:t>, Link and LTP associations</w:t>
      </w:r>
      <w:r>
        <w:fldChar w:fldCharType="end"/>
      </w:r>
      <w:r>
        <w:t xml:space="preserve"> on page </w:t>
      </w:r>
      <w:r>
        <w:fldChar w:fldCharType="begin"/>
      </w:r>
      <w:r>
        <w:instrText xml:space="preserve"> PAGEREF _Ref433721682 \h </w:instrText>
      </w:r>
      <w:r>
        <w:fldChar w:fldCharType="separate"/>
      </w:r>
      <w:r>
        <w:rPr>
          <w:noProof/>
        </w:rPr>
        <w:t>38</w:t>
      </w:r>
      <w:r>
        <w:fldChar w:fldCharType="end"/>
      </w:r>
      <w:r>
        <w:t xml:space="preserve">). Through this the model supports point to point Links as well as cases where the server </w:t>
      </w:r>
      <w:proofErr w:type="spellStart"/>
      <w:r>
        <w:t>ForwardingConstruct</w:t>
      </w:r>
      <w:proofErr w:type="spellEnd"/>
      <w:r>
        <w:t xml:space="preserve"> is multi-point terminated giving rise to a multi-ported Link. Multi-ported links occur in PON and Layer 2 MAC in MAC.</w:t>
      </w:r>
      <w:r>
        <w:rPr>
          <w:rStyle w:val="FootnoteReference"/>
        </w:rPr>
        <w:footnoteReference w:id="10"/>
      </w:r>
    </w:p>
    <w:p w14:paraId="03247E76" w14:textId="77777777" w:rsidR="00FA0B0C" w:rsidRDefault="00FA0B0C" w:rsidP="00FA0B0C">
      <w:r>
        <w:t xml:space="preserve">It should be noted that the model includes </w:t>
      </w:r>
      <w:proofErr w:type="spellStart"/>
      <w:r>
        <w:t>LinkPort</w:t>
      </w:r>
      <w:proofErr w:type="spellEnd"/>
      <w:r>
        <w:t xml:space="preserve"> which further details the relationship between FD and Link. This is explained below.</w:t>
      </w:r>
    </w:p>
    <w:p w14:paraId="2A143887" w14:textId="77777777" w:rsidR="00FA0B0C" w:rsidRDefault="00FA0B0C" w:rsidP="00FA0B0C">
      <w:pPr>
        <w:pStyle w:val="Heading2"/>
      </w:pPr>
      <w:r>
        <w:t>Topology in a Control Context</w:t>
      </w:r>
    </w:p>
    <w:p w14:paraId="64C96DB5" w14:textId="77777777" w:rsidR="00FA0B0C" w:rsidRDefault="00FA0B0C" w:rsidP="00FA0B0C">
      <w:r>
        <w:t xml:space="preserve">The model fragment below shows the Control model (that has replaced the model of </w:t>
      </w:r>
      <w:proofErr w:type="spellStart"/>
      <w:r>
        <w:t>NetworkElement</w:t>
      </w:r>
      <w:proofErr w:type="spellEnd"/>
      <w:r>
        <w:t xml:space="preserve"> and </w:t>
      </w:r>
      <w:proofErr w:type="spellStart"/>
      <w:r>
        <w:t>SdnController</w:t>
      </w:r>
      <w:proofErr w:type="spellEnd"/>
      <w:r>
        <w:t xml:space="preserve"> – see </w:t>
      </w:r>
      <w:hyperlink r:id="rId27" w:history="1">
        <w:r w:rsidRPr="0040491B">
          <w:rPr>
            <w:rStyle w:val="Hyperlink"/>
          </w:rPr>
          <w:t>TR-512.8</w:t>
        </w:r>
      </w:hyperlink>
      <w:r>
        <w:t>).</w:t>
      </w:r>
    </w:p>
    <w:p w14:paraId="1E82A15B"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1474E96B"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40491B">
        <w:rPr>
          <w:bCs/>
          <w:color w:val="237BE8" w:themeColor="accent3" w:themeTint="99"/>
        </w:rPr>
        <w:t>Topology-</w:t>
      </w:r>
      <w:proofErr w:type="spellStart"/>
      <w:r w:rsidRPr="0040491B">
        <w:rPr>
          <w:bCs/>
          <w:color w:val="237BE8" w:themeColor="accent3" w:themeTint="99"/>
        </w:rPr>
        <w:t>FdAndControl</w:t>
      </w:r>
      <w:proofErr w:type="spellEnd"/>
      <w:r>
        <w:rPr>
          <w:bCs/>
          <w:color w:val="7030A0"/>
        </w:rPr>
        <w:t>’, ’</w:t>
      </w:r>
      <w:r>
        <w:rPr>
          <w:bCs/>
          <w:color w:val="237BE8" w:themeColor="accent3" w:themeTint="99"/>
        </w:rPr>
        <w:t>Topology in a Control Context</w:t>
      </w:r>
      <w:r>
        <w:rPr>
          <w:bCs/>
          <w:color w:val="7030A0"/>
        </w:rPr>
        <w:t>’)/]</w:t>
      </w:r>
    </w:p>
    <w:p w14:paraId="642B5AAD" w14:textId="77777777" w:rsidR="00FA0B0C" w:rsidRPr="00207C00"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6E429083" w14:textId="77777777" w:rsidR="00FA0B0C" w:rsidRPr="0040491B" w:rsidRDefault="00FA0B0C" w:rsidP="00FA0B0C">
      <w:r>
        <w:t xml:space="preserve">The figure below shows a simplified view of the model and a pictorial </w:t>
      </w:r>
    </w:p>
    <w:p w14:paraId="0AAEE07D" w14:textId="77777777" w:rsidR="00FA0B0C" w:rsidRDefault="00FA0B0C" w:rsidP="00FA0B0C">
      <w:pPr>
        <w:jc w:val="center"/>
        <w:rPr>
          <w:lang w:eastAsia="en-CA"/>
        </w:rPr>
      </w:pPr>
    </w:p>
    <w:bookmarkStart w:id="36" w:name="_Hlk84368836"/>
    <w:p w14:paraId="71E6C84A" w14:textId="033B9087" w:rsidR="00FA0B0C" w:rsidRDefault="009E0A8B" w:rsidP="00FA0B0C">
      <w:pPr>
        <w:keepNext/>
        <w:jc w:val="center"/>
      </w:pPr>
      <w:r>
        <w:object w:dxaOrig="7065" w:dyaOrig="5287" w14:anchorId="13734D45">
          <v:shape id="_x0000_i1027" type="#_x0000_t75" style="width:353.25pt;height:264.75pt" o:ole="">
            <v:imagedata r:id="rId28" o:title=""/>
          </v:shape>
          <o:OLEObject Type="Embed" ProgID="PowerPoint.Slide.12" ShapeID="_x0000_i1027" DrawAspect="Content" ObjectID="_1766563799" r:id="rId29"/>
        </w:object>
      </w:r>
      <w:bookmarkEnd w:id="36"/>
    </w:p>
    <w:p w14:paraId="3D9EB785" w14:textId="77777777" w:rsidR="00FA0B0C" w:rsidRDefault="00FA0B0C" w:rsidP="00FA0B0C">
      <w:pPr>
        <w:pStyle w:val="FigureCaption"/>
      </w:pPr>
      <w:bookmarkStart w:id="37" w:name="_Ref433721343"/>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r>
        <w:rPr>
          <w:noProof/>
        </w:rPr>
        <w:t xml:space="preserve"> </w:t>
      </w:r>
      <w:proofErr w:type="spellStart"/>
      <w:r>
        <w:t>ForwardingDomain</w:t>
      </w:r>
      <w:proofErr w:type="spellEnd"/>
      <w:r w:rsidRPr="00DB28B2">
        <w:t xml:space="preserve"> link</w:t>
      </w:r>
      <w:r>
        <w:t xml:space="preserve"> recursion</w:t>
      </w:r>
      <w:r w:rsidRPr="00DB28B2">
        <w:t xml:space="preserve"> </w:t>
      </w:r>
      <w:bookmarkEnd w:id="37"/>
      <w:r>
        <w:t>showing device (Constraint Domain) and control</w:t>
      </w:r>
    </w:p>
    <w:p w14:paraId="0CF32DE1" w14:textId="77777777" w:rsidR="00FA0B0C" w:rsidRDefault="00FA0B0C" w:rsidP="00FA0B0C">
      <w:r>
        <w:t xml:space="preserve">The figure above the pictorial form shows an overlay of the new representation of the device and the SDN controller on the </w:t>
      </w:r>
      <w:proofErr w:type="spellStart"/>
      <w:r>
        <w:t>ForwardingDomains</w:t>
      </w:r>
      <w:proofErr w:type="spellEnd"/>
      <w:r>
        <w:t xml:space="preserve"> and a corresponding fragment of UML showing relevant classes (and examples of usage). </w:t>
      </w:r>
    </w:p>
    <w:p w14:paraId="6833CBEE" w14:textId="77777777" w:rsidR="00FA0B0C" w:rsidRDefault="00FA0B0C" w:rsidP="00FA0B0C">
      <w:r>
        <w:t xml:space="preserve">The figure emphasizes that at and below one </w:t>
      </w:r>
      <w:proofErr w:type="gramStart"/>
      <w:r>
        <w:t>particular level</w:t>
      </w:r>
      <w:proofErr w:type="gramEnd"/>
      <w:r>
        <w:t xml:space="preserve"> of abstraction of </w:t>
      </w:r>
      <w:proofErr w:type="spellStart"/>
      <w:r>
        <w:t>ForwardingDomain</w:t>
      </w:r>
      <w:proofErr w:type="spellEnd"/>
      <w:r>
        <w:t xml:space="preserve"> (the device boundary), the </w:t>
      </w:r>
      <w:proofErr w:type="spellStart"/>
      <w:r>
        <w:t>ForwardingDomains</w:t>
      </w:r>
      <w:proofErr w:type="spellEnd"/>
      <w:r>
        <w:t xml:space="preserve"> are all bounded by a specific </w:t>
      </w:r>
      <w:proofErr w:type="spellStart"/>
      <w:r>
        <w:t>ConstraintDomain</w:t>
      </w:r>
      <w:proofErr w:type="spellEnd"/>
      <w:r>
        <w:t xml:space="preserve"> (brown square). This is represented in the UML fragment by the aggregation association (diamond). There is potentially a lifecycle dependency in that the </w:t>
      </w:r>
      <w:proofErr w:type="spellStart"/>
      <w:r>
        <w:t>ForwardingDomain</w:t>
      </w:r>
      <w:proofErr w:type="spellEnd"/>
      <w:r>
        <w:t xml:space="preserve"> at this level can only be PLANNED if the device is not present or there is no traceability to physical resources. </w:t>
      </w:r>
    </w:p>
    <w:p w14:paraId="26235655" w14:textId="77777777" w:rsidR="00FA0B0C" w:rsidRDefault="00FA0B0C" w:rsidP="00FA0B0C">
      <w:r>
        <w:t xml:space="preserve">The figure also shows that a </w:t>
      </w:r>
      <w:proofErr w:type="spellStart"/>
      <w:r>
        <w:t>ForwardingDomain</w:t>
      </w:r>
      <w:proofErr w:type="spellEnd"/>
      <w:r>
        <w:t xml:space="preserve"> need not be bounded by any control entity (as explained in the UML fragment by the * on the aggregation association), and that a </w:t>
      </w:r>
      <w:proofErr w:type="spellStart"/>
      <w:r>
        <w:t>ForwardingDomain</w:t>
      </w:r>
      <w:proofErr w:type="spellEnd"/>
      <w:r>
        <w:t xml:space="preserve"> may have a smaller scope than the whole device (even when considering only a single layer-protocol as noted earlier). In one case depicted the two </w:t>
      </w:r>
      <w:proofErr w:type="spellStart"/>
      <w:r>
        <w:t>ForwardingDomains</w:t>
      </w:r>
      <w:proofErr w:type="spellEnd"/>
      <w:r>
        <w:t xml:space="preserve">, A.4 and A.5, in the scope of the device level Control Component are completely independent. In the other cases depicted, the subordinate </w:t>
      </w:r>
      <w:proofErr w:type="spellStart"/>
      <w:r>
        <w:t>ForwardingDomains</w:t>
      </w:r>
      <w:proofErr w:type="spellEnd"/>
      <w:r>
        <w:t xml:space="preserve"> (A.2.2.1- A.2.2.3) are themselves joined by Links emphasizing that the device does not necessarily represent the lowest level of relevant network decomposition.</w:t>
      </w:r>
    </w:p>
    <w:p w14:paraId="34B3D1CC" w14:textId="77777777" w:rsidR="00FA0B0C" w:rsidRDefault="00FA0B0C" w:rsidP="00FA0B0C">
      <w:r>
        <w:t xml:space="preserve">The figure also emphasizes that just because one </w:t>
      </w:r>
      <w:proofErr w:type="spellStart"/>
      <w:r>
        <w:t>ForwardingDomain</w:t>
      </w:r>
      <w:proofErr w:type="spellEnd"/>
      <w:r>
        <w:t xml:space="preserve"> at a particular level of decomposition of the network happens to be the one bounded by a device does not mean that all </w:t>
      </w:r>
      <w:proofErr w:type="spellStart"/>
      <w:r>
        <w:t>ForwardingDomains</w:t>
      </w:r>
      <w:proofErr w:type="spellEnd"/>
      <w:r>
        <w:t xml:space="preserve"> at that level are also bounded by devices.</w:t>
      </w:r>
      <w:r>
        <w:rPr>
          <w:rStyle w:val="FootnoteReference"/>
        </w:rPr>
        <w:footnoteReference w:id="11"/>
      </w:r>
    </w:p>
    <w:p w14:paraId="71844D8E" w14:textId="77777777" w:rsidR="00FA0B0C" w:rsidRDefault="00FA0B0C" w:rsidP="00FA0B0C">
      <w:r>
        <w:lastRenderedPageBreak/>
        <w:t xml:space="preserve">The following figure zooms in on a fragment of the network used in previous figures. The figure shows detail of the </w:t>
      </w:r>
      <w:proofErr w:type="spellStart"/>
      <w:r>
        <w:t>LinkPort</w:t>
      </w:r>
      <w:proofErr w:type="spellEnd"/>
      <w:r>
        <w:t xml:space="preserve"> and LTP (intentionally omitted from the earlier figures). The key points are highlighted in the figure. The LTP represents the pool of capacity to support clients. This pooling capability is a view of the potential of the LTP for adaptation from the server layer to the layer of concern. The Link capacity is defined by the intersection of adaptation of the LTPs at either end.</w:t>
      </w:r>
    </w:p>
    <w:bookmarkStart w:id="38" w:name="_Hlk84369025"/>
    <w:p w14:paraId="7BA0479A" w14:textId="72423347" w:rsidR="00FA0B0C" w:rsidRDefault="009E0A8B" w:rsidP="00FA0B0C">
      <w:pPr>
        <w:keepNext/>
        <w:ind w:left="720"/>
      </w:pPr>
      <w:r>
        <w:object w:dxaOrig="5189" w:dyaOrig="4604" w14:anchorId="4967FE72">
          <v:shape id="_x0000_i1028" type="#_x0000_t75" style="width:407.25pt;height:361.5pt" o:ole="">
            <v:imagedata r:id="rId30" o:title=""/>
          </v:shape>
          <o:OLEObject Type="Embed" ProgID="PowerPoint.Slide.12" ShapeID="_x0000_i1028" DrawAspect="Content" ObjectID="_1766563800" r:id="rId31"/>
        </w:object>
      </w:r>
      <w:bookmarkEnd w:id="38"/>
    </w:p>
    <w:p w14:paraId="4EE7EB6F" w14:textId="77777777" w:rsidR="00FA0B0C" w:rsidRDefault="00FA0B0C" w:rsidP="00FA0B0C">
      <w:pPr>
        <w:pStyle w:val="FigureCaption"/>
      </w:pPr>
      <w:bookmarkStart w:id="39" w:name="_Ref43372168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18</w:t>
      </w:r>
      <w:r>
        <w:rPr>
          <w:noProof/>
        </w:rPr>
        <w:fldChar w:fldCharType="end"/>
      </w:r>
      <w:r>
        <w:rPr>
          <w:noProof/>
        </w:rPr>
        <w:t xml:space="preserve"> </w:t>
      </w:r>
      <w:proofErr w:type="spellStart"/>
      <w:r>
        <w:t>ForwardingDomain</w:t>
      </w:r>
      <w:proofErr w:type="spellEnd"/>
      <w:r>
        <w:t>, Link and LTP associations</w:t>
      </w:r>
      <w:bookmarkEnd w:id="39"/>
    </w:p>
    <w:p w14:paraId="323FF158" w14:textId="77777777" w:rsidR="00FA0B0C" w:rsidRDefault="00FA0B0C" w:rsidP="00FA0B0C">
      <w:r>
        <w:t>An alternative way of depicting the topology of the example is shown in the next figure. The Link shown in the figure above is shown twice in the next figure as highlighted in the figure.</w:t>
      </w:r>
    </w:p>
    <w:p w14:paraId="5A1A85A6" w14:textId="62C3C46E" w:rsidR="00FA0B0C" w:rsidRDefault="009E0A8B" w:rsidP="00FA0B0C">
      <w:pPr>
        <w:pStyle w:val="FigureCaption"/>
        <w:keepNext/>
      </w:pPr>
      <w:r>
        <w:object w:dxaOrig="7201" w:dyaOrig="5390" w14:anchorId="359945F7">
          <v:shape id="_x0000_i1029" type="#_x0000_t75" style="width:360.75pt;height:270pt" o:ole="">
            <v:imagedata r:id="rId32" o:title=""/>
          </v:shape>
          <o:OLEObject Type="Embed" ProgID="PowerPoint.Slide.12" ShapeID="_x0000_i1029" DrawAspect="Content" ObjectID="_1766563801" r:id="rId33"/>
        </w:object>
      </w:r>
    </w:p>
    <w:p w14:paraId="4686127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19</w:t>
      </w:r>
      <w:r>
        <w:rPr>
          <w:noProof/>
        </w:rPr>
        <w:fldChar w:fldCharType="end"/>
      </w:r>
      <w:r>
        <w:rPr>
          <w:noProof/>
        </w:rPr>
        <w:t xml:space="preserve"> </w:t>
      </w:r>
      <w:r>
        <w:t>FDs and Topology</w:t>
      </w:r>
    </w:p>
    <w:p w14:paraId="20800F71" w14:textId="77777777" w:rsidR="00FA0B0C" w:rsidRDefault="00FA0B0C" w:rsidP="00FA0B0C">
      <w:r>
        <w:t xml:space="preserve">The following figure considers the topology further in combination with the FCs. The figure shows LTP on the boundary of two (or more) FDs. The LTP may be considered as on the boundary of FD if a </w:t>
      </w:r>
      <w:proofErr w:type="spellStart"/>
      <w:r>
        <w:t>LayerProtocol</w:t>
      </w:r>
      <w:proofErr w:type="spellEnd"/>
      <w:r>
        <w:t xml:space="preserve"> of the LTP:</w:t>
      </w:r>
    </w:p>
    <w:p w14:paraId="6BDD2735" w14:textId="77777777" w:rsidR="00FA0B0C" w:rsidRDefault="00FA0B0C" w:rsidP="00FA0B0C">
      <w:pPr>
        <w:pStyle w:val="ListParagraph"/>
        <w:numPr>
          <w:ilvl w:val="0"/>
          <w:numId w:val="9"/>
        </w:numPr>
      </w:pPr>
      <w:r>
        <w:t>Is for the layer-protocol of the FD (and the LTP is accessible to the FD)</w:t>
      </w:r>
    </w:p>
    <w:p w14:paraId="1E360F32" w14:textId="77777777" w:rsidR="00FA0B0C" w:rsidRDefault="00FA0B0C" w:rsidP="00FA0B0C">
      <w:pPr>
        <w:pStyle w:val="ListParagraph"/>
        <w:numPr>
          <w:ilvl w:val="0"/>
          <w:numId w:val="9"/>
        </w:numPr>
      </w:pPr>
      <w:r>
        <w:t>Adapts to the layer-protocol of the FD (and the LTP is accessible to the FD)</w:t>
      </w:r>
    </w:p>
    <w:p w14:paraId="1AF1BD38" w14:textId="77777777" w:rsidR="00FA0B0C" w:rsidRDefault="00FA0B0C" w:rsidP="00FA0B0C">
      <w:r>
        <w:t>Note that the figure shows a device context (the brown rectangle fragments) to assist in understanding that the principle also applies in a fully “virtualized” case (simply remove the device boxes).</w:t>
      </w:r>
    </w:p>
    <w:bookmarkStart w:id="40" w:name="_Hlk84392116"/>
    <w:p w14:paraId="46F4CED5" w14:textId="7478FFA5" w:rsidR="00FA0B0C" w:rsidRDefault="006B00C7" w:rsidP="00FA0B0C">
      <w:pPr>
        <w:keepNext/>
      </w:pPr>
      <w:r>
        <w:object w:dxaOrig="14398" w:dyaOrig="5474" w14:anchorId="541DD372">
          <v:shape id="_x0000_i1030" type="#_x0000_t75" style="width:470.25pt;height:179.25pt" o:ole="">
            <v:imagedata r:id="rId34" o:title=""/>
          </v:shape>
          <o:OLEObject Type="Embed" ProgID="PowerPoint.Slide.12" ShapeID="_x0000_i1030" DrawAspect="Content" ObjectID="_1766563802" r:id="rId35"/>
        </w:object>
      </w:r>
      <w:bookmarkEnd w:id="40"/>
    </w:p>
    <w:p w14:paraId="38AF91C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20</w:t>
      </w:r>
      <w:r>
        <w:rPr>
          <w:noProof/>
        </w:rPr>
        <w:fldChar w:fldCharType="end"/>
      </w:r>
      <w:r>
        <w:rPr>
          <w:noProof/>
        </w:rPr>
        <w:t xml:space="preserve"> </w:t>
      </w:r>
      <w:r>
        <w:t>LTPs Encompassed by FDs (at one layer-protocol)</w:t>
      </w:r>
    </w:p>
    <w:p w14:paraId="42785550" w14:textId="77777777" w:rsidR="00FA0B0C" w:rsidRDefault="00FA0B0C" w:rsidP="00FA0B0C">
      <w:r>
        <w:lastRenderedPageBreak/>
        <w:t>Clearly an LTP with multiple LPs may be on the boundary of FDs at multiple layer-protocols. An LTP may be on the boundary of several FDs of different layer-protocols even where the LTP only has one LP. The figure below shows a case where there is a floating LTP, A, containing a single LP. The LTP is on the boundary of FD C and FD D at layer-protocol Y and on the boundary of FD B at layer-protocol X (as it adapts to layer-protocol X).</w:t>
      </w:r>
    </w:p>
    <w:bookmarkStart w:id="41" w:name="_Hlk84402014"/>
    <w:p w14:paraId="1D6DA59F" w14:textId="1547DCB6" w:rsidR="00FA0B0C" w:rsidRDefault="00BC22A1" w:rsidP="00FA0B0C">
      <w:pPr>
        <w:keepNext/>
      </w:pPr>
      <w:r>
        <w:object w:dxaOrig="13810" w:dyaOrig="4137" w14:anchorId="17459788">
          <v:shape id="_x0000_i1031" type="#_x0000_t75" style="width:463.5pt;height:138pt" o:ole="">
            <v:imagedata r:id="rId36" o:title=""/>
          </v:shape>
          <o:OLEObject Type="Embed" ProgID="PowerPoint.Slide.12" ShapeID="_x0000_i1031" DrawAspect="Content" ObjectID="_1766563803" r:id="rId37"/>
        </w:object>
      </w:r>
      <w:bookmarkEnd w:id="41"/>
    </w:p>
    <w:p w14:paraId="12778A26" w14:textId="77777777" w:rsidR="00FA0B0C" w:rsidRPr="0079102B"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21</w:t>
      </w:r>
      <w:r>
        <w:rPr>
          <w:noProof/>
        </w:rPr>
        <w:fldChar w:fldCharType="end"/>
      </w:r>
      <w:r>
        <w:rPr>
          <w:noProof/>
        </w:rPr>
        <w:t xml:space="preserve"> </w:t>
      </w:r>
      <w:r>
        <w:t>LTPs Encompassed by FDs (at several layer-protocols)</w:t>
      </w:r>
    </w:p>
    <w:p w14:paraId="0EFB8EED" w14:textId="77777777" w:rsidR="00FA0B0C" w:rsidRDefault="00FA0B0C" w:rsidP="00FA0B0C">
      <w:pPr>
        <w:pStyle w:val="Heading2"/>
      </w:pPr>
      <w:bookmarkStart w:id="42" w:name="_Ref457565337"/>
      <w:bookmarkStart w:id="43" w:name="_Ref457565341"/>
      <w:bookmarkStart w:id="44" w:name="_Ref457565345"/>
      <w:bookmarkStart w:id="45" w:name="_Toc478632735"/>
      <w:r>
        <w:t>Topology and views</w:t>
      </w:r>
      <w:bookmarkEnd w:id="42"/>
      <w:bookmarkEnd w:id="43"/>
      <w:bookmarkEnd w:id="44"/>
      <w:bookmarkEnd w:id="45"/>
    </w:p>
    <w:p w14:paraId="63A6D9A3" w14:textId="77777777" w:rsidR="00FA0B0C" w:rsidRDefault="00FA0B0C" w:rsidP="00FA0B0C"/>
    <w:bookmarkStart w:id="46" w:name="_Hlk84403047"/>
    <w:p w14:paraId="12F81D41" w14:textId="1E31CAD8" w:rsidR="00FA0B0C" w:rsidRDefault="00D67909" w:rsidP="00FA0B0C">
      <w:pPr>
        <w:keepNext/>
        <w:jc w:val="center"/>
        <w:rPr>
          <w:lang w:eastAsia="en-CA"/>
        </w:rPr>
      </w:pPr>
      <w:r>
        <w:rPr>
          <w:lang w:eastAsia="en-CA"/>
        </w:rPr>
        <w:object w:dxaOrig="7073" w:dyaOrig="5295" w14:anchorId="63D2EB16">
          <v:shape id="_x0000_i1032" type="#_x0000_t75" style="width:461.25pt;height:345.75pt" o:ole="">
            <v:imagedata r:id="rId38" o:title=""/>
          </v:shape>
          <o:OLEObject Type="Embed" ProgID="PowerPoint.Slide.12" ShapeID="_x0000_i1032" DrawAspect="Content" ObjectID="_1766563804" r:id="rId39"/>
        </w:object>
      </w:r>
      <w:bookmarkEnd w:id="46"/>
    </w:p>
    <w:p w14:paraId="538714B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7</w:t>
      </w:r>
      <w:r>
        <w:rPr>
          <w:noProof/>
        </w:rPr>
        <w:fldChar w:fldCharType="end"/>
      </w:r>
      <w:r>
        <w:rPr>
          <w:noProof/>
        </w:rPr>
        <w:t xml:space="preserve"> </w:t>
      </w:r>
      <w:r w:rsidRPr="00A177D6">
        <w:t>LTP “pooling” client LTPs</w:t>
      </w:r>
    </w:p>
    <w:p w14:paraId="0031881F" w14:textId="77777777" w:rsidR="00FA0B0C" w:rsidRDefault="00FA0B0C" w:rsidP="00FA0B0C">
      <w:r>
        <w:t>The f</w:t>
      </w:r>
      <w:r w:rsidRPr="00A177D6">
        <w:t xml:space="preserve">igure above shows how the Link terminates on the LTP via the </w:t>
      </w:r>
      <w:proofErr w:type="spellStart"/>
      <w:r w:rsidRPr="00A177D6">
        <w:t>Link</w:t>
      </w:r>
      <w:r>
        <w:t>Port</w:t>
      </w:r>
      <w:proofErr w:type="spellEnd"/>
      <w:r w:rsidRPr="00A177D6">
        <w:t>.</w:t>
      </w:r>
    </w:p>
    <w:p w14:paraId="073FBB1F" w14:textId="77777777" w:rsidR="00FA0B0C" w:rsidRDefault="00FA0B0C" w:rsidP="00FA0B0C"/>
    <w:p w14:paraId="32FA4E09" w14:textId="77777777" w:rsidR="00FA0B0C" w:rsidRDefault="00FA0B0C" w:rsidP="00FA0B0C">
      <w:pPr>
        <w:keepNext/>
        <w:jc w:val="center"/>
        <w:rPr>
          <w:lang w:eastAsia="en-CA"/>
        </w:rPr>
      </w:pPr>
      <w:r>
        <w:rPr>
          <w:lang w:eastAsia="en-CA"/>
        </w:rPr>
        <w:object w:dxaOrig="7180" w:dyaOrig="5384" w14:anchorId="2D918B0D">
          <v:shape id="_x0000_i1033" type="#_x0000_t75" style="width:462pt;height:346.5pt" o:ole="">
            <v:imagedata r:id="rId40" o:title=""/>
          </v:shape>
          <o:OLEObject Type="Embed" ProgID="PowerPoint.Slide.12" ShapeID="_x0000_i1033" DrawAspect="Content" ObjectID="_1766563805" r:id="rId41"/>
        </w:object>
      </w:r>
    </w:p>
    <w:p w14:paraId="479072D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23</w:t>
      </w:r>
      <w:r>
        <w:rPr>
          <w:noProof/>
        </w:rPr>
        <w:fldChar w:fldCharType="end"/>
      </w:r>
      <w:r>
        <w:rPr>
          <w:noProof/>
        </w:rPr>
        <w:t xml:space="preserve"> </w:t>
      </w:r>
      <w:r w:rsidRPr="00A177D6">
        <w:t xml:space="preserve">Views of Link, </w:t>
      </w:r>
      <w:proofErr w:type="spellStart"/>
      <w:r w:rsidRPr="00A177D6">
        <w:t>Link</w:t>
      </w:r>
      <w:r>
        <w:t>Port</w:t>
      </w:r>
      <w:proofErr w:type="spellEnd"/>
      <w:r w:rsidRPr="00A177D6">
        <w:t xml:space="preserve"> and LTP showing LTP pooling</w:t>
      </w:r>
    </w:p>
    <w:p w14:paraId="0B92B348" w14:textId="77777777" w:rsidR="00FA0B0C" w:rsidRDefault="00FA0B0C" w:rsidP="00FA0B0C">
      <w:r>
        <w:t>The LTP may have the capability</w:t>
      </w:r>
      <w:r>
        <w:rPr>
          <w:rStyle w:val="FootnoteReference"/>
        </w:rPr>
        <w:footnoteReference w:id="12"/>
      </w:r>
      <w:r>
        <w:t xml:space="preserve"> to map to multiple client layer-protocols where there is an interaction between the client mappings (e.g., if capacity/channel x of client layer-protocol A is used then capacity/channel set y of client layer-protocol B is no longer available). The capacity of the Link is determined by evaluating the “intersection” of capabilities of the LTPs at the ends (which is complex in a multi-ported case). </w:t>
      </w:r>
    </w:p>
    <w:p w14:paraId="15F4950B" w14:textId="77777777" w:rsidR="00FA0B0C" w:rsidRDefault="00FA0B0C" w:rsidP="00FA0B0C">
      <w:r>
        <w:t xml:space="preserve">The used capacity is determined by considering which client LTPs exist </w:t>
      </w:r>
      <w:proofErr w:type="gramStart"/>
      <w:r>
        <w:t>as a result of</w:t>
      </w:r>
      <w:proofErr w:type="gramEnd"/>
      <w:r>
        <w:t xml:space="preserve"> their being FCs.</w:t>
      </w:r>
    </w:p>
    <w:p w14:paraId="63069033" w14:textId="77777777" w:rsidR="00FA0B0C" w:rsidRDefault="00FA0B0C" w:rsidP="00FA0B0C">
      <w:r>
        <w:t>A Link may be multi-layered and hence may represent the whole client capacity of an LTP or it may be single layered.</w:t>
      </w:r>
    </w:p>
    <w:p w14:paraId="0DD6E021" w14:textId="77777777" w:rsidR="00FA0B0C" w:rsidRDefault="00FA0B0C" w:rsidP="00FA0B0C"/>
    <w:bookmarkStart w:id="47" w:name="_Hlk84403204"/>
    <w:p w14:paraId="0760FF2C" w14:textId="52D9B770" w:rsidR="00FA0B0C" w:rsidRDefault="00D67909" w:rsidP="00FA0B0C">
      <w:pPr>
        <w:keepNext/>
        <w:jc w:val="center"/>
        <w:rPr>
          <w:b/>
        </w:rPr>
      </w:pPr>
      <w:r w:rsidRPr="00D54816">
        <w:rPr>
          <w:b/>
        </w:rPr>
        <w:object w:dxaOrig="7165" w:dyaOrig="5363" w14:anchorId="43904651">
          <v:shape id="_x0000_i1034" type="#_x0000_t75" style="width:357.75pt;height:267.75pt" o:ole="">
            <v:imagedata r:id="rId42" o:title=""/>
          </v:shape>
          <o:OLEObject Type="Embed" ProgID="PowerPoint.Slide.12" ShapeID="_x0000_i1034" DrawAspect="Content" ObjectID="_1766563806" r:id="rId43"/>
        </w:object>
      </w:r>
      <w:bookmarkEnd w:id="47"/>
    </w:p>
    <w:p w14:paraId="2F2A02C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24</w:t>
      </w:r>
      <w:r>
        <w:rPr>
          <w:noProof/>
        </w:rPr>
        <w:fldChar w:fldCharType="end"/>
      </w:r>
      <w:r>
        <w:rPr>
          <w:noProof/>
        </w:rPr>
        <w:t xml:space="preserve"> </w:t>
      </w:r>
      <w:r w:rsidRPr="00A177D6">
        <w:t>Views of “virtualization”</w:t>
      </w:r>
      <w:r w:rsidRPr="00C932CF">
        <w:rPr>
          <w:rStyle w:val="FootnoteReference"/>
        </w:rPr>
        <w:t xml:space="preserve"> </w:t>
      </w:r>
      <w:r>
        <w:rPr>
          <w:rStyle w:val="FootnoteReference"/>
        </w:rPr>
        <w:footnoteReference w:id="13"/>
      </w:r>
      <w:r w:rsidRPr="00A177D6">
        <w:t xml:space="preserve"> of LTP</w:t>
      </w:r>
      <w:r>
        <w:t>s with server side LTP representing a pool</w:t>
      </w:r>
    </w:p>
    <w:p w14:paraId="79B8F37D" w14:textId="77777777" w:rsidR="00FA0B0C" w:rsidRDefault="00FA0B0C" w:rsidP="00FA0B0C">
      <w:r w:rsidRPr="00A177D6">
        <w:t xml:space="preserve">Some capacity may be taken from each of </w:t>
      </w:r>
      <w:proofErr w:type="gramStart"/>
      <w:r w:rsidRPr="00A177D6">
        <w:t>a number of</w:t>
      </w:r>
      <w:proofErr w:type="gramEnd"/>
      <w:r w:rsidRPr="00A177D6">
        <w:t xml:space="preserve"> Links supporting a particular layer</w:t>
      </w:r>
      <w:r>
        <w:t>-</w:t>
      </w:r>
      <w:r w:rsidRPr="00A177D6">
        <w:t>protocol and offered in a “virtualized” view perhaps for use in a particular application etc. The “virtualized” view will normally be referenced in a different name space. The rules for grouping capacity into Links in the “virtualized” view have not yet been documented. The same model is used for Links and LTPs in the “virtualized” view as is used in the “physical” view.</w:t>
      </w:r>
    </w:p>
    <w:p w14:paraId="4761FDE4" w14:textId="77777777" w:rsidR="00FA0B0C" w:rsidRDefault="00FA0B0C" w:rsidP="00FA0B0C">
      <w:r>
        <w:t xml:space="preserve">It is important to emphasize that the Virtual/Physical split is a gross simplification. </w:t>
      </w:r>
      <w:proofErr w:type="gramStart"/>
      <w:r>
        <w:t>In reality a</w:t>
      </w:r>
      <w:proofErr w:type="gramEnd"/>
      <w:r>
        <w:t xml:space="preserve"> server provides an abstracted/virtualized view of an underlying system to its client where that underlying system is provided by further servers hence “Physical” view obscures this complexity (but is sufficient for this description).</w:t>
      </w:r>
    </w:p>
    <w:p w14:paraId="1555FADC" w14:textId="77777777" w:rsidR="00FA0B0C" w:rsidRPr="00CB3FA6" w:rsidRDefault="00FA0B0C" w:rsidP="00FA0B0C">
      <w:pPr>
        <w:numPr>
          <w:ilvl w:val="0"/>
          <w:numId w:val="7"/>
        </w:numPr>
      </w:pPr>
      <w:r w:rsidRPr="00CB3FA6">
        <w:rPr>
          <w:lang w:val="en-GB"/>
        </w:rPr>
        <w:t>Both views are virtualized where the lower view is “providing” to the upper view</w:t>
      </w:r>
    </w:p>
    <w:p w14:paraId="1E857409" w14:textId="77777777" w:rsidR="00FA0B0C" w:rsidRPr="00CB3FA6" w:rsidRDefault="00FA0B0C" w:rsidP="00FA0B0C">
      <w:pPr>
        <w:numPr>
          <w:ilvl w:val="0"/>
          <w:numId w:val="7"/>
        </w:numPr>
      </w:pPr>
      <w:r w:rsidRPr="00CB3FA6">
        <w:rPr>
          <w:lang w:val="en-GB"/>
        </w:rPr>
        <w:t xml:space="preserve">Using the term “physical” at this point is tolerable as it enables easier </w:t>
      </w:r>
      <w:proofErr w:type="gramStart"/>
      <w:r w:rsidRPr="00CB3FA6">
        <w:rPr>
          <w:lang w:val="en-GB"/>
        </w:rPr>
        <w:t>case oriented</w:t>
      </w:r>
      <w:proofErr w:type="gramEnd"/>
      <w:r w:rsidRPr="00CB3FA6">
        <w:rPr>
          <w:lang w:val="en-GB"/>
        </w:rPr>
        <w:t xml:space="preserve"> interpretation of the figures and concepts.</w:t>
      </w:r>
    </w:p>
    <w:p w14:paraId="00C133E5" w14:textId="77777777" w:rsidR="00FA0B0C" w:rsidRPr="00CB3FA6" w:rsidRDefault="00FA0B0C" w:rsidP="00FA0B0C">
      <w:pPr>
        <w:numPr>
          <w:ilvl w:val="0"/>
          <w:numId w:val="7"/>
        </w:numPr>
      </w:pPr>
      <w:r>
        <w:rPr>
          <w:lang w:val="en-GB"/>
        </w:rPr>
        <w:t>Something like “p</w:t>
      </w:r>
      <w:r w:rsidRPr="00CB3FA6">
        <w:rPr>
          <w:lang w:val="en-GB"/>
        </w:rPr>
        <w:t>rovider</w:t>
      </w:r>
      <w:r>
        <w:rPr>
          <w:lang w:val="en-GB"/>
        </w:rPr>
        <w:t>’s</w:t>
      </w:r>
      <w:r w:rsidRPr="00CB3FA6">
        <w:rPr>
          <w:lang w:val="en-GB"/>
        </w:rPr>
        <w:t xml:space="preserve"> </w:t>
      </w:r>
      <w:r>
        <w:rPr>
          <w:lang w:val="en-GB"/>
        </w:rPr>
        <w:t>resource context”</w:t>
      </w:r>
      <w:r w:rsidRPr="00CB3FA6">
        <w:rPr>
          <w:lang w:val="en-GB"/>
        </w:rPr>
        <w:t xml:space="preserve"> and </w:t>
      </w:r>
      <w:r>
        <w:rPr>
          <w:lang w:val="en-GB"/>
        </w:rPr>
        <w:t xml:space="preserve">“provider’s </w:t>
      </w:r>
      <w:r w:rsidRPr="00CB3FA6">
        <w:rPr>
          <w:lang w:val="en-GB"/>
        </w:rPr>
        <w:t>client view</w:t>
      </w:r>
      <w:r>
        <w:rPr>
          <w:lang w:val="en-GB"/>
        </w:rPr>
        <w:t xml:space="preserve"> context”</w:t>
      </w:r>
      <w:r w:rsidRPr="00CB3FA6">
        <w:rPr>
          <w:lang w:val="en-GB"/>
        </w:rPr>
        <w:t xml:space="preserve"> may be better terms</w:t>
      </w:r>
      <w:r>
        <w:rPr>
          <w:lang w:val="en-GB"/>
        </w:rPr>
        <w:t xml:space="preserve"> in the long run</w:t>
      </w:r>
    </w:p>
    <w:p w14:paraId="0EF09BA1" w14:textId="77777777" w:rsidR="00FA0B0C" w:rsidRDefault="00FA0B0C" w:rsidP="00FA0B0C">
      <w:pPr>
        <w:rPr>
          <w:lang w:val="en-GB"/>
        </w:rPr>
      </w:pPr>
      <w:r>
        <w:rPr>
          <w:lang w:val="en-GB"/>
        </w:rPr>
        <w:t>The figures below provide a view of sequence of realization of a virtualized view.</w:t>
      </w:r>
    </w:p>
    <w:p w14:paraId="3F8F3540" w14:textId="77777777" w:rsidR="00FA0B0C" w:rsidRDefault="00FA0B0C" w:rsidP="00FA0B0C">
      <w:pPr>
        <w:rPr>
          <w:lang w:val="en-GB"/>
        </w:rPr>
      </w:pPr>
      <w:r>
        <w:rPr>
          <w:lang w:val="en-GB"/>
        </w:rPr>
        <w:lastRenderedPageBreak/>
        <w:t xml:space="preserve">The first figure provides a starting position. The figure depicts a virtualized view and a completely disassociated physical view. At this point although the network does exist it has no capacity allocated to the client or used in any way. </w:t>
      </w:r>
    </w:p>
    <w:p w14:paraId="73FA9B58" w14:textId="77777777" w:rsidR="00FA0B0C" w:rsidRDefault="00FA0B0C" w:rsidP="00FA0B0C">
      <w:r>
        <w:rPr>
          <w:lang w:val="en-GB"/>
        </w:rPr>
        <w:t xml:space="preserve">However, the client has been offered some pre-planned resources and has chosen usage of some resources. These resources are clearly not operable. </w:t>
      </w:r>
      <w:r w:rsidRPr="00D34366">
        <w:rPr>
          <w:lang w:val="en-GB"/>
        </w:rPr>
        <w:t xml:space="preserve">This is analogous </w:t>
      </w:r>
      <w:r>
        <w:rPr>
          <w:lang w:val="en-GB"/>
        </w:rPr>
        <w:t>to pre-provisioning a physical equipment slot in a device.</w:t>
      </w:r>
    </w:p>
    <w:p w14:paraId="7026853D" w14:textId="77777777" w:rsidR="00FA0B0C" w:rsidRDefault="00FA0B0C" w:rsidP="00FA0B0C">
      <w:pPr>
        <w:ind w:left="720"/>
      </w:pPr>
    </w:p>
    <w:p w14:paraId="10D2622F" w14:textId="77777777" w:rsidR="00FA0B0C" w:rsidRDefault="00FA0B0C" w:rsidP="00FA0B0C">
      <w:pPr>
        <w:keepNext/>
        <w:jc w:val="center"/>
      </w:pPr>
      <w:r>
        <w:object w:dxaOrig="7189" w:dyaOrig="4529" w14:anchorId="10E66E0A">
          <v:shape id="_x0000_i1035" type="#_x0000_t75" style="width:358.5pt;height:228pt" o:ole="">
            <v:imagedata r:id="rId44" o:title=""/>
          </v:shape>
          <o:OLEObject Type="Embed" ProgID="PowerPoint.Slide.12" ShapeID="_x0000_i1035" DrawAspect="Content" ObjectID="_1766563807" r:id="rId45"/>
        </w:object>
      </w:r>
    </w:p>
    <w:p w14:paraId="720D63A3"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25</w:t>
      </w:r>
      <w:r>
        <w:rPr>
          <w:noProof/>
        </w:rPr>
        <w:fldChar w:fldCharType="end"/>
      </w:r>
      <w:r>
        <w:rPr>
          <w:noProof/>
        </w:rPr>
        <w:t xml:space="preserve"> </w:t>
      </w:r>
      <w:r>
        <w:t>Starting condition</w:t>
      </w:r>
    </w:p>
    <w:p w14:paraId="06B457C2" w14:textId="77777777" w:rsidR="00FA0B0C" w:rsidRDefault="00FA0B0C" w:rsidP="00FA0B0C">
      <w:pPr>
        <w:rPr>
          <w:lang w:val="en-GB"/>
        </w:rPr>
      </w:pPr>
      <w:r>
        <w:rPr>
          <w:lang w:val="en-GB"/>
        </w:rPr>
        <w:t>The operator then chooses to allocate capacity from the “Physical” view to the “Virtualized” view. Note that the association “</w:t>
      </w:r>
      <w:proofErr w:type="spellStart"/>
      <w:r>
        <w:rPr>
          <w:lang w:val="en-GB"/>
        </w:rPr>
        <w:t>LtpRelatesToLtpInOtherView</w:t>
      </w:r>
      <w:proofErr w:type="spellEnd"/>
      <w:r>
        <w:rPr>
          <w:lang w:val="en-GB"/>
        </w:rPr>
        <w:t>” is from the “Physical” view to the “Virtualized” view and is from both levels of LTP (</w:t>
      </w:r>
      <w:proofErr w:type="spellStart"/>
      <w:r>
        <w:rPr>
          <w:lang w:val="en-GB"/>
        </w:rPr>
        <w:t>LayerProtocol</w:t>
      </w:r>
      <w:proofErr w:type="spellEnd"/>
      <w:r>
        <w:rPr>
          <w:lang w:val="en-GB"/>
        </w:rPr>
        <w:t xml:space="preserve"> Client and </w:t>
      </w:r>
      <w:proofErr w:type="spellStart"/>
      <w:r>
        <w:rPr>
          <w:lang w:val="en-GB"/>
        </w:rPr>
        <w:t>LayerProtocol</w:t>
      </w:r>
      <w:proofErr w:type="spellEnd"/>
      <w:r>
        <w:rPr>
          <w:lang w:val="en-GB"/>
        </w:rPr>
        <w:t xml:space="preserve"> Server). This orientation emphasizes that real resources are provided and that the actual client will not see anything other than the virtualized view. Clearly, in some places in an actual solution, realization both directions of association may be beneficial.</w:t>
      </w:r>
    </w:p>
    <w:p w14:paraId="4F97648C" w14:textId="77777777" w:rsidR="00FA0B0C" w:rsidRDefault="00FA0B0C" w:rsidP="00FA0B0C">
      <w:pPr>
        <w:keepNext/>
        <w:jc w:val="center"/>
        <w:rPr>
          <w:lang w:val="en-GB"/>
        </w:rPr>
      </w:pPr>
      <w:r>
        <w:rPr>
          <w:lang w:val="en-GB"/>
        </w:rPr>
        <w:object w:dxaOrig="7198" w:dyaOrig="4537" w14:anchorId="73183C96">
          <v:shape id="_x0000_i1036" type="#_x0000_t75" style="width:5in;height:226.5pt" o:ole="">
            <v:imagedata r:id="rId46" o:title=""/>
          </v:shape>
          <o:OLEObject Type="Embed" ProgID="PowerPoint.Slide.12" ShapeID="_x0000_i1036" DrawAspect="Content" ObjectID="_1766563808" r:id="rId47"/>
        </w:object>
      </w:r>
    </w:p>
    <w:p w14:paraId="7DF93C1A"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26</w:t>
      </w:r>
      <w:r>
        <w:rPr>
          <w:noProof/>
        </w:rPr>
        <w:fldChar w:fldCharType="end"/>
      </w:r>
      <w:r>
        <w:rPr>
          <w:noProof/>
        </w:rPr>
        <w:t xml:space="preserve"> </w:t>
      </w:r>
      <w:r>
        <w:t>Resource allocation</w:t>
      </w:r>
    </w:p>
    <w:p w14:paraId="5D83AB34" w14:textId="77777777" w:rsidR="00FA0B0C" w:rsidRDefault="00FA0B0C" w:rsidP="00FA0B0C">
      <w:r>
        <w:t>The figure above illustrates that there is no necessary ordering/numbering consistency between the “Physical” view and the “Virtualized” view.</w:t>
      </w:r>
    </w:p>
    <w:p w14:paraId="1F4BCA2D" w14:textId="77777777" w:rsidR="00FA0B0C" w:rsidRDefault="00FA0B0C" w:rsidP="00FA0B0C">
      <w:pPr>
        <w:rPr>
          <w:lang w:val="en-GB"/>
        </w:rPr>
      </w:pPr>
      <w:r>
        <w:t>At some future point the provider my decide to reallocate resources in the network such that the “Virtualized” view LTP is now supported by a different “Physical” view LTP (as shown in the figure below). Clearly there are various sequencing considerations to minimize impact. The essential thing to note is that the naming/addressing in the “Virtualized” view is unchanged through the process.</w:t>
      </w:r>
    </w:p>
    <w:p w14:paraId="3997E37C" w14:textId="77777777" w:rsidR="00FA0B0C" w:rsidRDefault="00FA0B0C" w:rsidP="00FA0B0C">
      <w:pPr>
        <w:keepNext/>
        <w:jc w:val="center"/>
        <w:rPr>
          <w:lang w:val="en-GB"/>
        </w:rPr>
      </w:pPr>
      <w:r>
        <w:rPr>
          <w:lang w:val="en-GB"/>
        </w:rPr>
        <w:object w:dxaOrig="7136" w:dyaOrig="4496" w14:anchorId="03D94739">
          <v:shape id="_x0000_i1037" type="#_x0000_t75" style="width:354.75pt;height:224.25pt" o:ole="">
            <v:imagedata r:id="rId48" o:title=""/>
          </v:shape>
          <o:OLEObject Type="Embed" ProgID="PowerPoint.Slide.12" ShapeID="_x0000_i1037" DrawAspect="Content" ObjectID="_1766563809" r:id="rId49"/>
        </w:object>
      </w:r>
    </w:p>
    <w:p w14:paraId="12FEDC4C"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27</w:t>
      </w:r>
      <w:r>
        <w:rPr>
          <w:noProof/>
        </w:rPr>
        <w:fldChar w:fldCharType="end"/>
      </w:r>
      <w:r>
        <w:rPr>
          <w:noProof/>
        </w:rPr>
        <w:t xml:space="preserve"> </w:t>
      </w:r>
      <w:r>
        <w:t>Move of allocation with no change to “Virtualized” view</w:t>
      </w:r>
    </w:p>
    <w:p w14:paraId="565617B0" w14:textId="77777777" w:rsidR="00FA0B0C" w:rsidRPr="00D34366" w:rsidRDefault="00FA0B0C" w:rsidP="00FA0B0C">
      <w:r>
        <w:lastRenderedPageBreak/>
        <w:t xml:space="preserve">After some further </w:t>
      </w:r>
      <w:proofErr w:type="gramStart"/>
      <w:r>
        <w:t>time</w:t>
      </w:r>
      <w:proofErr w:type="gramEnd"/>
      <w:r>
        <w:t xml:space="preserve"> the operator may choose to add capacity to the “Virtualized” view as illustrated in the next figure.</w:t>
      </w:r>
    </w:p>
    <w:p w14:paraId="3FD7B11A" w14:textId="77777777" w:rsidR="00FA0B0C" w:rsidRDefault="00FA0B0C" w:rsidP="00FA0B0C"/>
    <w:p w14:paraId="50B1F714" w14:textId="77777777" w:rsidR="00FA0B0C" w:rsidRDefault="00FA0B0C" w:rsidP="00FA0B0C">
      <w:pPr>
        <w:keepNext/>
        <w:jc w:val="center"/>
      </w:pPr>
      <w:r>
        <w:object w:dxaOrig="7198" w:dyaOrig="4537" w14:anchorId="418E0B95">
          <v:shape id="_x0000_i1038" type="#_x0000_t75" style="width:5in;height:226.5pt" o:ole="">
            <v:imagedata r:id="rId50" o:title=""/>
          </v:shape>
          <o:OLEObject Type="Embed" ProgID="PowerPoint.Slide.12" ShapeID="_x0000_i1038" DrawAspect="Content" ObjectID="_1766563810" r:id="rId51"/>
        </w:object>
      </w:r>
    </w:p>
    <w:p w14:paraId="5660A2CA" w14:textId="77777777" w:rsidR="00FA0B0C" w:rsidRPr="00CB3FA6"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28</w:t>
      </w:r>
      <w:r>
        <w:rPr>
          <w:noProof/>
        </w:rPr>
        <w:fldChar w:fldCharType="end"/>
      </w:r>
      <w:r>
        <w:rPr>
          <w:noProof/>
        </w:rPr>
        <w:t xml:space="preserve"> </w:t>
      </w:r>
      <w:r>
        <w:t xml:space="preserve">Capacity from server </w:t>
      </w:r>
      <w:proofErr w:type="spellStart"/>
      <w:r>
        <w:t>LayerProtocol</w:t>
      </w:r>
      <w:proofErr w:type="spellEnd"/>
      <w:r>
        <w:t xml:space="preserve"> Server LTPs</w:t>
      </w:r>
    </w:p>
    <w:p w14:paraId="54520822" w14:textId="77777777" w:rsidR="00FA0B0C" w:rsidRDefault="00FA0B0C" w:rsidP="00FA0B0C">
      <w:r>
        <w:t>In the case set out in the figure above, there are two “Physical” view LTPs that are in the server layer of FCs shown. These two LTPs are associated with a single “Virtualized” view LTP representing a pool of capability to support the layer of the FCs shown.</w:t>
      </w:r>
    </w:p>
    <w:p w14:paraId="6A0ED7A4" w14:textId="77777777" w:rsidR="00FA0B0C" w:rsidRDefault="00FA0B0C" w:rsidP="00FA0B0C">
      <w:r>
        <w:t>The above illustration sequence leads to the following observations:</w:t>
      </w:r>
    </w:p>
    <w:p w14:paraId="56739FDE" w14:textId="77777777" w:rsidR="00FA0B0C" w:rsidRDefault="00FA0B0C" w:rsidP="00FA0B0C">
      <w:pPr>
        <w:pStyle w:val="ListParagraph"/>
        <w:numPr>
          <w:ilvl w:val="0"/>
          <w:numId w:val="8"/>
        </w:numPr>
      </w:pPr>
      <w:r>
        <w:t>There is no fixed association between the resources represented in the “Virtualized” view and the resources represented in the “Physical” view.</w:t>
      </w:r>
    </w:p>
    <w:p w14:paraId="2CC8FA11" w14:textId="77777777" w:rsidR="00FA0B0C" w:rsidRDefault="00FA0B0C" w:rsidP="00FA0B0C">
      <w:pPr>
        <w:pStyle w:val="ListParagraph"/>
        <w:numPr>
          <w:ilvl w:val="1"/>
          <w:numId w:val="8"/>
        </w:numPr>
      </w:pPr>
      <w:r>
        <w:t>The identifiers in the two spaces must be different. This will be discussed in a following section.</w:t>
      </w:r>
    </w:p>
    <w:p w14:paraId="352E1FAA" w14:textId="77777777" w:rsidR="00FA0B0C" w:rsidRDefault="00FA0B0C" w:rsidP="00FA0B0C">
      <w:pPr>
        <w:pStyle w:val="ListParagraph"/>
        <w:numPr>
          <w:ilvl w:val="0"/>
          <w:numId w:val="8"/>
        </w:numPr>
      </w:pPr>
      <w:r>
        <w:t>The “</w:t>
      </w:r>
      <w:proofErr w:type="spellStart"/>
      <w:r w:rsidRPr="00717279">
        <w:t>LtpRelatesToLtpInOtherView</w:t>
      </w:r>
      <w:proofErr w:type="spellEnd"/>
      <w:r>
        <w:t>” association can provide all necessary view interrelationships</w:t>
      </w:r>
    </w:p>
    <w:p w14:paraId="45818D28" w14:textId="77777777" w:rsidR="00FA0B0C" w:rsidRDefault="00FA0B0C" w:rsidP="00FA0B0C">
      <w:pPr>
        <w:pStyle w:val="Heading2"/>
      </w:pPr>
      <w:bookmarkStart w:id="48" w:name="_Toc478632736"/>
      <w:r>
        <w:t>View boundaries and intermediates</w:t>
      </w:r>
      <w:bookmarkEnd w:id="48"/>
    </w:p>
    <w:p w14:paraId="16110D8D" w14:textId="77777777" w:rsidR="00FA0B0C" w:rsidRPr="00717279" w:rsidRDefault="00FA0B0C" w:rsidP="00FA0B0C">
      <w:r>
        <w:t xml:space="preserve">In the previous section the “Virtualized” view had no physical ports. However, clearly a client to a network may need to connect at a physical port. The following figure shows several network cases as simple sketches where the outer ellipse boundary represents the actual commercial network boundary. In a common interworking </w:t>
      </w:r>
      <w:proofErr w:type="gramStart"/>
      <w:r>
        <w:t>case</w:t>
      </w:r>
      <w:proofErr w:type="gramEnd"/>
      <w:r>
        <w:t xml:space="preserve"> the operator exposes nothing of the interior of the network, so the network is opaque and only the physical edge detail is provided (as shown in the upper left diagram in the figure below).</w:t>
      </w:r>
      <w:r>
        <w:rPr>
          <w:color w:val="FF0000"/>
        </w:rPr>
        <w:t xml:space="preserve"> </w:t>
      </w:r>
      <w:r w:rsidRPr="00095B46">
        <w:rPr>
          <w:color w:val="auto"/>
        </w:rPr>
        <w:t>In some cases</w:t>
      </w:r>
      <w:r>
        <w:rPr>
          <w:color w:val="auto"/>
        </w:rPr>
        <w:t>,</w:t>
      </w:r>
      <w:r w:rsidRPr="00095B46">
        <w:rPr>
          <w:color w:val="auto"/>
        </w:rPr>
        <w:t xml:space="preserve"> the operator may choose to expose apparent interior structure to perhaps explain capacity limitations. T</w:t>
      </w:r>
      <w:r>
        <w:rPr>
          <w:color w:val="auto"/>
        </w:rPr>
        <w:t>hen t</w:t>
      </w:r>
      <w:r w:rsidRPr="00095B46">
        <w:rPr>
          <w:color w:val="auto"/>
        </w:rPr>
        <w:t xml:space="preserve">he network is essentially semi-transparent. It is possible that the network edge is essentially in the cloud so that even the interconnects are virtualized. A fully virtualized case where there is some exposure of internal constraints is shown in the lower right diagram in the figure below. </w:t>
      </w:r>
    </w:p>
    <w:p w14:paraId="2741A1C8" w14:textId="77777777" w:rsidR="00FA0B0C" w:rsidRDefault="00FA0B0C" w:rsidP="00FA0B0C">
      <w:pPr>
        <w:keepNext/>
        <w:jc w:val="center"/>
      </w:pPr>
      <w:r>
        <w:object w:dxaOrig="7189" w:dyaOrig="6791" w14:anchorId="015F1D9D">
          <v:shape id="_x0000_i1039" type="#_x0000_t75" style="width:358.5pt;height:337.5pt" o:ole="">
            <v:imagedata r:id="rId52" o:title=""/>
          </v:shape>
          <o:OLEObject Type="Embed" ProgID="PowerPoint.Slide.12" ShapeID="_x0000_i1039" DrawAspect="Content" ObjectID="_1766563811" r:id="rId53"/>
        </w:object>
      </w:r>
    </w:p>
    <w:p w14:paraId="1BE83B0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29</w:t>
      </w:r>
      <w:r>
        <w:rPr>
          <w:noProof/>
        </w:rPr>
        <w:fldChar w:fldCharType="end"/>
      </w:r>
      <w:r>
        <w:rPr>
          <w:noProof/>
        </w:rPr>
        <w:t xml:space="preserve"> </w:t>
      </w:r>
      <w:r>
        <w:t>Various view boundaries</w:t>
      </w:r>
    </w:p>
    <w:p w14:paraId="372DD01E" w14:textId="77777777" w:rsidR="00FA0B0C" w:rsidRDefault="00FA0B0C" w:rsidP="00FA0B0C">
      <w:pPr>
        <w:pStyle w:val="Heading2"/>
      </w:pPr>
      <w:r>
        <w:t xml:space="preserve">The </w:t>
      </w:r>
      <w:proofErr w:type="spellStart"/>
      <w:r>
        <w:t>FdPort</w:t>
      </w:r>
      <w:proofErr w:type="spellEnd"/>
    </w:p>
    <w:p w14:paraId="7395CE6F" w14:textId="77777777" w:rsidR="00FA0B0C" w:rsidRDefault="00FA0B0C" w:rsidP="00FA0B0C">
      <w:proofErr w:type="spellStart"/>
      <w:r>
        <w:t>FdPort</w:t>
      </w:r>
      <w:proofErr w:type="spellEnd"/>
      <w:r>
        <w:t xml:space="preserve"> improves the representation of asymmetric FD capability and aligns the FD with the general Component-System pattern (see </w:t>
      </w:r>
      <w:hyperlink r:id="rId54" w:history="1">
        <w:r w:rsidRPr="009A48A4">
          <w:rPr>
            <w:rStyle w:val="Hyperlink"/>
          </w:rPr>
          <w:t>TR-512.A.2</w:t>
        </w:r>
      </w:hyperlink>
      <w:r>
        <w:t xml:space="preserve">). For example, an FD could have </w:t>
      </w:r>
      <w:proofErr w:type="spellStart"/>
      <w:r>
        <w:t>FdPorts</w:t>
      </w:r>
      <w:proofErr w:type="spellEnd"/>
      <w:r>
        <w:t xml:space="preserve"> with root role, </w:t>
      </w:r>
      <w:proofErr w:type="spellStart"/>
      <w:r>
        <w:t>FdPorts</w:t>
      </w:r>
      <w:proofErr w:type="spellEnd"/>
      <w:r>
        <w:t xml:space="preserve"> with leaf role and </w:t>
      </w:r>
      <w:proofErr w:type="spellStart"/>
      <w:r>
        <w:t>FdPorts</w:t>
      </w:r>
      <w:proofErr w:type="spellEnd"/>
      <w:r>
        <w:t xml:space="preserve"> that can be either such that only FCs that are Root-Leaf can be created and only in conformant orientations. </w:t>
      </w:r>
    </w:p>
    <w:p w14:paraId="551D79B9" w14:textId="77777777" w:rsidR="00FA0B0C" w:rsidRPr="009A48A4" w:rsidRDefault="00FA0B0C" w:rsidP="00FA0B0C">
      <w:r>
        <w:t>Limited use has been made of the FD port at this stage.</w:t>
      </w:r>
    </w:p>
    <w:p w14:paraId="66D3A2B8" w14:textId="77777777" w:rsidR="00FA0B0C" w:rsidRDefault="00FA0B0C" w:rsidP="00FA0B0C">
      <w:pPr>
        <w:pStyle w:val="Heading2"/>
      </w:pPr>
      <w:bookmarkStart w:id="49" w:name="_Toc478632737"/>
      <w:r>
        <w:t>More on views and names/identifiers</w:t>
      </w:r>
      <w:bookmarkEnd w:id="49"/>
      <w:r>
        <w:t xml:space="preserve"> – The FC representing a Call</w:t>
      </w:r>
    </w:p>
    <w:p w14:paraId="601657FD" w14:textId="77777777" w:rsidR="00FA0B0C" w:rsidRDefault="00FA0B0C" w:rsidP="00FA0B0C">
      <w:r>
        <w:t xml:space="preserve">Each view may have its own name spaces and/or identifier spaces. An entity, regardless of which view it is in, will expose the appropriate name and identifiers using the attributes highlighted in </w:t>
      </w:r>
      <w:hyperlink r:id="rId55" w:history="1">
        <w:r w:rsidRPr="00003FAD">
          <w:rPr>
            <w:rStyle w:val="Hyperlink"/>
          </w:rPr>
          <w:t>TR-512.3</w:t>
        </w:r>
      </w:hyperlink>
      <w:r>
        <w:t>. An entity may have several names and several identifiers. An entity may be referred to using an address (a sequence of names/identifiers) where the names/identifiers have a local scope smaller than the context in which the entity needs to be uniquely determined.</w:t>
      </w:r>
    </w:p>
    <w:p w14:paraId="543A7B5F" w14:textId="77777777" w:rsidR="00FA0B0C" w:rsidRDefault="00FA0B0C" w:rsidP="00FA0B0C">
      <w:r>
        <w:t xml:space="preserve">In the following figure, </w:t>
      </w:r>
      <w:proofErr w:type="gramStart"/>
      <w:r>
        <w:t>a number of</w:t>
      </w:r>
      <w:proofErr w:type="gramEnd"/>
      <w:r>
        <w:t xml:space="preserve"> views are exposed where each has its own namespace and where the LTPs relate via the “</w:t>
      </w:r>
      <w:proofErr w:type="spellStart"/>
      <w:r w:rsidRPr="00717279">
        <w:t>LtpRelatesToLtpInOtherView</w:t>
      </w:r>
      <w:proofErr w:type="spellEnd"/>
      <w:r>
        <w:t xml:space="preserve">” association as discussed in the earlier section. There could be </w:t>
      </w:r>
      <w:proofErr w:type="gramStart"/>
      <w:r>
        <w:t>more or less views</w:t>
      </w:r>
      <w:proofErr w:type="gramEnd"/>
      <w:r>
        <w:t xml:space="preserve"> in the recursion and the discussion here is not </w:t>
      </w:r>
      <w:r>
        <w:lastRenderedPageBreak/>
        <w:t>on the absolute number of levels but instead on how they relate and on how the things in the views are referenced.</w:t>
      </w:r>
    </w:p>
    <w:p w14:paraId="629BCC04" w14:textId="77777777" w:rsidR="00FA0B0C" w:rsidRDefault="00FA0B0C" w:rsidP="00FA0B0C">
      <w:r>
        <w:t xml:space="preserve">The figure below covers forwarding services. For other more complex services </w:t>
      </w:r>
      <w:proofErr w:type="spellStart"/>
      <w:r>
        <w:t>ProcessingConstruct</w:t>
      </w:r>
      <w:proofErr w:type="spellEnd"/>
      <w:r>
        <w:t xml:space="preserve"> will be required (see </w:t>
      </w:r>
      <w:hyperlink r:id="rId56" w:history="1">
        <w:r w:rsidRPr="005D1843">
          <w:rPr>
            <w:rStyle w:val="Hyperlink"/>
          </w:rPr>
          <w:t>TR-512.11</w:t>
        </w:r>
      </w:hyperlink>
      <w:r>
        <w:t xml:space="preserve">). </w:t>
      </w:r>
    </w:p>
    <w:p w14:paraId="0DEEB3DC" w14:textId="77777777" w:rsidR="00FA0B0C" w:rsidRDefault="00FA0B0C" w:rsidP="00FA0B0C"/>
    <w:p w14:paraId="1976C2CF" w14:textId="77777777" w:rsidR="00FA0B0C" w:rsidRDefault="00FA0B0C" w:rsidP="00FA0B0C">
      <w:pPr>
        <w:keepNext/>
        <w:jc w:val="center"/>
      </w:pPr>
      <w:r>
        <w:object w:dxaOrig="7340" w:dyaOrig="5508" w14:anchorId="38FFB247">
          <v:shape id="_x0000_i1040" type="#_x0000_t75" style="width:463.5pt;height:348.75pt" o:ole="">
            <v:imagedata r:id="rId57" o:title=""/>
          </v:shape>
          <o:OLEObject Type="Embed" ProgID="PowerPoint.Slide.12" ShapeID="_x0000_i1040" DrawAspect="Content" ObjectID="_1766563812" r:id="rId58"/>
        </w:object>
      </w:r>
    </w:p>
    <w:p w14:paraId="7C1C486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30</w:t>
      </w:r>
      <w:r>
        <w:rPr>
          <w:noProof/>
        </w:rPr>
        <w:fldChar w:fldCharType="end"/>
      </w:r>
      <w:r>
        <w:rPr>
          <w:noProof/>
        </w:rPr>
        <w:t xml:space="preserve"> </w:t>
      </w:r>
      <w:r>
        <w:t>Various interrelated network views in a multi-party context</w:t>
      </w:r>
    </w:p>
    <w:p w14:paraId="64128303" w14:textId="77777777" w:rsidR="00FA0B0C" w:rsidRDefault="00FA0B0C" w:rsidP="00FA0B0C">
      <w:r>
        <w:t>The most abstracted view (Abstract Intent</w:t>
      </w:r>
      <w:r>
        <w:rPr>
          <w:rStyle w:val="FootnoteReference"/>
        </w:rPr>
        <w:footnoteReference w:id="14"/>
      </w:r>
      <w:r>
        <w:t>) shows the FC bounded by the network demarcation represents a “Service”</w:t>
      </w:r>
      <w:r>
        <w:rPr>
          <w:rStyle w:val="FootnoteReference"/>
        </w:rPr>
        <w:footnoteReference w:id="15"/>
      </w:r>
      <w:r>
        <w:t xml:space="preserve"> or Call</w:t>
      </w:r>
      <w:r>
        <w:rPr>
          <w:rStyle w:val="FootnoteReference"/>
        </w:rPr>
        <w:footnoteReference w:id="16"/>
      </w:r>
      <w:r>
        <w:rPr>
          <w:vertAlign w:val="superscript"/>
        </w:rPr>
        <w:t>,</w:t>
      </w:r>
      <w:r>
        <w:rPr>
          <w:rStyle w:val="FootnoteReference"/>
        </w:rPr>
        <w:footnoteReference w:id="17"/>
      </w:r>
      <w:r>
        <w:t xml:space="preserve"> {{ITU-T G.8081}}</w:t>
      </w:r>
      <w:r>
        <w:rPr>
          <w:vertAlign w:val="superscript"/>
        </w:rPr>
        <w:t xml:space="preserve"> </w:t>
      </w:r>
      <w:r>
        <w:rPr>
          <w:rFonts w:hint="eastAsia"/>
        </w:rPr>
        <w:t>in any state, from most abstract stage to fully operational sta</w:t>
      </w:r>
      <w:r>
        <w:t>t</w:t>
      </w:r>
      <w:r>
        <w:rPr>
          <w:rFonts w:hint="eastAsia"/>
        </w:rPr>
        <w:t>e</w:t>
      </w:r>
      <w:r>
        <w:t xml:space="preserve">. </w:t>
      </w:r>
      <w:r>
        <w:rPr>
          <w:rFonts w:hint="eastAsia"/>
        </w:rPr>
        <w:t xml:space="preserve">The Call represents the intention to provide service and sometimes it can </w:t>
      </w:r>
      <w:r>
        <w:rPr>
          <w:rFonts w:hint="eastAsia"/>
        </w:rPr>
        <w:lastRenderedPageBreak/>
        <w:t>exist without connection. When the Call is installed and enabled, it can be used to provide forwarding service and function as an operational FC</w:t>
      </w:r>
      <w:r>
        <w:rPr>
          <w:rStyle w:val="FootnoteReference"/>
        </w:rPr>
        <w:footnoteReference w:id="18"/>
      </w:r>
      <w:r>
        <w:rPr>
          <w:rFonts w:hint="eastAsia"/>
        </w:rPr>
        <w:t>.</w:t>
      </w:r>
      <w:r>
        <w:t xml:space="preserve"> </w:t>
      </w:r>
    </w:p>
    <w:p w14:paraId="35390400" w14:textId="77777777" w:rsidR="00FA0B0C" w:rsidRDefault="00FA0B0C" w:rsidP="00FA0B0C">
      <w:r>
        <w:t>The Call tends to be specified in terms of relatively abstract constraints although it could be specified precisely if the shared model is suitably detailed. The cross connections are considered as being specified precisely but there can be optional parameters and the definition of the cross connections could be considered as constrains with respect to the underlying device.</w:t>
      </w:r>
    </w:p>
    <w:p w14:paraId="675B3BC7" w14:textId="77777777" w:rsidR="00FA0B0C" w:rsidRDefault="00FA0B0C" w:rsidP="00FA0B0C">
      <w:r>
        <w:t xml:space="preserve">The FC is, as usual, terminated by LTPs, which in this case are at the actual physical edge of the administration of the network. There is a </w:t>
      </w:r>
      <w:proofErr w:type="gramStart"/>
      <w:r>
        <w:t>two level</w:t>
      </w:r>
      <w:proofErr w:type="gramEnd"/>
      <w:r>
        <w:t xml:space="preserve"> hierarchy of LTPs shown where the lower (grey) LTP represents the pool of physical network access ports and the upper (green) LTP represents the per-“Service”/Call forwarding termination</w:t>
      </w:r>
      <w:r>
        <w:rPr>
          <w:rStyle w:val="FootnoteReference"/>
        </w:rPr>
        <w:footnoteReference w:id="19"/>
      </w:r>
      <w:r>
        <w:t>. The layering of the upper LTP is that of the “Service”/Call. These LTPs have abstract references. A common acronym for references at this level of abstraction is Transport Resource Identifier (TRI). The TRI will carry a reference that is known by both either side of the administrative demarcation.</w:t>
      </w:r>
    </w:p>
    <w:p w14:paraId="321141F2" w14:textId="77777777" w:rsidR="00FA0B0C" w:rsidRDefault="00FA0B0C" w:rsidP="00FA0B0C">
      <w:r>
        <w:t xml:space="preserve">Depending upon the approach to the TRI generation, the TRI may be structured with </w:t>
      </w:r>
      <w:proofErr w:type="gramStart"/>
      <w:r>
        <w:t>a number of</w:t>
      </w:r>
      <w:proofErr w:type="gramEnd"/>
      <w:r>
        <w:t xml:space="preserve"> fields as an address or may be a single opaque field. Depending upon the quality of the TRI scheme, the TRI could be considered as either a name or an identifier (or address of names or identifiers). Regardless, the name “TRI” would be conveyed in the </w:t>
      </w:r>
      <w:proofErr w:type="spellStart"/>
      <w:r>
        <w:t>valueName</w:t>
      </w:r>
      <w:proofErr w:type="spellEnd"/>
      <w:r>
        <w:t xml:space="preserve"> field of the </w:t>
      </w:r>
      <w:proofErr w:type="spellStart"/>
      <w:r>
        <w:t>NameAndValue</w:t>
      </w:r>
      <w:proofErr w:type="spellEnd"/>
      <w:r>
        <w:t xml:space="preserve"> type (used for the appropriate </w:t>
      </w:r>
      <w:proofErr w:type="spellStart"/>
      <w:r>
        <w:t>localId</w:t>
      </w:r>
      <w:proofErr w:type="spellEnd"/>
      <w:r>
        <w:t xml:space="preserve"> or for the appropriate name). </w:t>
      </w:r>
    </w:p>
    <w:p w14:paraId="5B1BB608" w14:textId="77777777" w:rsidR="00FA0B0C" w:rsidRDefault="00FA0B0C" w:rsidP="00FA0B0C">
      <w:r>
        <w:t xml:space="preserve">At the next level of abstraction shown (Detailed Intent) the FC represents a “Service” decomposition or a Connection etc. </w:t>
      </w:r>
      <w:r>
        <w:rPr>
          <w:rFonts w:hint="eastAsia"/>
        </w:rPr>
        <w:t xml:space="preserve">which is used to represent the parallel decomposition of the FC or </w:t>
      </w:r>
      <w:r>
        <w:t>“</w:t>
      </w:r>
      <w:r>
        <w:rPr>
          <w:rFonts w:hint="eastAsia"/>
        </w:rPr>
        <w:t>Service</w:t>
      </w:r>
      <w:r>
        <w:t xml:space="preserve">”. The same approach is used for the SNP reference relevant at the next level of abstraction. The layering here is more precise, representing the effect of the network as viewed through the physical port. In this </w:t>
      </w:r>
      <w:proofErr w:type="gramStart"/>
      <w:r>
        <w:t>particular case</w:t>
      </w:r>
      <w:proofErr w:type="gramEnd"/>
      <w:r>
        <w:t>, each LTP bounding the call is realized by a pair of LTPs in the connection</w:t>
      </w:r>
      <w:r>
        <w:rPr>
          <w:rStyle w:val="FootnoteReference"/>
        </w:rPr>
        <w:footnoteReference w:id="20"/>
      </w:r>
      <w:r>
        <w:t>.</w:t>
      </w:r>
    </w:p>
    <w:p w14:paraId="512337EF" w14:textId="77777777" w:rsidR="00FA0B0C" w:rsidRDefault="00FA0B0C" w:rsidP="00FA0B0C">
      <w:r>
        <w:t>In the final two levels of abstraction (“Realization” and “Physical Network”) the FCs and LTPs take their more familiar roles.</w:t>
      </w:r>
    </w:p>
    <w:p w14:paraId="4F259C4C" w14:textId="77777777" w:rsidR="00FA0B0C" w:rsidRDefault="00FA0B0C" w:rsidP="00FA0B0C">
      <w:r>
        <w:rPr>
          <w:rFonts w:hint="eastAsia"/>
        </w:rPr>
        <w:t xml:space="preserve">Note: </w:t>
      </w:r>
      <w:proofErr w:type="gramStart"/>
      <w:r>
        <w:rPr>
          <w:rFonts w:hint="eastAsia"/>
        </w:rPr>
        <w:t>similar to</w:t>
      </w:r>
      <w:proofErr w:type="gramEnd"/>
      <w:r>
        <w:rPr>
          <w:rFonts w:hint="eastAsia"/>
        </w:rPr>
        <w:t xml:space="preserve"> the Call, </w:t>
      </w:r>
      <w:proofErr w:type="spellStart"/>
      <w:r>
        <w:t>crossconnection</w:t>
      </w:r>
      <w:proofErr w:type="spellEnd"/>
      <w:r>
        <w:t xml:space="preserve"> (XC)</w:t>
      </w:r>
      <w:r>
        <w:rPr>
          <w:rFonts w:hint="eastAsia"/>
        </w:rPr>
        <w:t xml:space="preserve"> in the realization level</w:t>
      </w:r>
      <w:r>
        <w:t xml:space="preserve"> can exist without supporting hardware in place,</w:t>
      </w:r>
      <w:r>
        <w:rPr>
          <w:rFonts w:hint="eastAsia"/>
        </w:rPr>
        <w:t xml:space="preserve"> hence </w:t>
      </w:r>
      <w:r w:rsidRPr="00421594">
        <w:t>Call</w:t>
      </w:r>
      <w:r>
        <w:t>,</w:t>
      </w:r>
      <w:r w:rsidRPr="00421594">
        <w:t xml:space="preserve"> </w:t>
      </w:r>
      <w:r>
        <w:t>S</w:t>
      </w:r>
      <w:r w:rsidRPr="00421594">
        <w:t xml:space="preserve">ervice and </w:t>
      </w:r>
      <w:proofErr w:type="spellStart"/>
      <w:r w:rsidRPr="00421594">
        <w:t>crossconnection</w:t>
      </w:r>
      <w:proofErr w:type="spellEnd"/>
      <w:r w:rsidRPr="00421594">
        <w:t xml:space="preserve"> are intention</w:t>
      </w:r>
      <w:r>
        <w:rPr>
          <w:rFonts w:hint="eastAsia"/>
        </w:rPr>
        <w:t>. If and only if all the XCs of FC are installed and operational, the FC is operational.</w:t>
      </w:r>
    </w:p>
    <w:p w14:paraId="70E9EC98" w14:textId="77777777" w:rsidR="00FA0B0C" w:rsidRDefault="00FA0B0C" w:rsidP="00FA0B0C">
      <w:r>
        <w:t>A final consideration at the edge of the network is the layering perceived by the client in a case where there is a device at the edge of the network that is not operating at the layer of the service. The figure below shows such a case. The key observation is that the layering of ports deep in the network is projected through the ports at the edge to form a hybrid apparent layering structure that is then exposed to the client. The exposure is exactly what would be seen if the client were to “look into” the edge port.</w:t>
      </w:r>
    </w:p>
    <w:p w14:paraId="59266D04" w14:textId="77777777" w:rsidR="00FA0B0C" w:rsidRDefault="00FA0B0C" w:rsidP="00FA0B0C">
      <w:pPr>
        <w:pStyle w:val="FigureCaption"/>
        <w:keepNext/>
      </w:pPr>
      <w:r>
        <w:object w:dxaOrig="11526" w:dyaOrig="7871" w14:anchorId="44672802">
          <v:shape id="_x0000_i1041" type="#_x0000_t75" style="width:471.75pt;height:324pt" o:ole="">
            <v:imagedata r:id="rId59" o:title=""/>
          </v:shape>
          <o:OLEObject Type="Embed" ProgID="PowerPoint.Slide.12" ShapeID="_x0000_i1041" DrawAspect="Content" ObjectID="_1766563813" r:id="rId60"/>
        </w:object>
      </w:r>
    </w:p>
    <w:p w14:paraId="32311E93"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Complex network edge</w:t>
      </w:r>
      <w:r>
        <w:rPr>
          <w:rStyle w:val="FootnoteReference"/>
        </w:rPr>
        <w:footnoteReference w:id="21"/>
      </w:r>
    </w:p>
    <w:p w14:paraId="216ECB5D" w14:textId="77777777" w:rsidR="00FA0B0C" w:rsidRDefault="00FA0B0C" w:rsidP="00FA0B0C">
      <w:pPr>
        <w:pStyle w:val="Heading3"/>
      </w:pPr>
      <w:r>
        <w:t xml:space="preserve">Call, Service, the Resource-Service </w:t>
      </w:r>
      <w:proofErr w:type="gramStart"/>
      <w:r>
        <w:t>Continuum</w:t>
      </w:r>
      <w:proofErr w:type="gramEnd"/>
      <w:r>
        <w:t xml:space="preserve"> and the Capability Continuum</w:t>
      </w:r>
    </w:p>
    <w:p w14:paraId="327C8015" w14:textId="77777777" w:rsidR="00FA0B0C" w:rsidRDefault="00FA0B0C" w:rsidP="00FA0B0C">
      <w:r>
        <w:rPr>
          <w:lang w:val="en-GB"/>
        </w:rPr>
        <w:t>The true service is the</w:t>
      </w:r>
      <w:r>
        <w:t xml:space="preserve"> outcome/experience as perceived by the user </w:t>
      </w:r>
      <w:proofErr w:type="gramStart"/>
      <w:r>
        <w:t>e.g.</w:t>
      </w:r>
      <w:proofErr w:type="gramEnd"/>
      <w:r>
        <w:t xml:space="preserve"> the experience of adjacency. Providing a service is causing an outcome/experience for a client/user. The service achieved by a transport network is apparent adjacency such that the experience is that what is </w:t>
      </w:r>
      <w:proofErr w:type="gramStart"/>
      <w:r>
        <w:t>actually remote</w:t>
      </w:r>
      <w:proofErr w:type="gramEnd"/>
      <w:r>
        <w:t xml:space="preserve"> information appears local. Providing the service is achieving that outcome for the client/user. </w:t>
      </w:r>
    </w:p>
    <w:p w14:paraId="6D4A828A" w14:textId="77777777" w:rsidR="00FA0B0C" w:rsidRDefault="00FA0B0C" w:rsidP="00FA0B0C">
      <w:r>
        <w:t xml:space="preserve">The user could request an outcome/experience but </w:t>
      </w:r>
      <w:proofErr w:type="gramStart"/>
      <w:r>
        <w:t>actually usually</w:t>
      </w:r>
      <w:proofErr w:type="gramEnd"/>
      <w:r>
        <w:t xml:space="preserve"> requests provision of a capability to enable them to achieve an outcome/experience. Ethernet Private Line is a definition of capability to achieve the outcome of perceived adjacency. What is called Service is usually the capability to achieve the desired outcome and not a statement of the outcome.</w:t>
      </w:r>
    </w:p>
    <w:p w14:paraId="5E7ECAF6" w14:textId="77777777" w:rsidR="00FA0B0C" w:rsidRDefault="00FA0B0C" w:rsidP="00FA0B0C">
      <w:r>
        <w:t xml:space="preserve">Hence, the usual agreement is for a capability. The call/service is the capability described in the agreement between a client and a provider. The client will perceive the provided capability as a resource. As client-provider this has recently been called the Resource-Service Continuum. In current usage call, service and FC are all definitions of capability. </w:t>
      </w:r>
    </w:p>
    <w:p w14:paraId="413D2FAF" w14:textId="77777777" w:rsidR="00FA0B0C" w:rsidRDefault="00FA0B0C" w:rsidP="00FA0B0C">
      <w:r>
        <w:lastRenderedPageBreak/>
        <w:t xml:space="preserve">The requested capability is itself achieved in terms of other capabilities where those capabilities are assembled in a structure. The structure is a </w:t>
      </w:r>
      <w:proofErr w:type="gramStart"/>
      <w:r>
        <w:t>system</w:t>
      </w:r>
      <w:proofErr w:type="gramEnd"/>
      <w:r>
        <w:t xml:space="preserve"> and the capabilities can be perceived as components making up that system. </w:t>
      </w:r>
    </w:p>
    <w:p w14:paraId="635B3120" w14:textId="77777777" w:rsidR="00FA0B0C" w:rsidRDefault="00FA0B0C" w:rsidP="00FA0B0C">
      <w:r>
        <w:t xml:space="preserve">There appears to be a generalized underpinning model of capabilities represented in terms of components and assemblies of components to form a system that can itself be viewed as a component (this is explored in </w:t>
      </w:r>
      <w:hyperlink r:id="rId61" w:history="1">
        <w:r w:rsidRPr="008F556F">
          <w:rPr>
            <w:rStyle w:val="Hyperlink"/>
          </w:rPr>
          <w:t>TR-512.A.2</w:t>
        </w:r>
      </w:hyperlink>
      <w:r>
        <w:t>).</w:t>
      </w:r>
    </w:p>
    <w:p w14:paraId="3C788FB0" w14:textId="77777777" w:rsidR="00FA0B0C" w:rsidRDefault="00FA0B0C" w:rsidP="00FA0B0C">
      <w:r>
        <w:t xml:space="preserve">Associated with the providing of Service is billing and a level of security. </w:t>
      </w:r>
      <w:proofErr w:type="gramStart"/>
      <w:r>
        <w:t>Both of these</w:t>
      </w:r>
      <w:proofErr w:type="gramEnd"/>
      <w:r>
        <w:t xml:space="preserve"> aspects are relevant to some degree for an FC at any level of view but are most relevant at a commercial boundary. </w:t>
      </w:r>
      <w:proofErr w:type="gramStart"/>
      <w:r>
        <w:t>So</w:t>
      </w:r>
      <w:proofErr w:type="gramEnd"/>
      <w:r>
        <w:t xml:space="preserve"> at a commercial boundary there is an expression of capabilities and what outcomes/experiences they may be used to achieve, there is an associated statement on pricing and also an appropriate statement on security. </w:t>
      </w:r>
    </w:p>
    <w:p w14:paraId="782D1E76" w14:textId="77777777" w:rsidR="00FA0B0C" w:rsidRDefault="00FA0B0C" w:rsidP="00FA0B0C">
      <w:r>
        <w:t>The axis of the consideration is Capability. Both the resource models and the service models are refactored capability models. This leads to the notion of a Capability Continuum where the intention is to provide capability at each relevant client-provider demarcation.</w:t>
      </w:r>
    </w:p>
    <w:p w14:paraId="75F698AA" w14:textId="77777777" w:rsidR="00FA0B0C" w:rsidRDefault="00FA0B0C" w:rsidP="00FA0B0C">
      <w:pPr>
        <w:tabs>
          <w:tab w:val="num" w:pos="720"/>
        </w:tabs>
        <w:rPr>
          <w:lang w:val="en-GB"/>
        </w:rPr>
      </w:pPr>
      <w:r>
        <w:t>Performance measures are measurements of achieved capability (in the context of the network technology). Performance measures do not necessarily relate to user perception. Mean Opinion Score (MOS) is a statement of the user experience. An</w:t>
      </w:r>
      <w:r w:rsidRPr="00CB5FA4">
        <w:rPr>
          <w:lang w:val="en-GB"/>
        </w:rPr>
        <w:t xml:space="preserve"> individual only experiences a degradation of </w:t>
      </w:r>
      <w:r>
        <w:rPr>
          <w:lang w:val="en-GB"/>
        </w:rPr>
        <w:t>service</w:t>
      </w:r>
      <w:r w:rsidRPr="00CB5FA4">
        <w:rPr>
          <w:lang w:val="en-GB"/>
        </w:rPr>
        <w:t xml:space="preserve"> if it </w:t>
      </w:r>
      <w:r>
        <w:rPr>
          <w:lang w:val="en-GB"/>
        </w:rPr>
        <w:t xml:space="preserve">the performance issue is apparent within their capability of </w:t>
      </w:r>
      <w:proofErr w:type="gramStart"/>
      <w:r>
        <w:rPr>
          <w:lang w:val="en-GB"/>
        </w:rPr>
        <w:t>perception</w:t>
      </w:r>
      <w:proofErr w:type="gramEnd"/>
      <w:r>
        <w:rPr>
          <w:lang w:val="en-GB"/>
        </w:rPr>
        <w:t xml:space="preserve"> and it occurs when something relevant is being transferred. A performance issue that is within perception capability of the user when something relevant is being transferred will impact the MOS</w:t>
      </w:r>
      <w:r>
        <w:rPr>
          <w:rStyle w:val="FootnoteReference"/>
          <w:lang w:val="en-GB"/>
        </w:rPr>
        <w:footnoteReference w:id="22"/>
      </w:r>
      <w:r w:rsidRPr="00CB5FA4">
        <w:rPr>
          <w:lang w:val="en-GB"/>
        </w:rPr>
        <w:t xml:space="preserve">. </w:t>
      </w:r>
    </w:p>
    <w:p w14:paraId="104B9F15" w14:textId="77777777" w:rsidR="00FA0B0C" w:rsidRDefault="00FA0B0C" w:rsidP="00FA0B0C">
      <w:pPr>
        <w:pStyle w:val="Heading2"/>
      </w:pPr>
      <w:bookmarkStart w:id="50" w:name="_Ref433617651"/>
      <w:bookmarkStart w:id="51" w:name="_Toc478632738"/>
      <w:bookmarkStart w:id="52" w:name="_Ref415265283"/>
      <w:bookmarkStart w:id="53" w:name="_Ref415265288"/>
      <w:bookmarkStart w:id="54" w:name="_Ref415265294"/>
      <w:r>
        <w:t>Off-network reference and the clients view</w:t>
      </w:r>
      <w:bookmarkEnd w:id="50"/>
      <w:bookmarkEnd w:id="51"/>
    </w:p>
    <w:p w14:paraId="40229CB4" w14:textId="77777777" w:rsidR="00FA0B0C" w:rsidRDefault="00FA0B0C" w:rsidP="00FA0B0C">
      <w:r>
        <w:t xml:space="preserve">The following figure shows the positioning of a Link with an </w:t>
      </w:r>
      <w:proofErr w:type="spellStart"/>
      <w:r>
        <w:t>LinkPort</w:t>
      </w:r>
      <w:proofErr w:type="spellEnd"/>
      <w:r>
        <w:t xml:space="preserve"> that will use the “</w:t>
      </w:r>
      <w:proofErr w:type="spellStart"/>
      <w:r>
        <w:t>offNetworkAddress</w:t>
      </w:r>
      <w:proofErr w:type="spellEnd"/>
      <w:r>
        <w:t xml:space="preserve">” attribute rather than a fully resolved LTP. Each blue dot in the figure represents an off-network address. </w:t>
      </w:r>
    </w:p>
    <w:p w14:paraId="0AE28873" w14:textId="77777777" w:rsidR="00FA0B0C" w:rsidRPr="007658BF" w:rsidRDefault="00FA0B0C" w:rsidP="00FA0B0C">
      <w:r>
        <w:t>Unlike the case of the Client in the previous section, the Provider does not need to have any knowledge of the client port, the client does not need to present any view of their network to the Provider. The provider could create a dummy LTP to represent the client port or could simply end the Link with an off-network reference (</w:t>
      </w:r>
      <w:proofErr w:type="spellStart"/>
      <w:r>
        <w:t>offNetworkAddress</w:t>
      </w:r>
      <w:proofErr w:type="spellEnd"/>
      <w:r>
        <w:t>)</w:t>
      </w:r>
      <w:r>
        <w:rPr>
          <w:rStyle w:val="FootnoteReference"/>
        </w:rPr>
        <w:footnoteReference w:id="23"/>
      </w:r>
      <w:r>
        <w:t xml:space="preserve"> in the </w:t>
      </w:r>
      <w:proofErr w:type="spellStart"/>
      <w:r>
        <w:t>LinkPort</w:t>
      </w:r>
      <w:proofErr w:type="spellEnd"/>
      <w:r>
        <w:t>.</w:t>
      </w:r>
    </w:p>
    <w:p w14:paraId="2F995C33" w14:textId="77777777" w:rsidR="00FA0B0C" w:rsidRDefault="00FA0B0C" w:rsidP="00FA0B0C">
      <w:pPr>
        <w:keepNext/>
        <w:jc w:val="center"/>
      </w:pPr>
      <w:r>
        <w:object w:dxaOrig="7172" w:dyaOrig="5379" w14:anchorId="4476AE57">
          <v:shape id="_x0000_i1042" type="#_x0000_t75" style="width:452.25pt;height:339.75pt" o:ole="">
            <v:imagedata r:id="rId62" o:title=""/>
          </v:shape>
          <o:OLEObject Type="Embed" ProgID="PowerPoint.Slide.12" ShapeID="_x0000_i1042" DrawAspect="Content" ObjectID="_1766563814" r:id="rId63"/>
        </w:object>
      </w:r>
    </w:p>
    <w:p w14:paraId="2972E1C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32</w:t>
      </w:r>
      <w:r>
        <w:rPr>
          <w:noProof/>
        </w:rPr>
        <w:fldChar w:fldCharType="end"/>
      </w:r>
      <w:r>
        <w:rPr>
          <w:noProof/>
        </w:rPr>
        <w:t xml:space="preserve"> </w:t>
      </w:r>
      <w:r>
        <w:t>Complex network edge</w:t>
      </w:r>
    </w:p>
    <w:p w14:paraId="374B58B2" w14:textId="77777777" w:rsidR="00FA0B0C" w:rsidRDefault="00FA0B0C" w:rsidP="00FA0B0C">
      <w:pPr>
        <w:pStyle w:val="Heading2"/>
      </w:pPr>
      <w:bookmarkStart w:id="55" w:name="_Ref488672689"/>
      <w:r>
        <w:t>Serial-Compound Links</w:t>
      </w:r>
      <w:bookmarkEnd w:id="55"/>
    </w:p>
    <w:p w14:paraId="60966540" w14:textId="77777777" w:rsidR="00FA0B0C" w:rsidRDefault="00FA0B0C" w:rsidP="00FA0B0C">
      <w:r>
        <w:t>Essentially the serial-compound Link is formed by a serial assembly of Links and Forwarding Domains. However, there are significant complexities that need to be discussed.</w:t>
      </w:r>
    </w:p>
    <w:p w14:paraId="04B7381F" w14:textId="77777777" w:rsidR="00FA0B0C" w:rsidRPr="00FA5BEC" w:rsidRDefault="00FA0B0C" w:rsidP="00FA0B0C">
      <w:r w:rsidRPr="00FA5BEC">
        <w:rPr>
          <w:lang w:val="en-GB"/>
        </w:rPr>
        <w:t>From the user's persp</w:t>
      </w:r>
      <w:r>
        <w:rPr>
          <w:lang w:val="en-GB"/>
        </w:rPr>
        <w:t>ective a serial compound Link is a L</w:t>
      </w:r>
      <w:r w:rsidRPr="00FA5BEC">
        <w:rPr>
          <w:lang w:val="en-GB"/>
        </w:rPr>
        <w:t>ink</w:t>
      </w:r>
      <w:r>
        <w:t xml:space="preserve">. </w:t>
      </w:r>
      <w:r w:rsidRPr="00FA5BEC">
        <w:rPr>
          <w:lang w:val="en-GB"/>
        </w:rPr>
        <w:t>Serial compound describes the realization</w:t>
      </w:r>
      <w:r>
        <w:t xml:space="preserve">. </w:t>
      </w:r>
      <w:r>
        <w:rPr>
          <w:lang w:val="en-GB"/>
        </w:rPr>
        <w:t>A serial compound L</w:t>
      </w:r>
      <w:r w:rsidRPr="00FA5BEC">
        <w:rPr>
          <w:lang w:val="en-GB"/>
        </w:rPr>
        <w:t xml:space="preserve">ink is an adjacency that is realized by </w:t>
      </w:r>
      <w:proofErr w:type="gramStart"/>
      <w:r w:rsidRPr="00FA5BEC">
        <w:rPr>
          <w:lang w:val="en-GB"/>
        </w:rPr>
        <w:t>a number of</w:t>
      </w:r>
      <w:proofErr w:type="gramEnd"/>
      <w:r w:rsidRPr="00FA5BEC">
        <w:rPr>
          <w:lang w:val="en-GB"/>
        </w:rPr>
        <w:t xml:space="preserve"> server layer forwarding constructs which terminate to the client layer at various intermediate points</w:t>
      </w:r>
      <w:r>
        <w:t xml:space="preserve">. </w:t>
      </w:r>
      <w:r w:rsidRPr="00FA5BEC">
        <w:rPr>
          <w:lang w:val="en-GB"/>
        </w:rPr>
        <w:t>The arrangement is potentially complex although</w:t>
      </w:r>
      <w:r>
        <w:rPr>
          <w:lang w:val="en-GB"/>
        </w:rPr>
        <w:t xml:space="preserve"> for a simple point to point Links the server layer L</w:t>
      </w:r>
      <w:r w:rsidRPr="00FA5BEC">
        <w:rPr>
          <w:lang w:val="en-GB"/>
        </w:rPr>
        <w:t>inks form a chain</w:t>
      </w:r>
      <w:r>
        <w:rPr>
          <w:lang w:val="en-GB"/>
        </w:rPr>
        <w:t>.</w:t>
      </w:r>
    </w:p>
    <w:p w14:paraId="03F0B802" w14:textId="77777777" w:rsidR="00FA0B0C" w:rsidRPr="00FA5BEC" w:rsidRDefault="00FA0B0C" w:rsidP="00FA0B0C">
      <w:r>
        <w:rPr>
          <w:lang w:val="en-GB"/>
        </w:rPr>
        <w:t>In a serial compound Link, t</w:t>
      </w:r>
      <w:r w:rsidRPr="00FA5BEC">
        <w:rPr>
          <w:lang w:val="en-GB"/>
        </w:rPr>
        <w:t>he client layer terminations a</w:t>
      </w:r>
      <w:r>
        <w:rPr>
          <w:lang w:val="en-GB"/>
        </w:rPr>
        <w:t>re encapsulated in the exposed L</w:t>
      </w:r>
      <w:r w:rsidRPr="00FA5BEC">
        <w:rPr>
          <w:lang w:val="en-GB"/>
        </w:rPr>
        <w:t>ink</w:t>
      </w:r>
      <w:r>
        <w:rPr>
          <w:lang w:val="en-GB"/>
        </w:rPr>
        <w:t>.</w:t>
      </w:r>
      <w:r>
        <w:t xml:space="preserve"> </w:t>
      </w:r>
      <w:r>
        <w:rPr>
          <w:lang w:val="en-GB"/>
        </w:rPr>
        <w:t>For the L</w:t>
      </w:r>
      <w:r w:rsidRPr="00FA5BEC">
        <w:rPr>
          <w:lang w:val="en-GB"/>
        </w:rPr>
        <w:t>ink to be realized</w:t>
      </w:r>
      <w:r>
        <w:rPr>
          <w:lang w:val="en-GB"/>
        </w:rPr>
        <w:t>,</w:t>
      </w:r>
      <w:r w:rsidRPr="00FA5BEC">
        <w:rPr>
          <w:lang w:val="en-GB"/>
        </w:rPr>
        <w:t xml:space="preserve"> these client layer terminations must bound </w:t>
      </w:r>
      <w:proofErr w:type="spellStart"/>
      <w:r>
        <w:rPr>
          <w:lang w:val="en-GB"/>
        </w:rPr>
        <w:t>F</w:t>
      </w:r>
      <w:r w:rsidRPr="00FA5BEC">
        <w:rPr>
          <w:lang w:val="en-GB"/>
        </w:rPr>
        <w:t>orwarding</w:t>
      </w:r>
      <w:r>
        <w:rPr>
          <w:lang w:val="en-GB"/>
        </w:rPr>
        <w:t>D</w:t>
      </w:r>
      <w:r w:rsidRPr="00FA5BEC">
        <w:rPr>
          <w:lang w:val="en-GB"/>
        </w:rPr>
        <w:t>omains</w:t>
      </w:r>
      <w:proofErr w:type="spellEnd"/>
      <w:r>
        <w:rPr>
          <w:lang w:val="en-GB"/>
        </w:rPr>
        <w:t xml:space="preserve"> in such a way that a mesh of L</w:t>
      </w:r>
      <w:r w:rsidRPr="00FA5BEC">
        <w:rPr>
          <w:lang w:val="en-GB"/>
        </w:rPr>
        <w:t xml:space="preserve">inks and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is formed betw</w:t>
      </w:r>
      <w:r>
        <w:rPr>
          <w:lang w:val="en-GB"/>
        </w:rPr>
        <w:t>een the bounding points of the L</w:t>
      </w:r>
      <w:r w:rsidRPr="00FA5BEC">
        <w:rPr>
          <w:lang w:val="en-GB"/>
        </w:rPr>
        <w:t>ink and such that forwarding can be enabled between</w:t>
      </w:r>
      <w:r>
        <w:rPr>
          <w:lang w:val="en-GB"/>
        </w:rPr>
        <w:t xml:space="preserve"> the appropriate points of the L</w:t>
      </w:r>
      <w:r w:rsidRPr="00FA5BEC">
        <w:rPr>
          <w:lang w:val="en-GB"/>
        </w:rPr>
        <w:t>ink</w:t>
      </w:r>
      <w:r>
        <w:t xml:space="preserve">. </w:t>
      </w:r>
      <w:r w:rsidRPr="00FA5BEC">
        <w:rPr>
          <w:lang w:val="en-GB"/>
        </w:rPr>
        <w:t>There could be complex protection etc. encapsulated</w:t>
      </w:r>
      <w:r>
        <w:rPr>
          <w:lang w:val="en-GB"/>
        </w:rPr>
        <w:t>.</w:t>
      </w:r>
    </w:p>
    <w:p w14:paraId="44CFE7CA" w14:textId="77777777" w:rsidR="00FA0B0C" w:rsidRDefault="00FA0B0C" w:rsidP="00FA0B0C">
      <w:r w:rsidRPr="00FA5BEC">
        <w:rPr>
          <w:lang w:val="en-GB"/>
        </w:rPr>
        <w:t xml:space="preserve">For the exposed </w:t>
      </w:r>
      <w:r>
        <w:rPr>
          <w:lang w:val="en-GB"/>
        </w:rPr>
        <w:t>L</w:t>
      </w:r>
      <w:r w:rsidRPr="00FA5BEC">
        <w:rPr>
          <w:lang w:val="en-GB"/>
        </w:rPr>
        <w:t>ink to be used</w:t>
      </w:r>
      <w:r>
        <w:rPr>
          <w:lang w:val="en-GB"/>
        </w:rPr>
        <w:t>,</w:t>
      </w:r>
      <w:r w:rsidRPr="00FA5BEC">
        <w:rPr>
          <w:lang w:val="en-GB"/>
        </w:rPr>
        <w:t xml:space="preserve"> appropriate client layer forwarding constructs need to be created in the </w:t>
      </w:r>
      <w:proofErr w:type="spellStart"/>
      <w:r>
        <w:rPr>
          <w:lang w:val="en-GB"/>
        </w:rPr>
        <w:t>F</w:t>
      </w:r>
      <w:r w:rsidRPr="00FA5BEC">
        <w:rPr>
          <w:lang w:val="en-GB"/>
        </w:rPr>
        <w:t>orwarding</w:t>
      </w:r>
      <w:r>
        <w:rPr>
          <w:lang w:val="en-GB"/>
        </w:rPr>
        <w:t>D</w:t>
      </w:r>
      <w:r w:rsidRPr="00FA5BEC">
        <w:rPr>
          <w:lang w:val="en-GB"/>
        </w:rPr>
        <w:t>omains</w:t>
      </w:r>
      <w:proofErr w:type="spellEnd"/>
      <w:r w:rsidRPr="00FA5BEC">
        <w:rPr>
          <w:lang w:val="en-GB"/>
        </w:rPr>
        <w:t xml:space="preserve"> </w:t>
      </w:r>
      <w:proofErr w:type="gramStart"/>
      <w:r w:rsidRPr="00FA5BEC">
        <w:rPr>
          <w:lang w:val="en-GB"/>
        </w:rPr>
        <w:t>so as to</w:t>
      </w:r>
      <w:proofErr w:type="gramEnd"/>
      <w:r w:rsidRPr="00FA5BEC">
        <w:rPr>
          <w:lang w:val="en-GB"/>
        </w:rPr>
        <w:t xml:space="preserve"> provide the enabled adjacency</w:t>
      </w:r>
      <w:r>
        <w:t xml:space="preserve">. </w:t>
      </w:r>
      <w:r w:rsidRPr="00FA5BEC">
        <w:rPr>
          <w:lang w:val="en-GB"/>
        </w:rPr>
        <w:t>Where there are multiple potential clients in addition</w:t>
      </w:r>
      <w:r w:rsidRPr="00FA5BEC">
        <w:t xml:space="preserve"> to the ends needing configuration</w:t>
      </w:r>
      <w:r>
        <w:t>,</w:t>
      </w:r>
      <w:r w:rsidRPr="00FA5BEC">
        <w:t xml:space="preserve"> the intermediates will </w:t>
      </w:r>
      <w:r w:rsidRPr="00FA5BEC">
        <w:lastRenderedPageBreak/>
        <w:t>also need configuration of adapters as well as configuration of intermediate forwarding constructs</w:t>
      </w:r>
      <w:r>
        <w:t>.</w:t>
      </w:r>
    </w:p>
    <w:p w14:paraId="76FBF9A9" w14:textId="77777777" w:rsidR="00FA0B0C" w:rsidRPr="00FA5BEC" w:rsidRDefault="00FA0B0C" w:rsidP="00FA0B0C">
      <w:r>
        <w:t xml:space="preserve">The figure below shows an opaque network between two access points in a client's view, where the network is controlled up to and including the client device, </w:t>
      </w:r>
      <w:proofErr w:type="gramStart"/>
      <w:r>
        <w:t>i.e.</w:t>
      </w:r>
      <w:proofErr w:type="gramEnd"/>
      <w:r>
        <w:t xml:space="preserve"> the controller of the network (depicted as a cloud) had control of the adapters at the two access points and can determine that a connection has been made in the FD. The client is assumed here to be operating with the same layer protocol, LP-X, at both ends.</w:t>
      </w:r>
    </w:p>
    <w:p w14:paraId="3BA5BAF6" w14:textId="77777777" w:rsidR="00FA0B0C" w:rsidRDefault="00FA0B0C" w:rsidP="00FA0B0C">
      <w:pPr>
        <w:keepNext/>
        <w:jc w:val="center"/>
      </w:pPr>
      <w:r>
        <w:object w:dxaOrig="7019" w:dyaOrig="2210" w14:anchorId="180B22BD">
          <v:shape id="_x0000_i1043" type="#_x0000_t75" style="width:351pt;height:111pt" o:ole="">
            <v:imagedata r:id="rId64" o:title=""/>
          </v:shape>
          <o:OLEObject Type="Embed" ProgID="PowerPoint.Slide.12" ShapeID="_x0000_i1043" DrawAspect="Content" ObjectID="_1766563815" r:id="rId65"/>
        </w:object>
      </w:r>
    </w:p>
    <w:p w14:paraId="60023ED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Opaque network between two access points</w:t>
      </w:r>
    </w:p>
    <w:p w14:paraId="513299C6" w14:textId="77777777" w:rsidR="00FA0B0C" w:rsidRDefault="00FA0B0C" w:rsidP="00FA0B0C">
      <w:r>
        <w:t>The client layer may require an adjacency between the two access points as shown below and may wish to view this as a Link.</w:t>
      </w:r>
    </w:p>
    <w:p w14:paraId="1D421394" w14:textId="77777777" w:rsidR="00FA0B0C" w:rsidRDefault="00FA0B0C" w:rsidP="00FA0B0C">
      <w:pPr>
        <w:keepNext/>
        <w:jc w:val="center"/>
      </w:pPr>
      <w:r>
        <w:object w:dxaOrig="7019" w:dyaOrig="2210" w14:anchorId="7E406C0C">
          <v:shape id="_x0000_i1044" type="#_x0000_t75" style="width:351pt;height:111pt" o:ole="">
            <v:imagedata r:id="rId66" o:title=""/>
          </v:shape>
          <o:OLEObject Type="Embed" ProgID="PowerPoint.Slide.12" ShapeID="_x0000_i1044" DrawAspect="Content" ObjectID="_1766563816" r:id="rId67"/>
        </w:object>
      </w:r>
    </w:p>
    <w:p w14:paraId="0AF5D5A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Simple adjacency between two access points viewed as a Link</w:t>
      </w:r>
    </w:p>
    <w:p w14:paraId="14124D0D" w14:textId="77777777" w:rsidR="00FA0B0C" w:rsidRDefault="00FA0B0C" w:rsidP="00FA0B0C">
      <w:r>
        <w:t>But the network between the two access points operates at the same layer protocol, LP-X as the client such that the network combination looks as shown in the figure below where all FDs are in LP-X.</w:t>
      </w:r>
    </w:p>
    <w:p w14:paraId="1D2295FC" w14:textId="77777777" w:rsidR="00FA0B0C" w:rsidRDefault="00FA0B0C" w:rsidP="00FA0B0C">
      <w:pPr>
        <w:jc w:val="center"/>
      </w:pPr>
    </w:p>
    <w:p w14:paraId="52E0A91B" w14:textId="77777777" w:rsidR="00FA0B0C" w:rsidRDefault="00FA0B0C" w:rsidP="00FA0B0C">
      <w:pPr>
        <w:keepNext/>
        <w:jc w:val="center"/>
      </w:pPr>
      <w:r>
        <w:object w:dxaOrig="7019" w:dyaOrig="2210" w14:anchorId="087DFBD4">
          <v:shape id="_x0000_i1045" type="#_x0000_t75" style="width:351pt;height:111pt" o:ole="">
            <v:imagedata r:id="rId68" o:title=""/>
          </v:shape>
          <o:OLEObject Type="Embed" ProgID="PowerPoint.Slide.12" ShapeID="_x0000_i1045" DrawAspect="Content" ObjectID="_1766563817" r:id="rId69"/>
        </w:object>
      </w:r>
    </w:p>
    <w:p w14:paraId="0FC4525E"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between two accesses in the same layer protocol as the access</w:t>
      </w:r>
    </w:p>
    <w:p w14:paraId="7998A6A7" w14:textId="77777777" w:rsidR="00FA0B0C" w:rsidRDefault="00FA0B0C" w:rsidP="00FA0B0C">
      <w:r>
        <w:lastRenderedPageBreak/>
        <w:t>To achieve the apparent adjacency, it is necessary to create FCs in the intervening FD and configure the LTPs. In this example there is one FD but there could be many, and the separate FCs could take different, potentially resilient, routes across the network so long as the effect at the access was as if there was a Link. The one restriction is that the signal instance identifier (channel, VID, Wavelength etc.) must appear unchanged.</w:t>
      </w:r>
    </w:p>
    <w:p w14:paraId="703E51F2" w14:textId="77777777" w:rsidR="00FA0B0C" w:rsidRDefault="00FA0B0C" w:rsidP="00FA0B0C"/>
    <w:p w14:paraId="21DAA5BB" w14:textId="77777777" w:rsidR="00FA0B0C" w:rsidRDefault="00FA0B0C" w:rsidP="00FA0B0C">
      <w:pPr>
        <w:keepNext/>
        <w:jc w:val="center"/>
      </w:pPr>
      <w:r>
        <w:object w:dxaOrig="7019" w:dyaOrig="2763" w14:anchorId="6432A40B">
          <v:shape id="_x0000_i1046" type="#_x0000_t75" style="width:351pt;height:138pt" o:ole="">
            <v:imagedata r:id="rId70" o:title=""/>
          </v:shape>
          <o:OLEObject Type="Embed" ProgID="PowerPoint.Slide.12" ShapeID="_x0000_i1046" DrawAspect="Content" ObjectID="_1766563818" r:id="rId71"/>
        </w:object>
      </w:r>
    </w:p>
    <w:p w14:paraId="5C14B14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realization of an apparent Link</w:t>
      </w:r>
    </w:p>
    <w:p w14:paraId="20E2C3EC" w14:textId="77777777" w:rsidR="00FA0B0C" w:rsidRDefault="00FA0B0C" w:rsidP="00FA0B0C">
      <w:r>
        <w:t>In normal usage the FCs would be defined and determined in an initial negotiation for Link capacity. These FCs would then be set up and activated in the network. The FCs would remain unchanged through usage providing dedicated capacity that is always available for the client. The client could negotiate additional Link capacity up to the capacity limit of the access points (assuming the network has sufficient capacity to support this. Clearly the client could also negotiate a reduction etc.</w:t>
      </w:r>
    </w:p>
    <w:p w14:paraId="3682EC42" w14:textId="77777777" w:rsidR="00FA0B0C" w:rsidRDefault="00FA0B0C" w:rsidP="00FA0B0C">
      <w:r>
        <w:t>Monitoring at intermediate points on the FCs supporting the serial compound Link will depend upon application of client traffic. The provider of the Link will not be aware of when traffic is being applied and when not. Some form of partial span maintenance (</w:t>
      </w:r>
      <w:proofErr w:type="gramStart"/>
      <w:r>
        <w:t>e.g.</w:t>
      </w:r>
      <w:proofErr w:type="gramEnd"/>
      <w:r>
        <w:t xml:space="preserve"> Tandem Monitoring, MEPs/MIPs etc.) may be necessary to provide meaningful and continuous measures </w:t>
      </w:r>
    </w:p>
    <w:p w14:paraId="57AE6A4E" w14:textId="77777777" w:rsidR="00FA0B0C" w:rsidRDefault="00FA0B0C" w:rsidP="00FA0B0C">
      <w:r>
        <w:t xml:space="preserve">In this case, as the provider's controller of the Link can gain information directly from the access points, it can potentially determine when traffic is applied and hence when to set up measures. In addition, it is possible that the information available could allow the controller of the Link to determine when to set up the FCs in the network to support the Link so that the client sees the desired Link as shown below, although capacity supporting the Link is not committed until a corresponding client FC is applied at the access point. </w:t>
      </w:r>
    </w:p>
    <w:p w14:paraId="5931135E" w14:textId="77777777" w:rsidR="00FA0B0C" w:rsidRDefault="00FA0B0C" w:rsidP="00FA0B0C">
      <w:r>
        <w:t xml:space="preserve">This dynamic capability clearly requires "real time" behavior from the controller but could allow more efficient usage of network resources and </w:t>
      </w:r>
      <w:r>
        <w:rPr>
          <w:lang w:val="en-CA"/>
        </w:rPr>
        <w:t>Serial Compound L</w:t>
      </w:r>
      <w:r w:rsidRPr="00FA5BEC">
        <w:rPr>
          <w:lang w:val="en-CA"/>
        </w:rPr>
        <w:t xml:space="preserve">ink the configuration of a </w:t>
      </w:r>
      <w:proofErr w:type="spellStart"/>
      <w:r w:rsidRPr="00FA5BEC">
        <w:rPr>
          <w:lang w:val="en-CA"/>
        </w:rPr>
        <w:t>ForwardingConstruct</w:t>
      </w:r>
      <w:proofErr w:type="spellEnd"/>
      <w:r w:rsidRPr="00FA5BEC">
        <w:rPr>
          <w:lang w:val="en-CA"/>
        </w:rPr>
        <w:t xml:space="preserve"> will require the use of a (pos</w:t>
      </w:r>
      <w:r>
        <w:rPr>
          <w:lang w:val="en-CA"/>
        </w:rPr>
        <w:t>sibly trivial) routing function</w:t>
      </w:r>
      <w:r>
        <w:t>. Note that his dynamic capability is not defined in {{ITU-T G.800}}.</w:t>
      </w:r>
    </w:p>
    <w:p w14:paraId="4AC0DF9B" w14:textId="77777777" w:rsidR="00FA0B0C" w:rsidRDefault="00FA0B0C" w:rsidP="00FA0B0C">
      <w:pPr>
        <w:keepNext/>
        <w:jc w:val="center"/>
      </w:pPr>
      <w:r>
        <w:object w:dxaOrig="7126" w:dyaOrig="2242" w14:anchorId="05CC2466">
          <v:shape id="_x0000_i1047" type="#_x0000_t75" style="width:357pt;height:111.75pt" o:ole="">
            <v:imagedata r:id="rId72" o:title=""/>
          </v:shape>
          <o:OLEObject Type="Embed" ProgID="PowerPoint.Slide.12" ShapeID="_x0000_i1047" DrawAspect="Content" ObjectID="_1766563819" r:id="rId73"/>
        </w:object>
      </w:r>
    </w:p>
    <w:p w14:paraId="644F0AB5"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Link resulting from the underlying configuration</w:t>
      </w:r>
    </w:p>
    <w:p w14:paraId="475AB3F2" w14:textId="77777777" w:rsidR="00FA0B0C" w:rsidRDefault="00FA0B0C" w:rsidP="00FA0B0C">
      <w:r>
        <w:t>The figure below shows the classes and associations that are relevant in the modeling of the serial compound Link (the key associations are highlighted in red and blue).</w:t>
      </w:r>
    </w:p>
    <w:bookmarkStart w:id="56" w:name="_Hlk84405680"/>
    <w:p w14:paraId="7DB61DDB" w14:textId="23EAED75" w:rsidR="00FA0B0C" w:rsidRDefault="00077E8B" w:rsidP="00FA0B0C">
      <w:pPr>
        <w:keepNext/>
        <w:jc w:val="center"/>
      </w:pPr>
      <w:r>
        <w:object w:dxaOrig="7185" w:dyaOrig="4516" w14:anchorId="039D0DD6">
          <v:shape id="_x0000_i1048" type="#_x0000_t75" style="width:358.5pt;height:225pt" o:ole="">
            <v:imagedata r:id="rId74" o:title=""/>
          </v:shape>
          <o:OLEObject Type="Embed" ProgID="PowerPoint.Slide.12" ShapeID="_x0000_i1048" DrawAspect="Content" ObjectID="_1766563820" r:id="rId75"/>
        </w:object>
      </w:r>
      <w:bookmarkEnd w:id="56"/>
    </w:p>
    <w:p w14:paraId="4EA45DA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Serial compound Link showing model</w:t>
      </w:r>
    </w:p>
    <w:p w14:paraId="12AAD79F" w14:textId="77777777" w:rsidR="00FA0B0C" w:rsidRDefault="00FA0B0C" w:rsidP="00FA0B0C">
      <w:r>
        <w:t>In the case above it was assumed that the controller of the network had information from the access points through direct control. In the case below it is assumed that there is a more common interconnect where the demarcation is at some point along a cable and not inside a device.</w:t>
      </w:r>
    </w:p>
    <w:p w14:paraId="3F1EA875" w14:textId="77777777" w:rsidR="00FA0B0C" w:rsidRDefault="00FA0B0C" w:rsidP="00FA0B0C">
      <w:pPr>
        <w:jc w:val="center"/>
      </w:pPr>
    </w:p>
    <w:p w14:paraId="1631651A" w14:textId="77777777" w:rsidR="00FA0B0C" w:rsidRDefault="00FA0B0C" w:rsidP="00FA0B0C">
      <w:pPr>
        <w:keepNext/>
        <w:jc w:val="center"/>
      </w:pPr>
      <w:r>
        <w:object w:dxaOrig="7138" w:dyaOrig="2249" w14:anchorId="3B2887BC">
          <v:shape id="_x0000_i1049" type="#_x0000_t75" style="width:355.5pt;height:111.75pt" o:ole="">
            <v:imagedata r:id="rId76" o:title=""/>
          </v:shape>
          <o:OLEObject Type="Embed" ProgID="PowerPoint.Slide.12" ShapeID="_x0000_i1049" DrawAspect="Content" ObjectID="_1766563821" r:id="rId77"/>
        </w:object>
      </w:r>
    </w:p>
    <w:p w14:paraId="00004CB3"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demarcation at some point along a cable</w:t>
      </w:r>
    </w:p>
    <w:p w14:paraId="268B0F9F" w14:textId="77777777" w:rsidR="00FA0B0C" w:rsidRDefault="00FA0B0C" w:rsidP="00FA0B0C">
      <w:r>
        <w:lastRenderedPageBreak/>
        <w:t>Again, the network can be considered as below but on this occasion with the demarcation cutting the access Links.</w:t>
      </w:r>
    </w:p>
    <w:p w14:paraId="3FE32121" w14:textId="77777777" w:rsidR="00FA0B0C" w:rsidRDefault="00FA0B0C" w:rsidP="00FA0B0C">
      <w:pPr>
        <w:keepNext/>
        <w:jc w:val="center"/>
      </w:pPr>
      <w:r>
        <w:object w:dxaOrig="7007" w:dyaOrig="2205" w14:anchorId="1CEC0B98">
          <v:shape id="_x0000_i1050" type="#_x0000_t75" style="width:351pt;height:110.25pt" o:ole="">
            <v:imagedata r:id="rId78" o:title=""/>
          </v:shape>
          <o:OLEObject Type="Embed" ProgID="PowerPoint.Slide.12" ShapeID="_x0000_i1050" DrawAspect="Content" ObjectID="_1766563822" r:id="rId79"/>
        </w:object>
      </w:r>
    </w:p>
    <w:p w14:paraId="077AB281"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demarcation showing network detail</w:t>
      </w:r>
    </w:p>
    <w:p w14:paraId="091EA53B" w14:textId="77777777" w:rsidR="00FA0B0C" w:rsidRDefault="00FA0B0C" w:rsidP="00FA0B0C">
      <w:r>
        <w:t>As discussed above, to achieve the appearance of a Link to the client at the access points it is necessary to configure the FCs and LTPs within the network as shown below.</w:t>
      </w:r>
    </w:p>
    <w:p w14:paraId="77B57BE8" w14:textId="77777777" w:rsidR="00FA0B0C" w:rsidRDefault="00FA0B0C" w:rsidP="00FA0B0C">
      <w:pPr>
        <w:jc w:val="center"/>
      </w:pPr>
    </w:p>
    <w:p w14:paraId="085F6B52" w14:textId="77777777" w:rsidR="00FA0B0C" w:rsidRDefault="00FA0B0C" w:rsidP="00FA0B0C">
      <w:pPr>
        <w:keepNext/>
        <w:jc w:val="center"/>
      </w:pPr>
      <w:r>
        <w:object w:dxaOrig="6997" w:dyaOrig="2477" w14:anchorId="268586F5">
          <v:shape id="_x0000_i1051" type="#_x0000_t75" style="width:349.5pt;height:123.75pt" o:ole="">
            <v:imagedata r:id="rId80" o:title=""/>
          </v:shape>
          <o:OLEObject Type="Embed" ProgID="PowerPoint.Slide.12" ShapeID="_x0000_i1051" DrawAspect="Content" ObjectID="_1766563823" r:id="rId81"/>
        </w:object>
      </w:r>
    </w:p>
    <w:p w14:paraId="4FA4DBF7"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The realizing of an apparent Link in a mid-cable demarked network</w:t>
      </w:r>
    </w:p>
    <w:p w14:paraId="02976EE5" w14:textId="77777777" w:rsidR="00FA0B0C" w:rsidRDefault="00FA0B0C" w:rsidP="00FA0B0C">
      <w:r>
        <w:t>As can be seen in the figure above, both the client and the network operator need to apply configuration to cause the client perception of a Link.</w:t>
      </w:r>
    </w:p>
    <w:p w14:paraId="06860AB5" w14:textId="77777777" w:rsidR="00FA0B0C" w:rsidRDefault="00FA0B0C" w:rsidP="00FA0B0C">
      <w:r>
        <w:t>However, considering the dynamic case, the network operator is unaware of when the client has applied configuration unless there is some form of signaling from the client to the operator to cause the configuration to be applied and the network to provide an apparent link to the client (as shown below.</w:t>
      </w:r>
    </w:p>
    <w:p w14:paraId="5F55681E" w14:textId="77777777" w:rsidR="00FA0B0C" w:rsidRDefault="00FA0B0C" w:rsidP="00FA0B0C">
      <w:pPr>
        <w:keepNext/>
        <w:jc w:val="center"/>
      </w:pPr>
      <w:r>
        <w:object w:dxaOrig="7138" w:dyaOrig="2527" w14:anchorId="6B973C71">
          <v:shape id="_x0000_i1052" type="#_x0000_t75" style="width:355.5pt;height:126.75pt" o:ole="">
            <v:imagedata r:id="rId82" o:title=""/>
          </v:shape>
          <o:OLEObject Type="Embed" ProgID="PowerPoint.Slide.12" ShapeID="_x0000_i1052" DrawAspect="Content" ObjectID="_1766563824" r:id="rId83"/>
        </w:object>
      </w:r>
    </w:p>
    <w:p w14:paraId="6A8837B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Signaling is necessary to provide dynamic operation of the apparent Link</w:t>
      </w:r>
    </w:p>
    <w:p w14:paraId="06CEE09F" w14:textId="77777777" w:rsidR="00FA0B0C" w:rsidRPr="00FA5BEC" w:rsidRDefault="00FA0B0C" w:rsidP="00FA0B0C">
      <w:r w:rsidRPr="00FA5BEC">
        <w:rPr>
          <w:lang w:val="en-GB"/>
        </w:rPr>
        <w:lastRenderedPageBreak/>
        <w:t>BUT there is no signalling def</w:t>
      </w:r>
      <w:r>
        <w:rPr>
          <w:lang w:val="en-GB"/>
        </w:rPr>
        <w:t>ined for dynamic serial compound Link support. On that basis, o</w:t>
      </w:r>
      <w:r w:rsidRPr="00FA5BEC">
        <w:rPr>
          <w:lang w:val="en-GB"/>
        </w:rPr>
        <w:t xml:space="preserve">nly </w:t>
      </w:r>
      <w:r>
        <w:rPr>
          <w:lang w:val="en-GB"/>
        </w:rPr>
        <w:t xml:space="preserve">a </w:t>
      </w:r>
      <w:r w:rsidRPr="00FA5BEC">
        <w:rPr>
          <w:lang w:val="en-GB"/>
        </w:rPr>
        <w:t xml:space="preserve">static serial compound </w:t>
      </w:r>
      <w:r>
        <w:rPr>
          <w:lang w:val="en-GB"/>
        </w:rPr>
        <w:t xml:space="preserve">Link </w:t>
      </w:r>
      <w:r w:rsidRPr="00FA5BEC">
        <w:rPr>
          <w:lang w:val="en-GB"/>
        </w:rPr>
        <w:t>is achievable</w:t>
      </w:r>
      <w:r>
        <w:rPr>
          <w:lang w:val="en-GB"/>
        </w:rPr>
        <w:t>. A</w:t>
      </w:r>
      <w:r w:rsidRPr="00FA5BEC">
        <w:rPr>
          <w:lang w:val="en-GB"/>
        </w:rPr>
        <w:t xml:space="preserve">ll FDs in the layer of the service </w:t>
      </w:r>
      <w:r>
        <w:rPr>
          <w:lang w:val="en-GB"/>
        </w:rPr>
        <w:t xml:space="preserve">must </w:t>
      </w:r>
      <w:r w:rsidRPr="00FA5BEC">
        <w:rPr>
          <w:lang w:val="en-GB"/>
        </w:rPr>
        <w:t xml:space="preserve">have been committed and configured to achieve the </w:t>
      </w:r>
      <w:r>
        <w:rPr>
          <w:lang w:val="en-GB"/>
        </w:rPr>
        <w:t>L</w:t>
      </w:r>
      <w:r w:rsidRPr="00FA5BEC">
        <w:rPr>
          <w:lang w:val="en-GB"/>
        </w:rPr>
        <w:t>ink</w:t>
      </w:r>
      <w:r>
        <w:rPr>
          <w:lang w:val="en-GB"/>
        </w:rPr>
        <w:t>.</w:t>
      </w:r>
      <w:r>
        <w:t xml:space="preserve"> </w:t>
      </w:r>
      <w:r w:rsidRPr="00FA5BEC">
        <w:rPr>
          <w:lang w:val="en-GB"/>
        </w:rPr>
        <w:t>This appears to apply to all layers</w:t>
      </w:r>
      <w:r>
        <w:rPr>
          <w:lang w:val="en-GB"/>
        </w:rPr>
        <w:t>.</w:t>
      </w:r>
    </w:p>
    <w:p w14:paraId="498BE584" w14:textId="77777777" w:rsidR="00FA0B0C" w:rsidRPr="00FA5BEC" w:rsidRDefault="00FA0B0C" w:rsidP="00FA0B0C">
      <w:r w:rsidRPr="00FA5BEC">
        <w:rPr>
          <w:lang w:val="en-CA"/>
        </w:rPr>
        <w:t xml:space="preserve">Whilst it may be useful for path computation to use the serial compound </w:t>
      </w:r>
      <w:r>
        <w:rPr>
          <w:lang w:val="en-CA"/>
        </w:rPr>
        <w:t>L</w:t>
      </w:r>
      <w:r w:rsidRPr="00FA5BEC">
        <w:rPr>
          <w:lang w:val="en-CA"/>
        </w:rPr>
        <w:t xml:space="preserve">ink without </w:t>
      </w:r>
      <w:r>
        <w:rPr>
          <w:lang w:val="en-CA"/>
        </w:rPr>
        <w:t xml:space="preserve">a </w:t>
      </w:r>
      <w:r w:rsidRPr="00FA5BEC">
        <w:rPr>
          <w:lang w:val="en-CA"/>
        </w:rPr>
        <w:t xml:space="preserve">pre-configured </w:t>
      </w:r>
      <w:proofErr w:type="spellStart"/>
      <w:r w:rsidRPr="00FA5BEC">
        <w:rPr>
          <w:lang w:val="en-CA"/>
        </w:rPr>
        <w:t>ForwardingDomain</w:t>
      </w:r>
      <w:proofErr w:type="spellEnd"/>
      <w:r w:rsidRPr="00FA5BEC">
        <w:rPr>
          <w:lang w:val="en-CA"/>
        </w:rPr>
        <w:t xml:space="preserve"> to determine a route, it is not clear that serial compound </w:t>
      </w:r>
      <w:r>
        <w:rPr>
          <w:lang w:val="en-CA"/>
        </w:rPr>
        <w:t>L</w:t>
      </w:r>
      <w:r w:rsidRPr="00FA5BEC">
        <w:rPr>
          <w:lang w:val="en-CA"/>
        </w:rPr>
        <w:t>i</w:t>
      </w:r>
      <w:r>
        <w:rPr>
          <w:lang w:val="en-CA"/>
        </w:rPr>
        <w:t>nks should be used directly for evaluation of dynamic forwarding control</w:t>
      </w:r>
      <w:r w:rsidRPr="00FA5BEC">
        <w:rPr>
          <w:lang w:val="en-CA"/>
        </w:rPr>
        <w:t xml:space="preserve">. To use a serial compound </w:t>
      </w:r>
      <w:r>
        <w:rPr>
          <w:lang w:val="en-CA"/>
        </w:rPr>
        <w:t>L</w:t>
      </w:r>
      <w:r w:rsidRPr="00FA5BEC">
        <w:rPr>
          <w:lang w:val="en-CA"/>
        </w:rPr>
        <w:t xml:space="preserve">ink requires the </w:t>
      </w:r>
      <w:r>
        <w:rPr>
          <w:lang w:val="en-CA"/>
        </w:rPr>
        <w:t>forwarding control</w:t>
      </w:r>
      <w:r w:rsidRPr="00FA5BEC">
        <w:rPr>
          <w:lang w:val="en-CA"/>
        </w:rPr>
        <w:t xml:space="preserve"> application to have knowledge of the resources/topology that supp</w:t>
      </w:r>
      <w:r>
        <w:rPr>
          <w:lang w:val="en-CA"/>
        </w:rPr>
        <w:t xml:space="preserve">orts the Link via the server layer. </w:t>
      </w:r>
      <w:r w:rsidRPr="00FA5BEC">
        <w:rPr>
          <w:lang w:val="en-CA"/>
        </w:rPr>
        <w:t xml:space="preserve">It appears that the "raw" form </w:t>
      </w:r>
      <w:r>
        <w:rPr>
          <w:lang w:val="en-CA"/>
        </w:rPr>
        <w:t>rather than a serial compound L</w:t>
      </w:r>
      <w:r w:rsidRPr="00FA5BEC">
        <w:rPr>
          <w:lang w:val="en-CA"/>
        </w:rPr>
        <w:t>ink (</w:t>
      </w:r>
      <w:proofErr w:type="gramStart"/>
      <w:r w:rsidRPr="00FA5BEC">
        <w:rPr>
          <w:lang w:val="en-CA"/>
        </w:rPr>
        <w:t>i.e.</w:t>
      </w:r>
      <w:proofErr w:type="gramEnd"/>
      <w:r w:rsidRPr="00FA5BEC">
        <w:rPr>
          <w:lang w:val="en-CA"/>
        </w:rPr>
        <w:t xml:space="preserve"> the concatenation of Links and </w:t>
      </w:r>
      <w:proofErr w:type="spellStart"/>
      <w:r w:rsidRPr="00FA5BEC">
        <w:rPr>
          <w:lang w:val="en-CA"/>
        </w:rPr>
        <w:t>ForwardingDomains</w:t>
      </w:r>
      <w:proofErr w:type="spellEnd"/>
      <w:r w:rsidRPr="00FA5BEC">
        <w:rPr>
          <w:lang w:val="en-CA"/>
        </w:rPr>
        <w:t xml:space="preserve">) must be exposed directly for the purposes of connection management. </w:t>
      </w:r>
    </w:p>
    <w:p w14:paraId="16F0C3CF" w14:textId="77777777" w:rsidR="00FA0B0C" w:rsidRDefault="00FA0B0C" w:rsidP="00FA0B0C">
      <w:r>
        <w:t>If dynamic behavior is required with no pre-allocation of resources, it is recommended that:</w:t>
      </w:r>
    </w:p>
    <w:p w14:paraId="2D94A149" w14:textId="77777777" w:rsidR="00FA0B0C" w:rsidRPr="0070102A" w:rsidRDefault="00FA0B0C" w:rsidP="00FA0B0C">
      <w:pPr>
        <w:pStyle w:val="ListParagraph"/>
        <w:numPr>
          <w:ilvl w:val="0"/>
          <w:numId w:val="17"/>
        </w:numPr>
      </w:pPr>
      <w:r>
        <w:rPr>
          <w:lang w:val="en-GB"/>
        </w:rPr>
        <w:t>The network is re</w:t>
      </w:r>
      <w:r w:rsidRPr="0070102A">
        <w:rPr>
          <w:lang w:val="en-GB"/>
        </w:rPr>
        <w:t>present</w:t>
      </w:r>
      <w:r>
        <w:rPr>
          <w:lang w:val="en-GB"/>
        </w:rPr>
        <w:t>ed</w:t>
      </w:r>
      <w:r w:rsidRPr="0070102A">
        <w:rPr>
          <w:lang w:val="en-GB"/>
        </w:rPr>
        <w:t xml:space="preserve"> </w:t>
      </w:r>
      <w:r>
        <w:rPr>
          <w:lang w:val="en-GB"/>
        </w:rPr>
        <w:t xml:space="preserve">to the client </w:t>
      </w:r>
      <w:r w:rsidRPr="0070102A">
        <w:rPr>
          <w:lang w:val="en-GB"/>
        </w:rPr>
        <w:t xml:space="preserve">as a </w:t>
      </w:r>
      <w:proofErr w:type="spellStart"/>
      <w:r w:rsidRPr="0070102A">
        <w:rPr>
          <w:lang w:val="en-GB"/>
        </w:rPr>
        <w:t>ForwardingDomain</w:t>
      </w:r>
      <w:proofErr w:type="spellEnd"/>
      <w:r w:rsidRPr="0070102A">
        <w:rPr>
          <w:lang w:val="en-GB"/>
        </w:rPr>
        <w:t xml:space="preserve"> with short access Links</w:t>
      </w:r>
    </w:p>
    <w:p w14:paraId="39FC3321" w14:textId="77777777" w:rsidR="00FA0B0C" w:rsidRPr="0070102A" w:rsidRDefault="00FA0B0C" w:rsidP="00FA0B0C">
      <w:pPr>
        <w:pStyle w:val="ListParagraph"/>
        <w:numPr>
          <w:ilvl w:val="0"/>
          <w:numId w:val="17"/>
        </w:numPr>
      </w:pPr>
      <w:r>
        <w:rPr>
          <w:lang w:val="en-GB"/>
        </w:rPr>
        <w:t xml:space="preserve">A mechanism is provided </w:t>
      </w:r>
      <w:r w:rsidRPr="0070102A">
        <w:rPr>
          <w:lang w:val="en-GB"/>
        </w:rPr>
        <w:t xml:space="preserve">to configure the forwarding service via the creation of </w:t>
      </w:r>
      <w:proofErr w:type="spellStart"/>
      <w:r w:rsidRPr="0070102A">
        <w:rPr>
          <w:lang w:val="en-GB"/>
        </w:rPr>
        <w:t>ForwardingConstructs</w:t>
      </w:r>
      <w:proofErr w:type="spellEnd"/>
    </w:p>
    <w:p w14:paraId="1B424904" w14:textId="77777777" w:rsidR="00FA0B0C" w:rsidRPr="0070102A" w:rsidRDefault="00FA0B0C" w:rsidP="00FA0B0C">
      <w:pPr>
        <w:pStyle w:val="ListParagraph"/>
        <w:numPr>
          <w:ilvl w:val="0"/>
          <w:numId w:val="17"/>
        </w:numPr>
      </w:pPr>
      <w:r>
        <w:rPr>
          <w:lang w:val="en-GB"/>
        </w:rPr>
        <w:t xml:space="preserve">The </w:t>
      </w:r>
      <w:proofErr w:type="spellStart"/>
      <w:r>
        <w:rPr>
          <w:lang w:val="en-GB"/>
        </w:rPr>
        <w:t>ForwardingDomain</w:t>
      </w:r>
      <w:proofErr w:type="spellEnd"/>
      <w:r>
        <w:rPr>
          <w:lang w:val="en-GB"/>
        </w:rPr>
        <w:t xml:space="preserve"> is exposed with constraints such as:</w:t>
      </w:r>
      <w:r w:rsidRPr="0070102A">
        <w:rPr>
          <w:lang w:val="en-GB"/>
        </w:rPr>
        <w:t xml:space="preserve"> </w:t>
      </w:r>
    </w:p>
    <w:p w14:paraId="58F7D1A1" w14:textId="77777777" w:rsidR="00FA0B0C" w:rsidRPr="0070102A" w:rsidRDefault="00FA0B0C" w:rsidP="00FA0B0C">
      <w:pPr>
        <w:pStyle w:val="ListParagraph"/>
        <w:numPr>
          <w:ilvl w:val="1"/>
          <w:numId w:val="17"/>
        </w:numPr>
      </w:pPr>
      <w:r w:rsidRPr="0070102A">
        <w:rPr>
          <w:lang w:val="en-GB"/>
        </w:rPr>
        <w:t>Same channel</w:t>
      </w:r>
    </w:p>
    <w:p w14:paraId="3631E9A7" w14:textId="77777777" w:rsidR="00FA0B0C" w:rsidRPr="0070102A" w:rsidRDefault="00FA0B0C" w:rsidP="00FA0B0C">
      <w:pPr>
        <w:pStyle w:val="ListParagraph"/>
        <w:numPr>
          <w:ilvl w:val="1"/>
          <w:numId w:val="17"/>
        </w:numPr>
      </w:pPr>
      <w:r w:rsidRPr="0070102A">
        <w:rPr>
          <w:lang w:val="en-GB"/>
        </w:rPr>
        <w:t>Whole port forwarding group</w:t>
      </w:r>
    </w:p>
    <w:p w14:paraId="33DD6F2E" w14:textId="77777777" w:rsidR="00FA0B0C" w:rsidRPr="0070102A" w:rsidRDefault="00FA0B0C" w:rsidP="00FA0B0C">
      <w:pPr>
        <w:pStyle w:val="ListParagraph"/>
        <w:numPr>
          <w:ilvl w:val="1"/>
          <w:numId w:val="17"/>
        </w:numPr>
      </w:pPr>
      <w:r w:rsidRPr="0070102A">
        <w:rPr>
          <w:lang w:val="en-GB"/>
        </w:rPr>
        <w:t>Limited capacity</w:t>
      </w:r>
    </w:p>
    <w:p w14:paraId="50FF0470" w14:textId="77777777" w:rsidR="00FA0B0C" w:rsidRPr="0070102A" w:rsidRDefault="00FA0B0C" w:rsidP="00FA0B0C">
      <w:pPr>
        <w:pStyle w:val="ListParagraph"/>
        <w:numPr>
          <w:ilvl w:val="0"/>
          <w:numId w:val="17"/>
        </w:numPr>
      </w:pPr>
      <w:r w:rsidRPr="0070102A">
        <w:rPr>
          <w:lang w:val="en-GB"/>
        </w:rPr>
        <w:t xml:space="preserve">In complex cases a mesh of </w:t>
      </w:r>
      <w:proofErr w:type="spellStart"/>
      <w:r w:rsidRPr="0070102A">
        <w:rPr>
          <w:lang w:val="en-GB"/>
        </w:rPr>
        <w:t>ForwardingDomains</w:t>
      </w:r>
      <w:proofErr w:type="spellEnd"/>
      <w:r w:rsidRPr="0070102A">
        <w:rPr>
          <w:lang w:val="en-GB"/>
        </w:rPr>
        <w:t xml:space="preserve"> and Links is exposed to detail the </w:t>
      </w:r>
      <w:r>
        <w:rPr>
          <w:lang w:val="en-GB"/>
        </w:rPr>
        <w:t>complex</w:t>
      </w:r>
      <w:r w:rsidRPr="0070102A">
        <w:rPr>
          <w:lang w:val="en-GB"/>
        </w:rPr>
        <w:t xml:space="preserve"> constraints</w:t>
      </w:r>
    </w:p>
    <w:p w14:paraId="625A1686" w14:textId="77777777" w:rsidR="00FA0B0C" w:rsidRPr="0070102A" w:rsidRDefault="00FA0B0C" w:rsidP="00FA0B0C">
      <w:pPr>
        <w:pStyle w:val="ListParagraph"/>
        <w:numPr>
          <w:ilvl w:val="0"/>
          <w:numId w:val="17"/>
        </w:numPr>
      </w:pPr>
      <w:r>
        <w:rPr>
          <w:lang w:val="en-GB"/>
        </w:rPr>
        <w:t>The client may be offered a self-service facility via a management-control interface</w:t>
      </w:r>
    </w:p>
    <w:p w14:paraId="351F0AB7" w14:textId="77777777" w:rsidR="00FA0B0C" w:rsidRDefault="00FA0B0C" w:rsidP="00FA0B0C">
      <w:r>
        <w:t>The figure below shows a sketch of the network exposed to the client in the flexible case. In the figure the client has configured 3 FCs.</w:t>
      </w:r>
    </w:p>
    <w:p w14:paraId="02EAE7E0" w14:textId="77777777" w:rsidR="00FA0B0C" w:rsidRDefault="00FA0B0C" w:rsidP="00FA0B0C">
      <w:pPr>
        <w:keepNext/>
        <w:jc w:val="center"/>
      </w:pPr>
      <w:r>
        <w:object w:dxaOrig="6997" w:dyaOrig="2477" w14:anchorId="23F6BA48">
          <v:shape id="_x0000_i1053" type="#_x0000_t75" style="width:349.5pt;height:123.75pt" o:ole="">
            <v:imagedata r:id="rId84" o:title=""/>
          </v:shape>
          <o:OLEObject Type="Embed" ProgID="PowerPoint.Slide.12" ShapeID="_x0000_i1053" DrawAspect="Content" ObjectID="_1766563825" r:id="rId85"/>
        </w:object>
      </w:r>
    </w:p>
    <w:p w14:paraId="08CE243E"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Network exposing configurable FD to client and providing self-service control</w:t>
      </w:r>
    </w:p>
    <w:p w14:paraId="675103EA" w14:textId="77777777" w:rsidR="00FA0B0C" w:rsidRDefault="00FA0B0C" w:rsidP="00FA0B0C">
      <w:pPr>
        <w:pStyle w:val="Heading2"/>
      </w:pPr>
      <w:bookmarkStart w:id="57" w:name="_Ref488671578"/>
      <w:r>
        <w:t>Transitional Links</w:t>
      </w:r>
      <w:bookmarkEnd w:id="57"/>
    </w:p>
    <w:p w14:paraId="2A100AFB" w14:textId="77777777" w:rsidR="00FA0B0C" w:rsidRDefault="00FA0B0C" w:rsidP="00FA0B0C">
      <w:r>
        <w:t>As previously discussed, a topology is formed from FDs and Links. A topology represents capacity for forwarding for a single layer-protocol. The Links in one layer are supported by forwarding in a server layer. The interconnection between topologies at a layer-protocol boundary is represented by an LTP. When the server layer is not committed there is no Link. There may be uncommitted LTPs that provide access to the server layer that could provide capacity.</w:t>
      </w:r>
    </w:p>
    <w:p w14:paraId="448207B7" w14:textId="77777777" w:rsidR="00FA0B0C" w:rsidRDefault="00FA0B0C" w:rsidP="00FA0B0C">
      <w:r>
        <w:lastRenderedPageBreak/>
        <w:t xml:space="preserve">Where there is a need for additional capacity, due to usage, the traditional approach would be for the controller of the layer with the need for capacity to request capacity between points in the server layer. The server layer may present some form of cost matrix for interconnection between different server access points. Whilst this may provide a solution, the approach is suboptimum in many cases and requires significant preparatory calculation in the server layer to account for potential demand that may not materialize. In resilient dual homed </w:t>
      </w:r>
      <w:proofErr w:type="gramStart"/>
      <w:r>
        <w:t>scenarios</w:t>
      </w:r>
      <w:proofErr w:type="gramEnd"/>
      <w:r>
        <w:t xml:space="preserve"> there may be a need to recalculate costs regularly. </w:t>
      </w:r>
    </w:p>
    <w:p w14:paraId="4B6ECABA" w14:textId="77777777" w:rsidR="00FA0B0C" w:rsidRDefault="00FA0B0C" w:rsidP="00FA0B0C">
      <w:r>
        <w:t xml:space="preserve">An alternative is to view several topologies for different layer-protocols that are interconnected by LTPs as one single multi-layer-protocol topology. This can provide more efficient calculation that provides results that are closer to optimum. Like all network topologies the multi-layer topology view is formed only from FDs and Links. On that basis, all LTPs at relevant layer-protocol boundaries will need to be transformed into corresponding Links when forming the view. The type of Link that is formed in place of an LTP is called a Transitional Link as it represents one or more layer boundary transitions.  The Transitional Link has special properties related to the layer-protocol transition. </w:t>
      </w:r>
    </w:p>
    <w:p w14:paraId="746413D7" w14:textId="77777777" w:rsidR="00FA0B0C" w:rsidRDefault="00FA0B0C" w:rsidP="00FA0B0C">
      <w:r>
        <w:t xml:space="preserve">The following figures work briefly </w:t>
      </w:r>
      <w:proofErr w:type="gramStart"/>
      <w:r>
        <w:t>through the use of</w:t>
      </w:r>
      <w:proofErr w:type="gramEnd"/>
      <w:r>
        <w:t xml:space="preserve"> a Transitional Link in a path computation context. </w:t>
      </w:r>
    </w:p>
    <w:p w14:paraId="3E5A09E1" w14:textId="77777777" w:rsidR="00FA0B0C" w:rsidRDefault="00FA0B0C" w:rsidP="00FA0B0C">
      <w:pPr>
        <w:keepNext/>
        <w:jc w:val="center"/>
      </w:pPr>
      <w:r>
        <w:object w:dxaOrig="6975" w:dyaOrig="3432" w14:anchorId="4B55201E">
          <v:shape id="_x0000_i1054" type="#_x0000_t75" style="width:348.75pt;height:171.75pt" o:ole="">
            <v:imagedata r:id="rId86" o:title=""/>
          </v:shape>
          <o:OLEObject Type="Embed" ProgID="PowerPoint.Slide.12" ShapeID="_x0000_i1054" DrawAspect="Content" ObjectID="_1766563826" r:id="rId87"/>
        </w:object>
      </w:r>
    </w:p>
    <w:p w14:paraId="1F39D06F"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Sketch of two network layers</w:t>
      </w:r>
    </w:p>
    <w:p w14:paraId="07FE080C" w14:textId="77777777" w:rsidR="00FA0B0C" w:rsidRPr="00CB5FA4" w:rsidRDefault="00FA0B0C" w:rsidP="00FA0B0C">
      <w:r>
        <w:t>In the figure above there is no available route between A and Z but there is capacity in the server layer.</w:t>
      </w:r>
    </w:p>
    <w:p w14:paraId="3787600B" w14:textId="77777777" w:rsidR="00FA0B0C" w:rsidRDefault="00FA0B0C" w:rsidP="00FA0B0C">
      <w:pPr>
        <w:keepNext/>
        <w:jc w:val="center"/>
      </w:pPr>
      <w:r>
        <w:object w:dxaOrig="7016" w:dyaOrig="3454" w14:anchorId="1BBDEF13">
          <v:shape id="_x0000_i1055" type="#_x0000_t75" style="width:348pt;height:173.25pt" o:ole="">
            <v:imagedata r:id="rId88" o:title=""/>
          </v:shape>
          <o:OLEObject Type="Embed" ProgID="PowerPoint.Slide.12" ShapeID="_x0000_i1055" DrawAspect="Content" ObjectID="_1766563827" r:id="rId89"/>
        </w:object>
      </w:r>
    </w:p>
    <w:p w14:paraId="5F7C5BDD"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Forming the Transition Links</w:t>
      </w:r>
    </w:p>
    <w:p w14:paraId="40DD0D45" w14:textId="77777777" w:rsidR="00FA0B0C" w:rsidRDefault="00FA0B0C" w:rsidP="00FA0B0C">
      <w:r>
        <w:t>All LTPs between the two layers are converted, in the view, into Links with the layer transition properties (</w:t>
      </w:r>
      <w:proofErr w:type="gramStart"/>
      <w:r>
        <w:t>i.e.</w:t>
      </w:r>
      <w:proofErr w:type="gramEnd"/>
      <w:r>
        <w:t xml:space="preserve"> Transitional Links) as shown above for the two LTPs in this trivial network.</w:t>
      </w:r>
    </w:p>
    <w:p w14:paraId="7B52DDB0" w14:textId="77777777" w:rsidR="00FA0B0C" w:rsidRDefault="00FA0B0C" w:rsidP="00FA0B0C">
      <w:pPr>
        <w:keepNext/>
        <w:jc w:val="center"/>
      </w:pPr>
      <w:r>
        <w:object w:dxaOrig="6961" w:dyaOrig="3425" w14:anchorId="60896D03">
          <v:shape id="_x0000_i1056" type="#_x0000_t75" style="width:347.25pt;height:171pt" o:ole="">
            <v:imagedata r:id="rId90" o:title=""/>
          </v:shape>
          <o:OLEObject Type="Embed" ProgID="PowerPoint.Slide.12" ShapeID="_x0000_i1056" DrawAspect="Content" ObjectID="_1766563828" r:id="rId91"/>
        </w:object>
      </w:r>
    </w:p>
    <w:p w14:paraId="350FB009"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Path computation finds available routes through the topology</w:t>
      </w:r>
    </w:p>
    <w:p w14:paraId="35E10FEE" w14:textId="77777777" w:rsidR="00FA0B0C" w:rsidRDefault="00FA0B0C" w:rsidP="00FA0B0C">
      <w:r>
        <w:t>A path computation algorithm is run to explore the network of Links and FDs as shown in the sketch above. It finds available routes as shown in the sketch below.</w:t>
      </w:r>
    </w:p>
    <w:p w14:paraId="162CDBF4" w14:textId="77777777" w:rsidR="00FA0B0C" w:rsidRDefault="00FA0B0C" w:rsidP="00FA0B0C">
      <w:pPr>
        <w:keepNext/>
        <w:jc w:val="center"/>
      </w:pPr>
      <w:r>
        <w:object w:dxaOrig="6992" w:dyaOrig="3439" w14:anchorId="13280660">
          <v:shape id="_x0000_i1057" type="#_x0000_t75" style="width:351pt;height:171.75pt" o:ole="">
            <v:imagedata r:id="rId92" o:title=""/>
          </v:shape>
          <o:OLEObject Type="Embed" ProgID="PowerPoint.Slide.12" ShapeID="_x0000_i1057" DrawAspect="Content" ObjectID="_1766563829" r:id="rId93"/>
        </w:object>
      </w:r>
    </w:p>
    <w:p w14:paraId="51FEE5D9"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Path computation finds available routes through the topology</w:t>
      </w:r>
    </w:p>
    <w:p w14:paraId="3AC4973D" w14:textId="77777777" w:rsidR="00FA0B0C" w:rsidRDefault="00FA0B0C" w:rsidP="00FA0B0C">
      <w:r>
        <w:t>The Transitional Links, in the view, are converted back to LTPs and the details for the resulting paths in the two layers are deployed in terms of FCs etc.</w:t>
      </w:r>
    </w:p>
    <w:p w14:paraId="22EADE19" w14:textId="77777777" w:rsidR="00FA0B0C" w:rsidRDefault="00FA0B0C" w:rsidP="00FA0B0C">
      <w:pPr>
        <w:keepNext/>
        <w:jc w:val="center"/>
      </w:pPr>
      <w:r>
        <w:object w:dxaOrig="7013" w:dyaOrig="3454" w14:anchorId="01895524">
          <v:shape id="_x0000_i1058" type="#_x0000_t75" style="width:351pt;height:173.25pt" o:ole="">
            <v:imagedata r:id="rId94" o:title=""/>
          </v:shape>
          <o:OLEObject Type="Embed" ProgID="PowerPoint.Slide.12" ShapeID="_x0000_i1058" DrawAspect="Content" ObjectID="_1766563830" r:id="rId95"/>
        </w:object>
      </w:r>
    </w:p>
    <w:p w14:paraId="27571DE1"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Two FCs are created, one in the ODU2 layer and one in Ethernet</w:t>
      </w:r>
    </w:p>
    <w:p w14:paraId="54220E70" w14:textId="77777777" w:rsidR="00FA0B0C" w:rsidRPr="0070102A" w:rsidRDefault="00FA0B0C" w:rsidP="00FA0B0C">
      <w:r>
        <w:t xml:space="preserve">The discussion above deals with relatively simple single layer Transitional Links that are within one device. More complex Transitional Link cases are for further study (see section </w:t>
      </w:r>
      <w:r>
        <w:fldChar w:fldCharType="begin"/>
      </w:r>
      <w:r>
        <w:instrText xml:space="preserve"> REF _Ref488747457 \r \h </w:instrText>
      </w:r>
      <w:r>
        <w:fldChar w:fldCharType="separate"/>
      </w:r>
      <w:r>
        <w:t>5.2</w:t>
      </w:r>
      <w:r>
        <w:fldChar w:fldCharType="end"/>
      </w:r>
      <w:r>
        <w:t>).</w:t>
      </w:r>
    </w:p>
    <w:p w14:paraId="3990C664" w14:textId="77777777" w:rsidR="00FA0B0C" w:rsidRDefault="00FA0B0C" w:rsidP="00FA0B0C">
      <w:pPr>
        <w:pStyle w:val="Heading2"/>
      </w:pPr>
      <w:r>
        <w:t>Multi-Port Link</w:t>
      </w:r>
    </w:p>
    <w:p w14:paraId="0217ACCB" w14:textId="77777777" w:rsidR="00FA0B0C" w:rsidRPr="00F112BE" w:rsidRDefault="00FA0B0C" w:rsidP="00FA0B0C">
      <w:r>
        <w:t xml:space="preserve">A Link may have more than two </w:t>
      </w:r>
      <w:proofErr w:type="spellStart"/>
      <w:r>
        <w:t>LinkPorts</w:t>
      </w:r>
      <w:proofErr w:type="spellEnd"/>
      <w:r>
        <w:t xml:space="preserve">. </w:t>
      </w:r>
      <w:r w:rsidRPr="00F112BE">
        <w:rPr>
          <w:lang w:val="en-GB"/>
        </w:rPr>
        <w:t xml:space="preserve">The </w:t>
      </w:r>
      <w:proofErr w:type="spellStart"/>
      <w:r w:rsidRPr="00F112BE">
        <w:rPr>
          <w:lang w:val="en-GB"/>
        </w:rPr>
        <w:t>QinQ</w:t>
      </w:r>
      <w:proofErr w:type="spellEnd"/>
      <w:r w:rsidRPr="00F112BE">
        <w:rPr>
          <w:lang w:val="en-GB"/>
        </w:rPr>
        <w:t xml:space="preserve"> over PBB example below</w:t>
      </w:r>
      <w:r>
        <w:rPr>
          <w:lang w:val="en-GB"/>
        </w:rPr>
        <w:t xml:space="preserve"> (</w:t>
      </w:r>
      <w:r>
        <w:t>derived from material in {{TMF TR215}})</w:t>
      </w:r>
      <w:r>
        <w:rPr>
          <w:lang w:val="en-GB"/>
        </w:rPr>
        <w:t xml:space="preserve"> shows </w:t>
      </w:r>
      <w:proofErr w:type="gramStart"/>
      <w:r>
        <w:rPr>
          <w:lang w:val="en-GB"/>
        </w:rPr>
        <w:t>a number of</w:t>
      </w:r>
      <w:proofErr w:type="gramEnd"/>
      <w:r>
        <w:rPr>
          <w:lang w:val="en-GB"/>
        </w:rPr>
        <w:t xml:space="preserve"> FC</w:t>
      </w:r>
      <w:r w:rsidRPr="00F112BE">
        <w:rPr>
          <w:lang w:val="en-GB"/>
        </w:rPr>
        <w:t>s</w:t>
      </w:r>
      <w:r>
        <w:rPr>
          <w:lang w:val="en-GB"/>
        </w:rPr>
        <w:t>,</w:t>
      </w:r>
      <w:r w:rsidRPr="00F112BE">
        <w:rPr>
          <w:lang w:val="en-GB"/>
        </w:rPr>
        <w:t xml:space="preserve"> all of which are symmetric. Note that there is per flow behaviour associated with </w:t>
      </w:r>
      <w:r>
        <w:rPr>
          <w:lang w:val="en-GB"/>
        </w:rPr>
        <w:t>the points</w:t>
      </w:r>
      <w:r w:rsidRPr="00F112BE">
        <w:rPr>
          <w:lang w:val="en-GB"/>
        </w:rPr>
        <w:t xml:space="preserve"> that ensures the traffic is forwarded correctly (this would be explained in the definition of </w:t>
      </w:r>
      <w:r>
        <w:rPr>
          <w:lang w:val="en-GB"/>
        </w:rPr>
        <w:t xml:space="preserve">“C” </w:t>
      </w:r>
      <w:proofErr w:type="spellStart"/>
      <w:r>
        <w:rPr>
          <w:lang w:val="en-GB"/>
        </w:rPr>
        <w:t>FcPorts</w:t>
      </w:r>
      <w:proofErr w:type="spellEnd"/>
      <w:r w:rsidRPr="00F112BE">
        <w:rPr>
          <w:lang w:val="en-GB"/>
        </w:rPr>
        <w:t>).</w:t>
      </w:r>
    </w:p>
    <w:p w14:paraId="614C9FA4" w14:textId="77777777" w:rsidR="00FA0B0C" w:rsidRPr="00F112BE" w:rsidRDefault="00FA0B0C" w:rsidP="00FA0B0C">
      <w:r w:rsidRPr="00F112BE">
        <w:rPr>
          <w:lang w:val="en-GB"/>
        </w:rPr>
        <w:t>Th</w:t>
      </w:r>
      <w:r>
        <w:rPr>
          <w:lang w:val="en-GB"/>
        </w:rPr>
        <w:t>e lower part of the figure shows the multi-ported Link</w:t>
      </w:r>
      <w:r w:rsidRPr="00F112BE">
        <w:rPr>
          <w:lang w:val="en-GB"/>
        </w:rPr>
        <w:t xml:space="preserve"> (Fb) </w:t>
      </w:r>
      <w:r>
        <w:rPr>
          <w:lang w:val="en-GB"/>
        </w:rPr>
        <w:t>supported by the</w:t>
      </w:r>
      <w:r w:rsidRPr="00F112BE">
        <w:rPr>
          <w:lang w:val="en-GB"/>
        </w:rPr>
        <w:t xml:space="preserve"> B MAC layer </w:t>
      </w:r>
      <w:r>
        <w:rPr>
          <w:lang w:val="en-GB"/>
        </w:rPr>
        <w:t>FC (which is not shown but is coincident with the Link)</w:t>
      </w:r>
      <w:r w:rsidRPr="00F112BE">
        <w:rPr>
          <w:lang w:val="en-GB"/>
        </w:rPr>
        <w:t xml:space="preserve">. </w:t>
      </w:r>
    </w:p>
    <w:p w14:paraId="539543C0" w14:textId="77777777" w:rsidR="00FA0B0C" w:rsidRDefault="00FA0B0C" w:rsidP="00FA0B0C">
      <w:pPr>
        <w:rPr>
          <w:lang w:val="en-GB"/>
        </w:rPr>
      </w:pPr>
      <w:r w:rsidRPr="00F112BE">
        <w:rPr>
          <w:lang w:val="en-GB"/>
        </w:rPr>
        <w:t xml:space="preserve">The key focus of the example is the </w:t>
      </w:r>
      <w:r>
        <w:rPr>
          <w:lang w:val="en-GB"/>
        </w:rPr>
        <w:t>FC</w:t>
      </w:r>
      <w:r w:rsidRPr="00F112BE">
        <w:rPr>
          <w:lang w:val="en-GB"/>
        </w:rPr>
        <w:t xml:space="preserve"> between </w:t>
      </w:r>
      <w:r>
        <w:rPr>
          <w:lang w:val="en-GB"/>
        </w:rPr>
        <w:t>Device</w:t>
      </w:r>
      <w:r w:rsidRPr="00F112BE">
        <w:rPr>
          <w:lang w:val="en-GB"/>
        </w:rPr>
        <w:t xml:space="preserve"> C, D and E</w:t>
      </w:r>
      <w:r>
        <w:rPr>
          <w:lang w:val="en-GB"/>
        </w:rPr>
        <w:t xml:space="preserve"> which represents the link connection</w:t>
      </w:r>
      <w:r w:rsidRPr="00F112BE">
        <w:rPr>
          <w:lang w:val="en-GB"/>
        </w:rPr>
        <w:t>. This is a client (</w:t>
      </w:r>
      <w:proofErr w:type="spellStart"/>
      <w:r w:rsidRPr="00F112BE">
        <w:rPr>
          <w:lang w:val="en-GB"/>
        </w:rPr>
        <w:t>QinQ</w:t>
      </w:r>
      <w:proofErr w:type="spellEnd"/>
      <w:r w:rsidRPr="00F112BE">
        <w:rPr>
          <w:lang w:val="en-GB"/>
        </w:rPr>
        <w:t xml:space="preserve">) granularity </w:t>
      </w:r>
      <w:r>
        <w:rPr>
          <w:lang w:val="en-GB"/>
        </w:rPr>
        <w:t>FC</w:t>
      </w:r>
      <w:r w:rsidRPr="00F112BE">
        <w:rPr>
          <w:lang w:val="en-GB"/>
        </w:rPr>
        <w:t xml:space="preserve"> that is narrower than the server </w:t>
      </w:r>
      <w:r>
        <w:rPr>
          <w:lang w:val="en-GB"/>
        </w:rPr>
        <w:t>Link</w:t>
      </w:r>
      <w:r w:rsidRPr="00F112BE">
        <w:rPr>
          <w:lang w:val="en-GB"/>
        </w:rPr>
        <w:t xml:space="preserve"> (shown </w:t>
      </w:r>
      <w:r w:rsidRPr="00F112BE">
        <w:rPr>
          <w:lang w:val="en-GB"/>
        </w:rPr>
        <w:lastRenderedPageBreak/>
        <w:t xml:space="preserve">in the lower figure) where the narrowing is controlled by the intervening ISID identifier (which is at the </w:t>
      </w:r>
      <w:proofErr w:type="spellStart"/>
      <w:r w:rsidRPr="00F112BE">
        <w:rPr>
          <w:lang w:val="en-GB"/>
        </w:rPr>
        <w:t>QinQ</w:t>
      </w:r>
      <w:proofErr w:type="spellEnd"/>
      <w:r w:rsidRPr="00F112BE">
        <w:rPr>
          <w:lang w:val="en-GB"/>
        </w:rPr>
        <w:t xml:space="preserve"> granularity</w:t>
      </w:r>
      <w:r>
        <w:rPr>
          <w:lang w:val="en-GB"/>
        </w:rPr>
        <w:t>)</w:t>
      </w:r>
      <w:r w:rsidRPr="00F112BE">
        <w:rPr>
          <w:lang w:val="en-GB"/>
        </w:rPr>
        <w:t xml:space="preserve">. </w:t>
      </w:r>
    </w:p>
    <w:p w14:paraId="2055002F" w14:textId="77777777" w:rsidR="00FA0B0C" w:rsidRPr="00F112BE" w:rsidRDefault="00FA0B0C" w:rsidP="00FA0B0C">
      <w:r w:rsidRPr="00F112BE">
        <w:rPr>
          <w:lang w:val="en-GB"/>
        </w:rPr>
        <w:t xml:space="preserve">The blue dashed arrows show the relevant server </w:t>
      </w:r>
      <w:r>
        <w:rPr>
          <w:lang w:val="en-GB"/>
        </w:rPr>
        <w:t>LTP</w:t>
      </w:r>
      <w:r w:rsidRPr="00F112BE">
        <w:rPr>
          <w:lang w:val="en-GB"/>
        </w:rPr>
        <w:t xml:space="preserve"> to client </w:t>
      </w:r>
      <w:r>
        <w:rPr>
          <w:lang w:val="en-GB"/>
        </w:rPr>
        <w:t>LTP</w:t>
      </w:r>
      <w:r w:rsidRPr="00F112BE">
        <w:rPr>
          <w:lang w:val="en-GB"/>
        </w:rPr>
        <w:t xml:space="preserve"> relationships. There are many client </w:t>
      </w:r>
      <w:r>
        <w:rPr>
          <w:lang w:val="en-GB"/>
        </w:rPr>
        <w:t>LTP</w:t>
      </w:r>
      <w:r w:rsidRPr="00F112BE">
        <w:rPr>
          <w:lang w:val="en-GB"/>
        </w:rPr>
        <w:t xml:space="preserve">s per server </w:t>
      </w:r>
      <w:r>
        <w:rPr>
          <w:lang w:val="en-GB"/>
        </w:rPr>
        <w:t>LTP. The</w:t>
      </w:r>
      <w:r w:rsidRPr="00F112BE">
        <w:rPr>
          <w:lang w:val="en-GB"/>
        </w:rPr>
        <w:t xml:space="preserve"> figure </w:t>
      </w:r>
      <w:r>
        <w:rPr>
          <w:lang w:val="en-GB"/>
        </w:rPr>
        <w:t>below</w:t>
      </w:r>
      <w:r w:rsidRPr="00F112BE">
        <w:rPr>
          <w:lang w:val="en-GB"/>
        </w:rPr>
        <w:t xml:space="preserve"> shows an examp</w:t>
      </w:r>
      <w:r>
        <w:rPr>
          <w:lang w:val="en-GB"/>
        </w:rPr>
        <w:t xml:space="preserve">le of one set of instances. </w:t>
      </w:r>
      <w:r w:rsidRPr="00F112BE">
        <w:rPr>
          <w:lang w:val="en-GB"/>
        </w:rPr>
        <w:t>The cl</w:t>
      </w:r>
      <w:r>
        <w:rPr>
          <w:lang w:val="en-GB"/>
        </w:rPr>
        <w:t xml:space="preserve">ient “link connection” is only </w:t>
      </w:r>
      <w:r w:rsidRPr="00F112BE">
        <w:rPr>
          <w:lang w:val="en-GB"/>
        </w:rPr>
        <w:t xml:space="preserve">between C, D and E and hence nodes X, Y and Z are not visible in the specific </w:t>
      </w:r>
      <w:proofErr w:type="spellStart"/>
      <w:r w:rsidRPr="00F112BE">
        <w:rPr>
          <w:lang w:val="en-GB"/>
        </w:rPr>
        <w:t>QinQ</w:t>
      </w:r>
      <w:proofErr w:type="spellEnd"/>
      <w:r w:rsidRPr="00F112BE">
        <w:rPr>
          <w:lang w:val="en-GB"/>
        </w:rPr>
        <w:t xml:space="preserve"> instance above.</w:t>
      </w:r>
    </w:p>
    <w:p w14:paraId="77F4BFF8" w14:textId="77777777" w:rsidR="00FA0B0C" w:rsidRPr="00F112BE" w:rsidRDefault="00FA0B0C" w:rsidP="00FA0B0C"/>
    <w:p w14:paraId="03759671" w14:textId="77777777" w:rsidR="00FA0B0C" w:rsidRDefault="00FA0B0C" w:rsidP="00FA0B0C"/>
    <w:p w14:paraId="51191E94" w14:textId="77777777" w:rsidR="00FA0B0C" w:rsidRDefault="00FA0B0C" w:rsidP="00FA0B0C">
      <w:pPr>
        <w:keepNext/>
        <w:jc w:val="center"/>
      </w:pPr>
      <w:r>
        <w:object w:dxaOrig="7035" w:dyaOrig="4154" w14:anchorId="0C93E567">
          <v:shape id="_x0000_i1059" type="#_x0000_t75" style="width:351.75pt;height:207pt" o:ole="">
            <v:imagedata r:id="rId96" o:title=""/>
          </v:shape>
          <o:OLEObject Type="Embed" ProgID="PowerPoint.Slide.12" ShapeID="_x0000_i1059" DrawAspect="Content" ObjectID="_1766563831" r:id="rId97"/>
        </w:object>
      </w:r>
    </w:p>
    <w:p w14:paraId="4BB6F014"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Multi-ported Link supporting an FC</w:t>
      </w:r>
    </w:p>
    <w:p w14:paraId="442500B6" w14:textId="77777777" w:rsidR="00FA0B0C" w:rsidRPr="00F112BE" w:rsidRDefault="00FA0B0C" w:rsidP="00FA0B0C">
      <w:r w:rsidRPr="00F112BE">
        <w:rPr>
          <w:lang w:val="en-GB"/>
        </w:rPr>
        <w:t>This complex case</w:t>
      </w:r>
      <w:r>
        <w:rPr>
          <w:lang w:val="en-GB"/>
        </w:rPr>
        <w:t xml:space="preserve"> in the figure below </w:t>
      </w:r>
      <w:r>
        <w:t>derived from material in {{TMF TR215}})</w:t>
      </w:r>
      <w:r w:rsidRPr="00F112BE">
        <w:rPr>
          <w:lang w:val="en-GB"/>
        </w:rPr>
        <w:t xml:space="preserve"> shows Interconnect ({IC}) protection with roles </w:t>
      </w:r>
      <w:r w:rsidRPr="00F112BE">
        <w:rPr>
          <w:u w:val="single"/>
          <w:lang w:val="en-GB"/>
        </w:rPr>
        <w:t>R</w:t>
      </w:r>
      <w:r w:rsidRPr="00F112BE">
        <w:rPr>
          <w:lang w:val="en-GB"/>
        </w:rPr>
        <w:t xml:space="preserve">esilient, </w:t>
      </w:r>
      <w:r w:rsidRPr="00F112BE">
        <w:rPr>
          <w:u w:val="single"/>
          <w:lang w:val="en-GB"/>
        </w:rPr>
        <w:t>B</w:t>
      </w:r>
      <w:r w:rsidRPr="00F112BE">
        <w:rPr>
          <w:lang w:val="en-GB"/>
        </w:rPr>
        <w:t xml:space="preserve">ridge and </w:t>
      </w:r>
      <w:r w:rsidRPr="00F112BE">
        <w:rPr>
          <w:u w:val="single"/>
          <w:lang w:val="en-GB"/>
        </w:rPr>
        <w:t>P</w:t>
      </w:r>
      <w:r w:rsidRPr="00F112BE">
        <w:rPr>
          <w:lang w:val="en-GB"/>
        </w:rPr>
        <w:t xml:space="preserve">rotection and Double Add-Drop </w:t>
      </w:r>
      <w:r>
        <w:rPr>
          <w:lang w:val="en-GB"/>
        </w:rPr>
        <w:t xml:space="preserve">({DAD}) </w:t>
      </w:r>
      <w:r w:rsidRPr="00F112BE">
        <w:rPr>
          <w:lang w:val="en-GB"/>
        </w:rPr>
        <w:t xml:space="preserve">with roles </w:t>
      </w:r>
      <w:r w:rsidRPr="00F112BE">
        <w:rPr>
          <w:u w:val="single"/>
          <w:lang w:val="en-GB"/>
        </w:rPr>
        <w:t>M</w:t>
      </w:r>
      <w:r>
        <w:rPr>
          <w:lang w:val="en-GB"/>
        </w:rPr>
        <w:t xml:space="preserve">ain and </w:t>
      </w:r>
      <w:r w:rsidRPr="00F112BE">
        <w:rPr>
          <w:u w:val="single"/>
          <w:lang w:val="en-GB"/>
        </w:rPr>
        <w:t>S</w:t>
      </w:r>
      <w:r>
        <w:rPr>
          <w:lang w:val="en-GB"/>
        </w:rPr>
        <w:t xml:space="preserve">tandby </w:t>
      </w:r>
      <w:r w:rsidRPr="00F112BE">
        <w:rPr>
          <w:lang w:val="en-GB"/>
        </w:rPr>
        <w:t xml:space="preserve">(where the roles are in pairs (left M/S pair and right M/S pair)). </w:t>
      </w:r>
    </w:p>
    <w:p w14:paraId="5A9930F7" w14:textId="77777777" w:rsidR="00FA0B0C" w:rsidRPr="00F112BE" w:rsidRDefault="00FA0B0C" w:rsidP="00FA0B0C">
      <w:pPr>
        <w:rPr>
          <w:lang w:val="en-GB"/>
        </w:rPr>
      </w:pPr>
      <w:r>
        <w:rPr>
          <w:lang w:val="en-GB"/>
        </w:rPr>
        <w:t>The figure below shows the Higher Order (</w:t>
      </w:r>
      <w:r w:rsidRPr="00F112BE">
        <w:rPr>
          <w:lang w:val="en-GB"/>
        </w:rPr>
        <w:t>HO</w:t>
      </w:r>
      <w:r>
        <w:rPr>
          <w:lang w:val="en-GB"/>
        </w:rPr>
        <w:t>)</w:t>
      </w:r>
      <w:r w:rsidRPr="00F112BE">
        <w:rPr>
          <w:lang w:val="en-GB"/>
        </w:rPr>
        <w:t xml:space="preserve"> path across the </w:t>
      </w:r>
      <w:r>
        <w:rPr>
          <w:lang w:val="en-GB"/>
        </w:rPr>
        <w:t>Shared Protection Ring</w:t>
      </w:r>
      <w:r w:rsidRPr="00F112BE">
        <w:rPr>
          <w:lang w:val="en-GB"/>
        </w:rPr>
        <w:t xml:space="preserve"> connecting the terminations in B, C, D and E that support the </w:t>
      </w:r>
      <w:r>
        <w:rPr>
          <w:lang w:val="en-GB"/>
        </w:rPr>
        <w:t>Lower Order (</w:t>
      </w:r>
      <w:r w:rsidRPr="00F112BE">
        <w:rPr>
          <w:lang w:val="en-GB"/>
        </w:rPr>
        <w:t>LO</w:t>
      </w:r>
      <w:r>
        <w:rPr>
          <w:lang w:val="en-GB"/>
        </w:rPr>
        <w:t>) L</w:t>
      </w:r>
      <w:r w:rsidRPr="00F112BE">
        <w:rPr>
          <w:lang w:val="en-GB"/>
        </w:rPr>
        <w:t xml:space="preserve">TPs shown in the </w:t>
      </w:r>
      <w:r>
        <w:rPr>
          <w:lang w:val="en-GB"/>
        </w:rPr>
        <w:t xml:space="preserve">upper part of the figure. </w:t>
      </w:r>
    </w:p>
    <w:p w14:paraId="41F84E52" w14:textId="77777777" w:rsidR="00FA0B0C" w:rsidRDefault="00FA0B0C" w:rsidP="00FA0B0C">
      <w:pPr>
        <w:keepNext/>
        <w:jc w:val="center"/>
      </w:pPr>
      <w:r>
        <w:object w:dxaOrig="7071" w:dyaOrig="5306" w14:anchorId="20D4510D">
          <v:shape id="_x0000_i1060" type="#_x0000_t75" style="width:352.5pt;height:265.5pt" o:ole="">
            <v:imagedata r:id="rId98" o:title=""/>
          </v:shape>
          <o:OLEObject Type="Embed" ProgID="PowerPoint.Slide.12" ShapeID="_x0000_i1060" DrawAspect="Content" ObjectID="_1766563832" r:id="rId99"/>
        </w:object>
      </w:r>
    </w:p>
    <w:p w14:paraId="6DE16A6A"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Multi-ported Link supporting supported by a complex server configuration</w:t>
      </w:r>
    </w:p>
    <w:p w14:paraId="7BBC6169" w14:textId="77777777" w:rsidR="00FA0B0C" w:rsidRPr="00F112BE" w:rsidRDefault="00FA0B0C" w:rsidP="00FA0B0C">
      <w:r>
        <w:t>The key feature of the figure above is the Multi-Ported Link, “{DAD}”, that reflects the characteristic of the server FC (B&amp;C-D&amp;E). In this example the adapters in B, C, D and E are assumed to have the same capability. In the general case the Link capability is determined by the intersection of the capabilities of the adapters at the ends of the server FC.</w:t>
      </w:r>
    </w:p>
    <w:p w14:paraId="04F1F18F" w14:textId="77777777" w:rsidR="00FA0B0C" w:rsidRPr="00F112BE" w:rsidRDefault="00FA0B0C" w:rsidP="00FA0B0C">
      <w:r>
        <w:t xml:space="preserve">The application of the parameters from the </w:t>
      </w:r>
      <w:proofErr w:type="spellStart"/>
      <w:r>
        <w:t>ForwardingEntity</w:t>
      </w:r>
      <w:proofErr w:type="spellEnd"/>
      <w:r>
        <w:t xml:space="preserve"> is for further study.</w:t>
      </w:r>
    </w:p>
    <w:p w14:paraId="50CCAA87" w14:textId="77777777" w:rsidR="00FA0B0C" w:rsidRDefault="00FA0B0C" w:rsidP="00FA0B0C">
      <w:pPr>
        <w:pStyle w:val="Heading2"/>
      </w:pPr>
      <w:r>
        <w:t>State Dependency</w:t>
      </w:r>
    </w:p>
    <w:p w14:paraId="56B6E3FE" w14:textId="77777777" w:rsidR="00FA0B0C" w:rsidRDefault="00FA0B0C" w:rsidP="00FA0B0C">
      <w:r>
        <w:t>The client-server aspect of Topology, Termination and Forwarding dictates essential dependency between the Lifecycle states of entities. This can be explained with the figure below that shows the effect of serial elements in the hierarchy. The arrows in the figure show the direction of direct dependency (the arrows point at the dependent entity).</w:t>
      </w:r>
    </w:p>
    <w:p w14:paraId="41557724" w14:textId="77777777" w:rsidR="00FA0B0C" w:rsidRDefault="00FA0B0C" w:rsidP="00FA0B0C">
      <w:pPr>
        <w:keepNext/>
      </w:pPr>
      <w:r>
        <w:object w:dxaOrig="4305" w:dyaOrig="1433" w14:anchorId="0C361A48">
          <v:shape id="_x0000_i1061" type="#_x0000_t75" style="width:453.75pt;height:150.75pt" o:ole="">
            <v:imagedata r:id="rId100" o:title=""/>
          </v:shape>
          <o:OLEObject Type="Embed" ProgID="PowerPoint.Slide.12" ShapeID="_x0000_i1061" DrawAspect="Content" ObjectID="_1766563833" r:id="rId101"/>
        </w:object>
      </w:r>
    </w:p>
    <w:p w14:paraId="06C88130"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Lightweight sketch of a multi-layered network</w:t>
      </w:r>
    </w:p>
    <w:p w14:paraId="5510D17F" w14:textId="77777777" w:rsidR="00FA0B0C" w:rsidRDefault="00FA0B0C" w:rsidP="00FA0B0C">
      <w:r>
        <w:lastRenderedPageBreak/>
        <w:t xml:space="preserve">The following table provides a view of state dependencies (see </w:t>
      </w:r>
      <w:hyperlink r:id="rId102" w:history="1">
        <w:r w:rsidRPr="00592B82">
          <w:rPr>
            <w:rStyle w:val="Hyperlink"/>
          </w:rPr>
          <w:t>TR-512.3</w:t>
        </w:r>
      </w:hyperlink>
      <w:r>
        <w:t>).</w:t>
      </w:r>
    </w:p>
    <w:p w14:paraId="0141E4C9" w14:textId="77777777" w:rsidR="00FA0B0C" w:rsidRPr="00CB5FA4"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w:t>
      </w:r>
      <w:r>
        <w:t>Client-Server State interaction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67"/>
        <w:gridCol w:w="1524"/>
        <w:gridCol w:w="1107"/>
        <w:gridCol w:w="2214"/>
        <w:gridCol w:w="1674"/>
        <w:gridCol w:w="1064"/>
      </w:tblGrid>
      <w:tr w:rsidR="00FA0B0C" w:rsidRPr="00592B82" w14:paraId="55F6CCF3" w14:textId="77777777" w:rsidTr="005B188C">
        <w:trPr>
          <w:trHeight w:val="155"/>
        </w:trPr>
        <w:tc>
          <w:tcPr>
            <w:tcW w:w="2352" w:type="pct"/>
            <w:gridSpan w:val="3"/>
            <w:shd w:val="clear" w:color="auto" w:fill="auto"/>
            <w:noWrap/>
            <w:vAlign w:val="bottom"/>
            <w:hideMark/>
          </w:tcPr>
          <w:p w14:paraId="57F298DB" w14:textId="77777777" w:rsidR="00FA0B0C" w:rsidRPr="00592B82" w:rsidRDefault="00FA0B0C" w:rsidP="005B188C">
            <w:pPr>
              <w:spacing w:after="0"/>
              <w:rPr>
                <w:rFonts w:ascii="Calibri" w:eastAsia="Times New Roman" w:hAnsi="Calibri" w:cs="Times New Roman"/>
                <w:color w:val="000000"/>
                <w:sz w:val="20"/>
                <w:szCs w:val="22"/>
                <w:lang w:eastAsia="en-US"/>
              </w:rPr>
            </w:pPr>
            <w:bookmarkStart w:id="58" w:name="_Ref488671631"/>
            <w:r w:rsidRPr="00592B82">
              <w:rPr>
                <w:rFonts w:ascii="Calibri" w:eastAsia="Times New Roman" w:hAnsi="Calibri" w:cs="Times New Roman"/>
                <w:b/>
                <w:bCs/>
                <w:color w:val="000000"/>
                <w:sz w:val="20"/>
                <w:szCs w:val="28"/>
                <w:lang w:eastAsia="en-US"/>
              </w:rPr>
              <w:t>Server State</w:t>
            </w:r>
          </w:p>
        </w:tc>
        <w:tc>
          <w:tcPr>
            <w:tcW w:w="2648" w:type="pct"/>
            <w:gridSpan w:val="3"/>
            <w:shd w:val="clear" w:color="auto" w:fill="auto"/>
            <w:noWrap/>
            <w:vAlign w:val="bottom"/>
            <w:hideMark/>
          </w:tcPr>
          <w:p w14:paraId="10DEFF5A" w14:textId="77777777" w:rsidR="00FA0B0C" w:rsidRPr="00592B82" w:rsidRDefault="00FA0B0C" w:rsidP="005B188C">
            <w:pPr>
              <w:spacing w:after="0"/>
              <w:rPr>
                <w:rFonts w:ascii="Calibri" w:eastAsia="Times New Roman" w:hAnsi="Calibri" w:cs="Times New Roman"/>
                <w:b/>
                <w:bCs/>
                <w:color w:val="000000"/>
                <w:sz w:val="20"/>
                <w:szCs w:val="28"/>
                <w:lang w:eastAsia="en-US"/>
              </w:rPr>
            </w:pPr>
            <w:r>
              <w:rPr>
                <w:rFonts w:ascii="Calibri" w:eastAsia="Times New Roman" w:hAnsi="Calibri" w:cs="Times New Roman"/>
                <w:b/>
                <w:bCs/>
                <w:color w:val="000000"/>
                <w:sz w:val="20"/>
                <w:szCs w:val="28"/>
                <w:lang w:eastAsia="en-US"/>
              </w:rPr>
              <w:t>Dependent Client State</w:t>
            </w:r>
          </w:p>
        </w:tc>
      </w:tr>
      <w:tr w:rsidR="00FA0B0C" w:rsidRPr="00592B82" w14:paraId="6B86B222" w14:textId="77777777" w:rsidTr="005B188C">
        <w:trPr>
          <w:trHeight w:val="189"/>
        </w:trPr>
        <w:tc>
          <w:tcPr>
            <w:tcW w:w="945" w:type="pct"/>
            <w:shd w:val="clear" w:color="auto" w:fill="auto"/>
            <w:noWrap/>
            <w:vAlign w:val="bottom"/>
            <w:hideMark/>
          </w:tcPr>
          <w:p w14:paraId="78217B63"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Lifecycle</w:t>
            </w:r>
          </w:p>
        </w:tc>
        <w:tc>
          <w:tcPr>
            <w:tcW w:w="815" w:type="pct"/>
            <w:shd w:val="clear" w:color="auto" w:fill="auto"/>
            <w:noWrap/>
            <w:vAlign w:val="bottom"/>
            <w:hideMark/>
          </w:tcPr>
          <w:p w14:paraId="3787817F"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Admin</w:t>
            </w:r>
          </w:p>
        </w:tc>
        <w:tc>
          <w:tcPr>
            <w:tcW w:w="592" w:type="pct"/>
            <w:shd w:val="clear" w:color="auto" w:fill="auto"/>
            <w:noWrap/>
            <w:vAlign w:val="bottom"/>
            <w:hideMark/>
          </w:tcPr>
          <w:p w14:paraId="647FBAC7"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Operational</w:t>
            </w:r>
          </w:p>
        </w:tc>
        <w:tc>
          <w:tcPr>
            <w:tcW w:w="1184" w:type="pct"/>
            <w:shd w:val="clear" w:color="auto" w:fill="auto"/>
            <w:noWrap/>
            <w:vAlign w:val="bottom"/>
            <w:hideMark/>
          </w:tcPr>
          <w:p w14:paraId="132D55BD"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Lifecycle</w:t>
            </w:r>
          </w:p>
        </w:tc>
        <w:tc>
          <w:tcPr>
            <w:tcW w:w="895" w:type="pct"/>
            <w:shd w:val="clear" w:color="auto" w:fill="auto"/>
            <w:noWrap/>
            <w:vAlign w:val="bottom"/>
            <w:hideMark/>
          </w:tcPr>
          <w:p w14:paraId="4D3EE749"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Admin</w:t>
            </w:r>
          </w:p>
        </w:tc>
        <w:tc>
          <w:tcPr>
            <w:tcW w:w="569" w:type="pct"/>
            <w:shd w:val="clear" w:color="auto" w:fill="auto"/>
            <w:noWrap/>
            <w:vAlign w:val="bottom"/>
            <w:hideMark/>
          </w:tcPr>
          <w:p w14:paraId="013BBB22" w14:textId="77777777" w:rsidR="00FA0B0C" w:rsidRPr="00592B82" w:rsidRDefault="00FA0B0C" w:rsidP="005B188C">
            <w:pPr>
              <w:spacing w:after="0"/>
              <w:rPr>
                <w:rFonts w:ascii="Calibri" w:eastAsia="Times New Roman" w:hAnsi="Calibri" w:cs="Times New Roman"/>
                <w:b/>
                <w:bCs/>
                <w:color w:val="000000"/>
                <w:sz w:val="16"/>
                <w:szCs w:val="22"/>
                <w:lang w:eastAsia="en-US"/>
              </w:rPr>
            </w:pPr>
            <w:r w:rsidRPr="00592B82">
              <w:rPr>
                <w:rFonts w:ascii="Calibri" w:eastAsia="Times New Roman" w:hAnsi="Calibri" w:cs="Times New Roman"/>
                <w:b/>
                <w:bCs/>
                <w:color w:val="000000"/>
                <w:sz w:val="16"/>
                <w:szCs w:val="22"/>
                <w:lang w:eastAsia="en-US"/>
              </w:rPr>
              <w:t>Operation</w:t>
            </w:r>
            <w:r>
              <w:rPr>
                <w:rFonts w:ascii="Calibri" w:eastAsia="Times New Roman" w:hAnsi="Calibri" w:cs="Times New Roman"/>
                <w:b/>
                <w:bCs/>
                <w:color w:val="000000"/>
                <w:sz w:val="16"/>
                <w:szCs w:val="22"/>
                <w:lang w:eastAsia="en-US"/>
              </w:rPr>
              <w:t>al</w:t>
            </w:r>
          </w:p>
        </w:tc>
      </w:tr>
      <w:tr w:rsidR="00FA0B0C" w:rsidRPr="00592B82" w14:paraId="280ED14F" w14:textId="77777777" w:rsidTr="005B188C">
        <w:trPr>
          <w:trHeight w:val="165"/>
        </w:trPr>
        <w:tc>
          <w:tcPr>
            <w:tcW w:w="945" w:type="pct"/>
            <w:shd w:val="clear" w:color="auto" w:fill="auto"/>
            <w:noWrap/>
            <w:vAlign w:val="bottom"/>
            <w:hideMark/>
          </w:tcPr>
          <w:p w14:paraId="296CB7B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PLANNED</w:t>
            </w:r>
          </w:p>
        </w:tc>
        <w:tc>
          <w:tcPr>
            <w:tcW w:w="815" w:type="pct"/>
            <w:shd w:val="clear" w:color="auto" w:fill="auto"/>
            <w:noWrap/>
            <w:vAlign w:val="bottom"/>
            <w:hideMark/>
          </w:tcPr>
          <w:p w14:paraId="4ACFD18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21A6D64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18783E2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57F4895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5B4603D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16A5156B" w14:textId="77777777" w:rsidTr="005B188C">
        <w:trPr>
          <w:trHeight w:val="283"/>
        </w:trPr>
        <w:tc>
          <w:tcPr>
            <w:tcW w:w="945" w:type="pct"/>
            <w:shd w:val="clear" w:color="auto" w:fill="auto"/>
            <w:noWrap/>
            <w:vAlign w:val="bottom"/>
            <w:hideMark/>
          </w:tcPr>
          <w:p w14:paraId="5B809AFD"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6FC6CD3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38BB0FF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7B5F787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189DB7B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759CACF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22734F20" w14:textId="77777777" w:rsidTr="005B188C">
        <w:trPr>
          <w:trHeight w:val="175"/>
        </w:trPr>
        <w:tc>
          <w:tcPr>
            <w:tcW w:w="945" w:type="pct"/>
            <w:shd w:val="clear" w:color="auto" w:fill="auto"/>
            <w:noWrap/>
            <w:vAlign w:val="bottom"/>
            <w:hideMark/>
          </w:tcPr>
          <w:p w14:paraId="563363A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0C82662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01954B9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5780E75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0738FE5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3082BC0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1F4CD1AD" w14:textId="77777777" w:rsidTr="005B188C">
        <w:trPr>
          <w:trHeight w:val="56"/>
        </w:trPr>
        <w:tc>
          <w:tcPr>
            <w:tcW w:w="945" w:type="pct"/>
            <w:shd w:val="clear" w:color="auto" w:fill="auto"/>
            <w:noWrap/>
            <w:vAlign w:val="bottom"/>
            <w:hideMark/>
          </w:tcPr>
          <w:p w14:paraId="3CAF538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POTENTIAL_AVAILABLE</w:t>
            </w:r>
          </w:p>
        </w:tc>
        <w:tc>
          <w:tcPr>
            <w:tcW w:w="815" w:type="pct"/>
            <w:shd w:val="clear" w:color="auto" w:fill="auto"/>
            <w:noWrap/>
            <w:vAlign w:val="bottom"/>
            <w:hideMark/>
          </w:tcPr>
          <w:p w14:paraId="2D23E77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5572908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271F408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74FBE27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E2CFF5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638FA1E9" w14:textId="77777777" w:rsidTr="005B188C">
        <w:trPr>
          <w:trHeight w:val="56"/>
        </w:trPr>
        <w:tc>
          <w:tcPr>
            <w:tcW w:w="945" w:type="pct"/>
            <w:shd w:val="clear" w:color="auto" w:fill="auto"/>
            <w:noWrap/>
            <w:vAlign w:val="bottom"/>
            <w:hideMark/>
          </w:tcPr>
          <w:p w14:paraId="6114935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p>
        </w:tc>
        <w:tc>
          <w:tcPr>
            <w:tcW w:w="815" w:type="pct"/>
            <w:shd w:val="clear" w:color="auto" w:fill="auto"/>
            <w:noWrap/>
            <w:vAlign w:val="bottom"/>
            <w:hideMark/>
          </w:tcPr>
          <w:p w14:paraId="6D64707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413BE14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313EE685"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POTENTIAL_BUSY/</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PLANNED</w:t>
            </w:r>
          </w:p>
        </w:tc>
        <w:tc>
          <w:tcPr>
            <w:tcW w:w="895" w:type="pct"/>
            <w:shd w:val="clear" w:color="auto" w:fill="auto"/>
            <w:noWrap/>
            <w:vAlign w:val="bottom"/>
            <w:hideMark/>
          </w:tcPr>
          <w:p w14:paraId="551E41D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4D1114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523913F" w14:textId="77777777" w:rsidTr="005B188C">
        <w:trPr>
          <w:trHeight w:val="133"/>
        </w:trPr>
        <w:tc>
          <w:tcPr>
            <w:tcW w:w="945" w:type="pct"/>
            <w:shd w:val="clear" w:color="auto" w:fill="auto"/>
            <w:noWrap/>
            <w:vAlign w:val="bottom"/>
            <w:hideMark/>
          </w:tcPr>
          <w:p w14:paraId="1843436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677EC05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04A64465"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799A884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386B888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1061707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7910DBFC" w14:textId="77777777" w:rsidTr="005B188C">
        <w:trPr>
          <w:trHeight w:val="109"/>
        </w:trPr>
        <w:tc>
          <w:tcPr>
            <w:tcW w:w="945" w:type="pct"/>
            <w:shd w:val="clear" w:color="auto" w:fill="auto"/>
            <w:noWrap/>
            <w:vAlign w:val="bottom"/>
            <w:hideMark/>
          </w:tcPr>
          <w:p w14:paraId="4087CA7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346F3A5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UNLOCKED</w:t>
            </w:r>
          </w:p>
        </w:tc>
        <w:tc>
          <w:tcPr>
            <w:tcW w:w="592" w:type="pct"/>
            <w:shd w:val="clear" w:color="auto" w:fill="auto"/>
            <w:noWrap/>
            <w:vAlign w:val="bottom"/>
            <w:hideMark/>
          </w:tcPr>
          <w:p w14:paraId="2A1E89F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709F27C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24C540A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569" w:type="pct"/>
            <w:shd w:val="clear" w:color="auto" w:fill="auto"/>
            <w:noWrap/>
            <w:vAlign w:val="bottom"/>
            <w:hideMark/>
          </w:tcPr>
          <w:p w14:paraId="3E4F08C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6121DE5B" w14:textId="77777777" w:rsidTr="005B188C">
        <w:trPr>
          <w:trHeight w:val="227"/>
        </w:trPr>
        <w:tc>
          <w:tcPr>
            <w:tcW w:w="945" w:type="pct"/>
            <w:shd w:val="clear" w:color="auto" w:fill="auto"/>
            <w:noWrap/>
            <w:vAlign w:val="bottom"/>
            <w:hideMark/>
          </w:tcPr>
          <w:p w14:paraId="16D4520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6A5AA2CA"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32240297"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2A84213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29FB03F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1DD3CB1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6C39FAC4" w14:textId="77777777" w:rsidTr="005B188C">
        <w:trPr>
          <w:trHeight w:val="248"/>
        </w:trPr>
        <w:tc>
          <w:tcPr>
            <w:tcW w:w="945" w:type="pct"/>
            <w:shd w:val="clear" w:color="auto" w:fill="auto"/>
            <w:noWrap/>
            <w:vAlign w:val="bottom"/>
            <w:hideMark/>
          </w:tcPr>
          <w:p w14:paraId="6B5C361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4B93821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74F3A59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42258DB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35BB88D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67E742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C1EE7A2" w14:textId="77777777" w:rsidTr="005B188C">
        <w:trPr>
          <w:trHeight w:val="56"/>
        </w:trPr>
        <w:tc>
          <w:tcPr>
            <w:tcW w:w="945" w:type="pct"/>
            <w:shd w:val="clear" w:color="auto" w:fill="auto"/>
            <w:noWrap/>
            <w:vAlign w:val="bottom"/>
            <w:hideMark/>
          </w:tcPr>
          <w:p w14:paraId="075616E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INSTALLED</w:t>
            </w:r>
          </w:p>
        </w:tc>
        <w:tc>
          <w:tcPr>
            <w:tcW w:w="815" w:type="pct"/>
            <w:shd w:val="clear" w:color="auto" w:fill="auto"/>
            <w:noWrap/>
            <w:vAlign w:val="bottom"/>
            <w:hideMark/>
          </w:tcPr>
          <w:p w14:paraId="0CB8A25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2237921C"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48ECF4B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c>
          <w:tcPr>
            <w:tcW w:w="895" w:type="pct"/>
            <w:shd w:val="clear" w:color="auto" w:fill="auto"/>
            <w:noWrap/>
            <w:vAlign w:val="bottom"/>
            <w:hideMark/>
          </w:tcPr>
          <w:p w14:paraId="4575FC2F"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5A5864C6"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B7FCC58" w14:textId="77777777" w:rsidTr="005B188C">
        <w:trPr>
          <w:trHeight w:val="300"/>
        </w:trPr>
        <w:tc>
          <w:tcPr>
            <w:tcW w:w="945" w:type="pct"/>
            <w:shd w:val="clear" w:color="auto" w:fill="auto"/>
            <w:noWrap/>
            <w:vAlign w:val="bottom"/>
            <w:hideMark/>
          </w:tcPr>
          <w:p w14:paraId="18A8F45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24B17F53"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486E59F6" w14:textId="77777777" w:rsidR="00FA0B0C" w:rsidRPr="00592B82" w:rsidRDefault="00FA0B0C" w:rsidP="005B188C">
            <w:pPr>
              <w:spacing w:after="0"/>
              <w:rPr>
                <w:rFonts w:ascii="Calibri" w:eastAsia="Times New Roman" w:hAnsi="Calibri" w:cs="Times New Roman"/>
                <w:color w:val="FF0000"/>
                <w:sz w:val="16"/>
                <w:szCs w:val="22"/>
                <w:lang w:eastAsia="en-US"/>
              </w:rPr>
            </w:pPr>
            <w:r w:rsidRPr="00592B82">
              <w:rPr>
                <w:rFonts w:ascii="Calibri" w:eastAsia="Times New Roman" w:hAnsi="Calibri" w:cs="Times New Roman"/>
                <w:color w:val="FF0000"/>
                <w:sz w:val="16"/>
                <w:szCs w:val="22"/>
                <w:lang w:eastAsia="en-US"/>
              </w:rPr>
              <w:t>ENABLED</w:t>
            </w:r>
          </w:p>
        </w:tc>
        <w:tc>
          <w:tcPr>
            <w:tcW w:w="1184" w:type="pct"/>
            <w:shd w:val="clear" w:color="auto" w:fill="auto"/>
            <w:noWrap/>
            <w:vAlign w:val="bottom"/>
            <w:hideMark/>
          </w:tcPr>
          <w:p w14:paraId="4C7DFEC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18A4961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7D1E390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Any</w:t>
            </w:r>
          </w:p>
        </w:tc>
      </w:tr>
      <w:tr w:rsidR="00FA0B0C" w:rsidRPr="00592B82" w14:paraId="18BA06CD" w14:textId="77777777" w:rsidTr="005B188C">
        <w:trPr>
          <w:trHeight w:val="56"/>
        </w:trPr>
        <w:tc>
          <w:tcPr>
            <w:tcW w:w="945" w:type="pct"/>
            <w:shd w:val="clear" w:color="auto" w:fill="auto"/>
            <w:noWrap/>
            <w:vAlign w:val="bottom"/>
            <w:hideMark/>
          </w:tcPr>
          <w:p w14:paraId="40CF01F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608C45B0"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p>
        </w:tc>
        <w:tc>
          <w:tcPr>
            <w:tcW w:w="592" w:type="pct"/>
            <w:shd w:val="clear" w:color="auto" w:fill="auto"/>
            <w:noWrap/>
            <w:vAlign w:val="bottom"/>
            <w:hideMark/>
          </w:tcPr>
          <w:p w14:paraId="005A57AB"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24E1EFB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0AB65352"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SHUTTING_DOWN/</w:t>
            </w:r>
            <w:r>
              <w:rPr>
                <w:rFonts w:ascii="Calibri" w:eastAsia="Times New Roman" w:hAnsi="Calibri" w:cs="Times New Roman"/>
                <w:color w:val="000000"/>
                <w:sz w:val="16"/>
                <w:szCs w:val="22"/>
                <w:lang w:eastAsia="en-US"/>
              </w:rPr>
              <w:t xml:space="preserve"> </w:t>
            </w: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FA71AC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r w:rsidR="00FA0B0C" w:rsidRPr="00592B82" w14:paraId="0E4FF2F2" w14:textId="77777777" w:rsidTr="005B188C">
        <w:trPr>
          <w:trHeight w:val="56"/>
        </w:trPr>
        <w:tc>
          <w:tcPr>
            <w:tcW w:w="945" w:type="pct"/>
            <w:shd w:val="clear" w:color="auto" w:fill="auto"/>
            <w:noWrap/>
            <w:vAlign w:val="bottom"/>
            <w:hideMark/>
          </w:tcPr>
          <w:p w14:paraId="33A3B227"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15" w:type="pct"/>
            <w:shd w:val="clear" w:color="auto" w:fill="auto"/>
            <w:noWrap/>
            <w:vAlign w:val="bottom"/>
            <w:hideMark/>
          </w:tcPr>
          <w:p w14:paraId="29F6472E"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92" w:type="pct"/>
            <w:shd w:val="clear" w:color="auto" w:fill="auto"/>
            <w:noWrap/>
            <w:vAlign w:val="bottom"/>
            <w:hideMark/>
          </w:tcPr>
          <w:p w14:paraId="68156E59"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c>
          <w:tcPr>
            <w:tcW w:w="1184" w:type="pct"/>
            <w:shd w:val="clear" w:color="auto" w:fill="auto"/>
            <w:noWrap/>
            <w:vAlign w:val="bottom"/>
            <w:hideMark/>
          </w:tcPr>
          <w:p w14:paraId="193746D8"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PENDING_REMOVAL</w:t>
            </w:r>
          </w:p>
        </w:tc>
        <w:tc>
          <w:tcPr>
            <w:tcW w:w="895" w:type="pct"/>
            <w:shd w:val="clear" w:color="auto" w:fill="auto"/>
            <w:noWrap/>
            <w:vAlign w:val="bottom"/>
            <w:hideMark/>
          </w:tcPr>
          <w:p w14:paraId="78A57F44"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LOCKED</w:t>
            </w:r>
          </w:p>
        </w:tc>
        <w:tc>
          <w:tcPr>
            <w:tcW w:w="569" w:type="pct"/>
            <w:shd w:val="clear" w:color="auto" w:fill="auto"/>
            <w:noWrap/>
            <w:vAlign w:val="bottom"/>
            <w:hideMark/>
          </w:tcPr>
          <w:p w14:paraId="001059C1" w14:textId="77777777" w:rsidR="00FA0B0C" w:rsidRPr="00592B82" w:rsidRDefault="00FA0B0C" w:rsidP="005B188C">
            <w:pPr>
              <w:spacing w:after="0"/>
              <w:rPr>
                <w:rFonts w:ascii="Calibri" w:eastAsia="Times New Roman" w:hAnsi="Calibri" w:cs="Times New Roman"/>
                <w:color w:val="000000"/>
                <w:sz w:val="16"/>
                <w:szCs w:val="22"/>
                <w:lang w:eastAsia="en-US"/>
              </w:rPr>
            </w:pPr>
            <w:r w:rsidRPr="00592B82">
              <w:rPr>
                <w:rFonts w:ascii="Calibri" w:eastAsia="Times New Roman" w:hAnsi="Calibri" w:cs="Times New Roman"/>
                <w:color w:val="000000"/>
                <w:sz w:val="16"/>
                <w:szCs w:val="22"/>
                <w:lang w:eastAsia="en-US"/>
              </w:rPr>
              <w:t>DISABLED</w:t>
            </w:r>
          </w:p>
        </w:tc>
      </w:tr>
    </w:tbl>
    <w:p w14:paraId="2C27D960" w14:textId="77777777" w:rsidR="00FA0B0C" w:rsidRDefault="00FA0B0C" w:rsidP="00FA0B0C">
      <w:pPr>
        <w:pStyle w:val="Heading2"/>
      </w:pPr>
      <w:bookmarkStart w:id="59" w:name="_Ref490559511"/>
      <w:r>
        <w:t>Inverse Multiplexing</w:t>
      </w:r>
      <w:bookmarkEnd w:id="58"/>
      <w:bookmarkEnd w:id="59"/>
    </w:p>
    <w:p w14:paraId="0FCB067F" w14:textId="77777777" w:rsidR="00FA0B0C" w:rsidRDefault="00FA0B0C" w:rsidP="00FA0B0C">
      <w:r>
        <w:t>It is sometimes necessary to carry a single information flow that has a particular characteristic rate over a network where the bearers are too small to carry that rate of information transfer. Under these circumstances it is necessary to use a mechanism that divides the information flow into parts to be conveyed over several of the bearers in parallel such that it can be reassembled at the far end of the bearer into a flow that is indistinguishable from the original.</w:t>
      </w:r>
    </w:p>
    <w:p w14:paraId="7AC4F67F" w14:textId="77777777" w:rsidR="00FA0B0C" w:rsidRDefault="00FA0B0C" w:rsidP="00FA0B0C">
      <w:r>
        <w:t xml:space="preserve">The dividing of an information flow into parts is called Inverse Multiplexing. There are </w:t>
      </w:r>
      <w:proofErr w:type="gramStart"/>
      <w:r>
        <w:t>a number of</w:t>
      </w:r>
      <w:proofErr w:type="gramEnd"/>
      <w:r>
        <w:t xml:space="preserve"> different schemes for inverse multiplexing (Link Aggregation Group (LAG), Virtual Concatenation (VCAT) etc.). Some schemes take advantage of other characteristics of the information flow such as the packet nature. The scheme provides distinct properties </w:t>
      </w:r>
      <w:proofErr w:type="gramStart"/>
      <w:r>
        <w:t>and also</w:t>
      </w:r>
      <w:proofErr w:type="gramEnd"/>
      <w:r>
        <w:t xml:space="preserve"> distinct measures. Regardless of the specific scheme the essential model is the same. </w:t>
      </w:r>
    </w:p>
    <w:p w14:paraId="71316776" w14:textId="77777777" w:rsidR="00FA0B0C" w:rsidRDefault="00FA0B0C" w:rsidP="00FA0B0C">
      <w:r>
        <w:t xml:space="preserve">In the case of the </w:t>
      </w:r>
      <w:proofErr w:type="gramStart"/>
      <w:r>
        <w:t>LAG</w:t>
      </w:r>
      <w:proofErr w:type="gramEnd"/>
      <w:r>
        <w:t xml:space="preserve"> it is possible to use some of the bearers to protect others by simply over-provisioning. Again, this does not change the essential model but may change the encapsulation and certainly affects the parameters and measures.</w:t>
      </w:r>
    </w:p>
    <w:p w14:paraId="0F5B077E" w14:textId="77777777" w:rsidR="00FA0B0C" w:rsidRDefault="00FA0B0C" w:rsidP="00FA0B0C">
      <w:r>
        <w:t>In the figure below:</w:t>
      </w:r>
    </w:p>
    <w:p w14:paraId="323B165C" w14:textId="77777777" w:rsidR="00FA0B0C" w:rsidRDefault="00FA0B0C" w:rsidP="00FA0B0C">
      <w:pPr>
        <w:pStyle w:val="ListParagraph"/>
        <w:numPr>
          <w:ilvl w:val="0"/>
          <w:numId w:val="18"/>
        </w:numPr>
      </w:pPr>
      <w:r>
        <w:t>The “Expanded Representation” diagram shows a view of the essential model of Inverse Multiplexing as an arrangement of basic generalized functions.</w:t>
      </w:r>
    </w:p>
    <w:p w14:paraId="1FD599FF" w14:textId="77777777" w:rsidR="00FA0B0C" w:rsidRDefault="00FA0B0C" w:rsidP="00FA0B0C">
      <w:pPr>
        <w:pStyle w:val="ListParagraph"/>
        <w:numPr>
          <w:ilvl w:val="1"/>
          <w:numId w:val="18"/>
        </w:numPr>
      </w:pPr>
      <w:r>
        <w:t>The FC is shown with a selector that operates at signal rate selecting fragment by fragment from different inputs (where the fragments may be packets, frames, frame fragments) and feeds this as a stream towards the client.</w:t>
      </w:r>
    </w:p>
    <w:p w14:paraId="6081858E" w14:textId="77777777" w:rsidR="00FA0B0C" w:rsidRDefault="00FA0B0C" w:rsidP="00FA0B0C">
      <w:pPr>
        <w:pStyle w:val="ListParagraph"/>
        <w:ind w:left="778"/>
      </w:pPr>
      <w:r>
        <w:t>This form is overly complex and there is opportunity for simplification</w:t>
      </w:r>
    </w:p>
    <w:p w14:paraId="63ED8215" w14:textId="77777777" w:rsidR="00FA0B0C" w:rsidRDefault="00FA0B0C" w:rsidP="00FA0B0C">
      <w:pPr>
        <w:pStyle w:val="ListParagraph"/>
        <w:numPr>
          <w:ilvl w:val="0"/>
          <w:numId w:val="18"/>
        </w:numPr>
      </w:pPr>
      <w:r>
        <w:t>The “Encapsulated FC and CSC” diagram shows the chosen simplified form where the C&amp;SC and the FC have been encapsulated in the LTP</w:t>
      </w:r>
    </w:p>
    <w:p w14:paraId="29A4563E" w14:textId="77777777" w:rsidR="00FA0B0C" w:rsidRDefault="00FA0B0C" w:rsidP="00FA0B0C">
      <w:pPr>
        <w:pStyle w:val="ListParagraph"/>
        <w:numPr>
          <w:ilvl w:val="1"/>
          <w:numId w:val="18"/>
        </w:numPr>
      </w:pPr>
      <w:r>
        <w:lastRenderedPageBreak/>
        <w:t>This encapsulation could be exposed within the spec of an LP of the LTP or could be summarized as attributes of the LP of the LTP</w:t>
      </w:r>
    </w:p>
    <w:p w14:paraId="208D509B" w14:textId="77777777" w:rsidR="00FA0B0C" w:rsidRDefault="00FA0B0C" w:rsidP="00FA0B0C">
      <w:pPr>
        <w:pStyle w:val="ListParagraph"/>
        <w:ind w:left="778"/>
      </w:pPr>
      <w:r>
        <w:t>This is the model for Inverse Multiplexing</w:t>
      </w:r>
    </w:p>
    <w:p w14:paraId="685A1A1B" w14:textId="77777777" w:rsidR="00FA0B0C" w:rsidRDefault="00FA0B0C" w:rsidP="00FA0B0C">
      <w:pPr>
        <w:pStyle w:val="ListParagraph"/>
        <w:numPr>
          <w:ilvl w:val="0"/>
          <w:numId w:val="18"/>
        </w:numPr>
      </w:pPr>
      <w:r>
        <w:t>There are two specific cases shown dealing with different multiplicities</w:t>
      </w:r>
    </w:p>
    <w:p w14:paraId="63A868CE" w14:textId="77777777" w:rsidR="00FA0B0C" w:rsidRDefault="00FA0B0C" w:rsidP="00FA0B0C">
      <w:pPr>
        <w:pStyle w:val="ListParagraph"/>
        <w:numPr>
          <w:ilvl w:val="1"/>
          <w:numId w:val="18"/>
        </w:numPr>
      </w:pPr>
      <w:r>
        <w:t>‘n clients and n “channels” on the server’ shows the use of the full “</w:t>
      </w:r>
      <w:proofErr w:type="gramStart"/>
      <w:r>
        <w:t>Encapsulated..</w:t>
      </w:r>
      <w:proofErr w:type="gramEnd"/>
      <w:r>
        <w:t>” model</w:t>
      </w:r>
    </w:p>
    <w:p w14:paraId="4EC98F5C" w14:textId="77777777" w:rsidR="00FA0B0C" w:rsidRDefault="00FA0B0C" w:rsidP="00FA0B0C">
      <w:pPr>
        <w:pStyle w:val="ListParagraph"/>
        <w:numPr>
          <w:ilvl w:val="1"/>
          <w:numId w:val="18"/>
        </w:numPr>
      </w:pPr>
      <w:r>
        <w:t>‘1 client and 1 “channel” on the server’ shows the most reduced form</w:t>
      </w:r>
    </w:p>
    <w:p w14:paraId="258DA52C" w14:textId="77777777" w:rsidR="00FA0B0C" w:rsidRDefault="00FA0B0C" w:rsidP="00FA0B0C">
      <w:pPr>
        <w:pStyle w:val="ListParagraph"/>
        <w:ind w:left="778"/>
      </w:pPr>
      <w:r>
        <w:t>The most likely case is ‘n clients and 1 “channel” on the server.</w:t>
      </w:r>
    </w:p>
    <w:p w14:paraId="46066047" w14:textId="77777777" w:rsidR="00FA0B0C" w:rsidRDefault="00FA0B0C" w:rsidP="00FA0B0C">
      <w:pPr>
        <w:keepNext/>
        <w:jc w:val="center"/>
        <w:rPr>
          <w:color w:val="auto"/>
        </w:rPr>
      </w:pPr>
      <w:r w:rsidRPr="002810C8">
        <w:rPr>
          <w:color w:val="auto"/>
        </w:rPr>
        <w:object w:dxaOrig="7347" w:dyaOrig="6365" w14:anchorId="129B00FB">
          <v:shape id="_x0000_i1062" type="#_x0000_t75" style="width:433.5pt;height:376.5pt" o:ole="">
            <v:imagedata r:id="rId103" o:title=""/>
          </v:shape>
          <o:OLEObject Type="Embed" ProgID="PowerPoint.Slide.12" ShapeID="_x0000_i1062" DrawAspect="Content" ObjectID="_1766563834" r:id="rId104"/>
        </w:object>
      </w:r>
    </w:p>
    <w:p w14:paraId="7DA84EB8"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17</w:t>
      </w:r>
      <w:r>
        <w:rPr>
          <w:noProof/>
        </w:rPr>
        <w:fldChar w:fldCharType="end"/>
      </w:r>
      <w:r>
        <w:rPr>
          <w:noProof/>
        </w:rPr>
        <w:t xml:space="preserve"> Representing </w:t>
      </w:r>
      <w:r>
        <w:t>Inverse Multiplexing</w:t>
      </w:r>
    </w:p>
    <w:p w14:paraId="3CE0DB43" w14:textId="77777777" w:rsidR="00FA0B0C" w:rsidRDefault="00FA0B0C" w:rsidP="00FA0B0C">
      <w:pPr>
        <w:pStyle w:val="Heading2"/>
      </w:pPr>
      <w:r>
        <w:t>Topology in a deep inspection context</w:t>
      </w:r>
    </w:p>
    <w:p w14:paraId="19485AE8" w14:textId="77777777" w:rsidR="00FA0B0C" w:rsidRDefault="00FA0B0C" w:rsidP="00FA0B0C">
      <w:r>
        <w:t xml:space="preserve">In some situations, it is desirable to non-intrusively monitor the detail of the information carried by a signal or, in the case of media, some other aspect at a granularity finer than the FC granularity of the </w:t>
      </w:r>
      <w:proofErr w:type="spellStart"/>
      <w:r>
        <w:t>layerProtocol</w:t>
      </w:r>
      <w:proofErr w:type="spellEnd"/>
      <w:r>
        <w:t>. For this to be meaningful, especially where there may be visibility of the finer granularity information flow or signals at other places in the network, it is beneficial to understand the connectivity at the finer granularity. A case of this has been encountered during the photonic media work that will be used as an example here.</w:t>
      </w:r>
    </w:p>
    <w:p w14:paraId="07D4274A" w14:textId="77777777" w:rsidR="00FA0B0C" w:rsidRDefault="00FA0B0C" w:rsidP="00FA0B0C">
      <w:r>
        <w:lastRenderedPageBreak/>
        <w:t xml:space="preserve">As discussed in </w:t>
      </w:r>
      <w:hyperlink r:id="rId105" w:history="1">
        <w:r w:rsidRPr="007A079F">
          <w:rPr>
            <w:rStyle w:val="Hyperlink"/>
          </w:rPr>
          <w:t>TR-512.A.4</w:t>
        </w:r>
      </w:hyperlink>
      <w:r>
        <w:rPr>
          <w:rStyle w:val="FootnoteReference"/>
        </w:rPr>
        <w:footnoteReference w:id="24"/>
      </w:r>
      <w:r>
        <w:t xml:space="preserve">, the photonic media is not layered. However, there are relevant administrative demarcations that have been highlighted using the LTP model. </w:t>
      </w:r>
      <w:proofErr w:type="gramStart"/>
      <w:r>
        <w:t>As a consequence</w:t>
      </w:r>
      <w:proofErr w:type="gramEnd"/>
      <w:r>
        <w:t>, it is reasonable to also consider the topology in this environment in terms of Links</w:t>
      </w:r>
      <w:r>
        <w:rPr>
          <w:rStyle w:val="FootnoteReference"/>
        </w:rPr>
        <w:footnoteReference w:id="25"/>
      </w:r>
      <w:r>
        <w:t xml:space="preserve">. </w:t>
      </w:r>
    </w:p>
    <w:p w14:paraId="70F3ED6A" w14:textId="77777777" w:rsidR="00FA0B0C" w:rsidRDefault="00FA0B0C" w:rsidP="00FA0B0C">
      <w:r>
        <w:t>The figure below shows the topology/link considerations in the photonic domain for a small network where A, C, D, E and F are ROADMs (with aggregated transponders</w:t>
      </w:r>
      <w:proofErr w:type="gramStart"/>
      <w:r>
        <w:t>)</w:t>
      </w:r>
      <w:proofErr w:type="gramEnd"/>
      <w:r>
        <w:t xml:space="preserve"> and B is an amplifier site. </w:t>
      </w:r>
    </w:p>
    <w:p w14:paraId="58E7E9CD" w14:textId="77777777" w:rsidR="00FA0B0C" w:rsidRDefault="00FA0B0C" w:rsidP="00FA0B0C">
      <w:r>
        <w:t xml:space="preserve">All terminations from </w:t>
      </w:r>
      <w:proofErr w:type="spellStart"/>
      <w:r>
        <w:t>OTSiA</w:t>
      </w:r>
      <w:proofErr w:type="spellEnd"/>
      <w:r>
        <w:t xml:space="preserve"> down to OTS are PHOTONIC_MEDIA </w:t>
      </w:r>
      <w:proofErr w:type="spellStart"/>
      <w:r>
        <w:t>LayerProtocol</w:t>
      </w:r>
      <w:proofErr w:type="spellEnd"/>
      <w:r>
        <w:t xml:space="preserve">. The representation intentionally shows an excess of FCs and Links so that all levels are represented. </w:t>
      </w:r>
    </w:p>
    <w:p w14:paraId="540145B2" w14:textId="77777777" w:rsidR="00FA0B0C" w:rsidRDefault="00FA0B0C" w:rsidP="00FA0B0C">
      <w:r>
        <w:t xml:space="preserve">Each Link that spans more than one physical </w:t>
      </w:r>
      <w:proofErr w:type="spellStart"/>
      <w:r>
        <w:t>MultipleStrandSpan</w:t>
      </w:r>
      <w:proofErr w:type="spellEnd"/>
      <w:r>
        <w:t xml:space="preserve"> is essentially a serial compound link in the PHOTONIC_MEDIA layer. To provide a simplified view of the topology and dependencies, the </w:t>
      </w:r>
      <w:proofErr w:type="spellStart"/>
      <w:r>
        <w:t>layerProtocol</w:t>
      </w:r>
      <w:proofErr w:type="spellEnd"/>
      <w:r>
        <w:t xml:space="preserve"> has been qualified with OTS, OMS etc. to allow these to be treated as if they are layers when considering the formation of Links.</w:t>
      </w:r>
    </w:p>
    <w:p w14:paraId="4FDBB0E7" w14:textId="77777777" w:rsidR="00FA0B0C" w:rsidRDefault="00FA0B0C" w:rsidP="00FA0B0C">
      <w:r>
        <w:t xml:space="preserve">The NMCA qualified </w:t>
      </w:r>
      <w:proofErr w:type="spellStart"/>
      <w:r>
        <w:t>layerProtocol</w:t>
      </w:r>
      <w:proofErr w:type="spellEnd"/>
      <w:r>
        <w:t xml:space="preserve"> between D-E-F is complex. In this case, the MCA qualified </w:t>
      </w:r>
      <w:proofErr w:type="spellStart"/>
      <w:r>
        <w:t>layerProtocol</w:t>
      </w:r>
      <w:proofErr w:type="spellEnd"/>
      <w:r>
        <w:t xml:space="preserve"> is where there is FC flexibility in node ROADM E, but in the photonic network it is necessary to specify/monitor some properties of the signals at the granularity of the NMCA passing through ROADM E (in the MCA), hence the visibility of the NMCA FC in ROADM E. The NMCA has a forced route </w:t>
      </w:r>
      <w:proofErr w:type="gramStart"/>
      <w:r>
        <w:t>as a result of</w:t>
      </w:r>
      <w:proofErr w:type="gramEnd"/>
      <w:r>
        <w:t xml:space="preserve"> the MCA routing.</w:t>
      </w:r>
    </w:p>
    <w:p w14:paraId="3A1E75B2" w14:textId="77777777" w:rsidR="00FA0B0C" w:rsidRDefault="00FA0B0C" w:rsidP="00FA0B0C"/>
    <w:p w14:paraId="3D95F718" w14:textId="77777777" w:rsidR="00FA0B0C" w:rsidRPr="00EC453F" w:rsidRDefault="00FA0B0C" w:rsidP="00FA0B0C">
      <w:pPr>
        <w:tabs>
          <w:tab w:val="left" w:pos="2785"/>
        </w:tabs>
        <w:jc w:val="center"/>
      </w:pPr>
      <w:r>
        <w:object w:dxaOrig="7368" w:dyaOrig="2457" w14:anchorId="5F815D95">
          <v:shape id="_x0000_i1063" type="#_x0000_t75" style="width:459pt;height:152.25pt" o:ole="">
            <v:imagedata r:id="rId106" o:title=""/>
          </v:shape>
          <o:OLEObject Type="Embed" ProgID="PowerPoint.Slide.12" ShapeID="_x0000_i1063" DrawAspect="Content" ObjectID="_1766563835" r:id="rId107"/>
        </w:object>
      </w:r>
    </w:p>
    <w:p w14:paraId="3D352DDC" w14:textId="77777777" w:rsidR="00FA0B0C" w:rsidRPr="007A079F" w:rsidRDefault="00FA0B0C" w:rsidP="00FA0B0C">
      <w:pPr>
        <w:pStyle w:val="FigureCaption"/>
      </w:pPr>
      <w:bookmarkStart w:id="60" w:name="_Toc518638141"/>
      <w:r>
        <w:t xml:space="preserve">Figure </w:t>
      </w:r>
      <w:r>
        <w:rPr>
          <w:noProof/>
        </w:rPr>
        <w:fldChar w:fldCharType="begin"/>
      </w:r>
      <w:r>
        <w:rPr>
          <w:noProof/>
        </w:rPr>
        <w:instrText xml:space="preserve"> STYLEREF 1 \s </w:instrText>
      </w:r>
      <w:r>
        <w:rPr>
          <w:noProof/>
        </w:rPr>
        <w:fldChar w:fldCharType="separate"/>
      </w:r>
      <w:r>
        <w:rPr>
          <w:noProof/>
        </w:rPr>
        <w:t>4</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42</w:t>
      </w:r>
      <w:r>
        <w:rPr>
          <w:noProof/>
        </w:rPr>
        <w:fldChar w:fldCharType="end"/>
      </w:r>
      <w:r>
        <w:rPr>
          <w:noProof/>
        </w:rPr>
        <w:t xml:space="preserve"> Simplified representation of the model of MCA, OMS and OTS LTP</w:t>
      </w:r>
      <w:bookmarkEnd w:id="60"/>
    </w:p>
    <w:p w14:paraId="3C2D181B" w14:textId="77777777" w:rsidR="00FA0B0C" w:rsidRDefault="00FA0B0C" w:rsidP="00FA0B0C">
      <w:r>
        <w:t>There are essentially two apparently contradictory positions:</w:t>
      </w:r>
    </w:p>
    <w:p w14:paraId="29028CB7" w14:textId="77777777" w:rsidR="00FA0B0C" w:rsidRDefault="00FA0B0C" w:rsidP="00FA0B0C">
      <w:pPr>
        <w:pStyle w:val="ListParagraph"/>
        <w:numPr>
          <w:ilvl w:val="0"/>
          <w:numId w:val="27"/>
        </w:numPr>
      </w:pPr>
      <w:r>
        <w:t>The NMCA is carried through ROADM E via the NMCA Link supported by the MCA FC</w:t>
      </w:r>
    </w:p>
    <w:p w14:paraId="61DD1834" w14:textId="77777777" w:rsidR="00FA0B0C" w:rsidRDefault="00FA0B0C" w:rsidP="00FA0B0C">
      <w:pPr>
        <w:pStyle w:val="ListParagraph"/>
        <w:numPr>
          <w:ilvl w:val="0"/>
          <w:numId w:val="27"/>
        </w:numPr>
      </w:pPr>
      <w:r>
        <w:t>The NMCA has an FC in ROADM E violating the NMCA Link</w:t>
      </w:r>
    </w:p>
    <w:p w14:paraId="79F666EB" w14:textId="77777777" w:rsidR="00FA0B0C" w:rsidRDefault="00FA0B0C" w:rsidP="00FA0B0C">
      <w:r>
        <w:lastRenderedPageBreak/>
        <w:t xml:space="preserve">The resolution is to show an NMCA Link between D and F but treat it both as a Serial Compound Link between D and F with an FC in E and Links D-E and E-F as well as a Link supported directly by the FC in MCA. </w:t>
      </w:r>
    </w:p>
    <w:p w14:paraId="7CD73204" w14:textId="77777777" w:rsidR="00FA0B0C" w:rsidRDefault="00FA0B0C" w:rsidP="00FA0B0C">
      <w:r>
        <w:t>The model is used as follows:</w:t>
      </w:r>
    </w:p>
    <w:p w14:paraId="66A6ABFA" w14:textId="77777777" w:rsidR="00FA0B0C" w:rsidRDefault="00FA0B0C" w:rsidP="00FA0B0C">
      <w:pPr>
        <w:pStyle w:val="ListParagraph"/>
        <w:numPr>
          <w:ilvl w:val="0"/>
          <w:numId w:val="28"/>
        </w:numPr>
      </w:pPr>
      <w:proofErr w:type="spellStart"/>
      <w:r>
        <w:t>LinkEncompassesLowerLevelLinks</w:t>
      </w:r>
      <w:proofErr w:type="spellEnd"/>
      <w:r>
        <w:t xml:space="preserve"> is used to relate the serial compound Link D-F in the NMCA qualified </w:t>
      </w:r>
      <w:proofErr w:type="spellStart"/>
      <w:r>
        <w:t>layerProtocol</w:t>
      </w:r>
      <w:proofErr w:type="spellEnd"/>
      <w:r>
        <w:t xml:space="preserve"> to the (artificial - dashed) Links (D-E and E-F) in the NMCA qualified </w:t>
      </w:r>
      <w:proofErr w:type="spellStart"/>
      <w:r>
        <w:t>layerProtocol</w:t>
      </w:r>
      <w:proofErr w:type="spellEnd"/>
    </w:p>
    <w:p w14:paraId="23207EA6" w14:textId="77777777" w:rsidR="00FA0B0C" w:rsidRDefault="00FA0B0C" w:rsidP="00FA0B0C">
      <w:pPr>
        <w:pStyle w:val="ListParagraph"/>
        <w:numPr>
          <w:ilvl w:val="0"/>
          <w:numId w:val="28"/>
        </w:numPr>
      </w:pPr>
      <w:proofErr w:type="spellStart"/>
      <w:r>
        <w:t>FcSupportsLink</w:t>
      </w:r>
      <w:proofErr w:type="spellEnd"/>
      <w:r>
        <w:t xml:space="preserve"> is used to relate the (forced – dashed) FC in ROADM E in the NMCA qualified </w:t>
      </w:r>
      <w:proofErr w:type="spellStart"/>
      <w:r>
        <w:t>layerProtocol</w:t>
      </w:r>
      <w:proofErr w:type="spellEnd"/>
      <w:r>
        <w:t xml:space="preserve"> to the serial compound Link D-F in the NMCA qualified </w:t>
      </w:r>
      <w:proofErr w:type="spellStart"/>
      <w:r>
        <w:t>layerProtocol</w:t>
      </w:r>
      <w:proofErr w:type="spellEnd"/>
    </w:p>
    <w:p w14:paraId="30A75E34" w14:textId="77777777" w:rsidR="00FA0B0C" w:rsidRDefault="00FA0B0C" w:rsidP="00FA0B0C">
      <w:pPr>
        <w:pStyle w:val="ListParagraph"/>
        <w:numPr>
          <w:ilvl w:val="0"/>
          <w:numId w:val="28"/>
        </w:numPr>
      </w:pPr>
      <w:proofErr w:type="spellStart"/>
      <w:r>
        <w:t>FcSupportsLink</w:t>
      </w:r>
      <w:proofErr w:type="spellEnd"/>
      <w:r>
        <w:t xml:space="preserve"> is also used to relate the FC in ROADM E in the MCA qualified </w:t>
      </w:r>
      <w:proofErr w:type="spellStart"/>
      <w:r>
        <w:t>layerProtocol</w:t>
      </w:r>
      <w:proofErr w:type="spellEnd"/>
      <w:r>
        <w:t xml:space="preserve"> to the Link in the qualified </w:t>
      </w:r>
      <w:proofErr w:type="spellStart"/>
      <w:r>
        <w:t>layerProtocol</w:t>
      </w:r>
      <w:proofErr w:type="spellEnd"/>
    </w:p>
    <w:p w14:paraId="1FD5B7B3" w14:textId="77777777" w:rsidR="00FA0B0C" w:rsidRDefault="00FA0B0C" w:rsidP="00FA0B0C">
      <w:r>
        <w:t>This pattern can be applied recursively and can be applied for any case of deep inspection of media signals or information flows.</w:t>
      </w:r>
    </w:p>
    <w:p w14:paraId="64F51A74" w14:textId="77777777" w:rsidR="00FA0B0C" w:rsidRDefault="00FA0B0C" w:rsidP="00FA0B0C">
      <w:pPr>
        <w:pStyle w:val="Heading1"/>
      </w:pPr>
      <w:bookmarkStart w:id="61" w:name="_Toc478632740"/>
      <w:bookmarkEnd w:id="52"/>
      <w:bookmarkEnd w:id="53"/>
      <w:bookmarkEnd w:id="54"/>
      <w:r>
        <w:t>Work in progress</w:t>
      </w:r>
      <w:bookmarkEnd w:id="61"/>
      <w:r>
        <w:t xml:space="preserve"> (see also </w:t>
      </w:r>
      <w:hyperlink r:id="rId108" w:history="1">
        <w:r w:rsidRPr="007023DC">
          <w:rPr>
            <w:rStyle w:val="Hyperlink"/>
          </w:rPr>
          <w:t>TR-512.FE</w:t>
        </w:r>
      </w:hyperlink>
      <w:r>
        <w:t>)</w:t>
      </w:r>
    </w:p>
    <w:p w14:paraId="2A04B879" w14:textId="77777777" w:rsidR="00FA0B0C" w:rsidRDefault="00FA0B0C" w:rsidP="00FA0B0C">
      <w:pPr>
        <w:pStyle w:val="Heading2"/>
      </w:pPr>
      <w:bookmarkStart w:id="62" w:name="_Toc478632739"/>
      <w:r>
        <w:t>Detailed properties of Topology</w:t>
      </w:r>
      <w:bookmarkEnd w:id="62"/>
    </w:p>
    <w:p w14:paraId="1225B5C1" w14:textId="77777777" w:rsidR="00FA0B0C" w:rsidRPr="00DC2174" w:rsidRDefault="00FA0B0C" w:rsidP="00FA0B0C">
      <w:r>
        <w:t xml:space="preserve">The topological components are assembled into systems and then encapsulated into topological components. The rules related to these assemblies are explored in the following figure. This also relates to discussion in </w:t>
      </w:r>
      <w:hyperlink r:id="rId109" w:history="1">
        <w:r w:rsidRPr="00DC2174">
          <w:rPr>
            <w:rStyle w:val="Hyperlink"/>
          </w:rPr>
          <w:t>TR-512.A.2</w:t>
        </w:r>
      </w:hyperlink>
      <w:r>
        <w:t>. This area needs to be developed further.</w:t>
      </w:r>
    </w:p>
    <w:p w14:paraId="4BBA5EA4"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w:t>
      </w:r>
      <w:proofErr w:type="spellStart"/>
      <w:r w:rsidRPr="00426682">
        <w:rPr>
          <w:rFonts w:asciiTheme="minorHAnsi" w:hAnsiTheme="minorHAnsi"/>
          <w:color w:val="7030A0"/>
          <w:sz w:val="20"/>
          <w:szCs w:val="20"/>
        </w:rPr>
        <w:t>p:Package|Package.allInstances</w:t>
      </w:r>
      <w:proofErr w:type="spellEnd"/>
      <w:r w:rsidRPr="00426682">
        <w:rPr>
          <w:rFonts w:asciiTheme="minorHAnsi" w:hAnsiTheme="minorHAnsi"/>
          <w:color w:val="7030A0"/>
          <w:sz w:val="20"/>
          <w:szCs w:val="20"/>
        </w:rPr>
        <w:t xml:space="preserve">())]&lt;drop/&gt; </w:t>
      </w:r>
    </w:p>
    <w:p w14:paraId="47CD95E4" w14:textId="77777777" w:rsidR="00FA0B0C" w:rsidRPr="0023024E" w:rsidRDefault="00FA0B0C" w:rsidP="00FA0B0C">
      <w:pPr>
        <w:spacing w:after="0"/>
        <w:rPr>
          <w:bCs/>
          <w:color w:val="7030A0"/>
        </w:rPr>
      </w:pPr>
      <w:r>
        <w:rPr>
          <w:bCs/>
          <w:color w:val="7030A0"/>
        </w:rPr>
        <w:t>Inserts the diagram identified in first quotes with the title identified in second quotes &lt;drop/&gt;</w:t>
      </w:r>
      <w:r>
        <w:rPr>
          <w:bCs/>
          <w:color w:val="7030A0"/>
        </w:rPr>
        <w:br/>
        <w:t>[</w:t>
      </w:r>
      <w:proofErr w:type="spellStart"/>
      <w:r>
        <w:rPr>
          <w:bCs/>
          <w:color w:val="7030A0"/>
        </w:rPr>
        <w:t>p.</w:t>
      </w:r>
      <w:r>
        <w:rPr>
          <w:bCs/>
          <w:color w:val="FF0000"/>
        </w:rPr>
        <w:t>insertStandardDiagram</w:t>
      </w:r>
      <w:proofErr w:type="spellEnd"/>
      <w:r>
        <w:rPr>
          <w:bCs/>
          <w:color w:val="7030A0"/>
        </w:rPr>
        <w:t>(‘</w:t>
      </w:r>
      <w:r w:rsidRPr="006B133D">
        <w:rPr>
          <w:bCs/>
          <w:color w:val="237BE8" w:themeColor="accent3" w:themeTint="99"/>
        </w:rPr>
        <w:t>Topology</w:t>
      </w:r>
      <w:r>
        <w:rPr>
          <w:bCs/>
          <w:color w:val="237BE8" w:themeColor="accent3" w:themeTint="99"/>
        </w:rPr>
        <w:t>-</w:t>
      </w:r>
      <w:proofErr w:type="spellStart"/>
      <w:r w:rsidRPr="006B133D">
        <w:rPr>
          <w:bCs/>
          <w:color w:val="237BE8" w:themeColor="accent3" w:themeTint="99"/>
        </w:rPr>
        <w:t>Detail</w:t>
      </w:r>
      <w:r>
        <w:rPr>
          <w:bCs/>
          <w:color w:val="237BE8" w:themeColor="accent3" w:themeTint="99"/>
        </w:rPr>
        <w:t>WithRules</w:t>
      </w:r>
      <w:proofErr w:type="spellEnd"/>
      <w:r>
        <w:rPr>
          <w:bCs/>
          <w:color w:val="7030A0"/>
        </w:rPr>
        <w:t>’, ’</w:t>
      </w:r>
      <w:r>
        <w:rPr>
          <w:bCs/>
          <w:color w:val="237BE8" w:themeColor="accent3" w:themeTint="99"/>
        </w:rPr>
        <w:t>Topology details with rules</w:t>
      </w:r>
      <w:r>
        <w:rPr>
          <w:bCs/>
          <w:color w:val="7030A0"/>
        </w:rPr>
        <w:t>’)/]</w:t>
      </w:r>
    </w:p>
    <w:p w14:paraId="34FC1D47" w14:textId="77777777" w:rsidR="00FA0B0C" w:rsidRPr="00C6221F" w:rsidRDefault="00FA0B0C" w:rsidP="00FA0B0C">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46FBF147" w14:textId="77777777" w:rsidR="00FA0B0C" w:rsidRPr="00DC2174" w:rsidRDefault="00FA0B0C" w:rsidP="00FA0B0C">
      <w:r>
        <w:t xml:space="preserve">The figure above shows finalized, preliminary and experimental extensions of the Topology model. </w:t>
      </w:r>
    </w:p>
    <w:p w14:paraId="4A640B62" w14:textId="77777777" w:rsidR="00FA0B0C" w:rsidRDefault="00FA0B0C" w:rsidP="00FA0B0C">
      <w:pPr>
        <w:pStyle w:val="Heading2"/>
      </w:pPr>
      <w:r>
        <w:t>Cost algorithms</w:t>
      </w:r>
    </w:p>
    <w:p w14:paraId="7B15793A" w14:textId="77777777" w:rsidR="00FA0B0C" w:rsidRDefault="00FA0B0C" w:rsidP="00FA0B0C">
      <w:r>
        <w:t>Development of Rules for propagation of topological parameters to clients (</w:t>
      </w:r>
      <w:proofErr w:type="gramStart"/>
      <w:r>
        <w:t>e.g.</w:t>
      </w:r>
      <w:proofErr w:type="gramEnd"/>
      <w:r>
        <w:t xml:space="preserve"> cost from Link to FC riding over it and from FC to its client Links).</w:t>
      </w:r>
    </w:p>
    <w:p w14:paraId="01D8A2FB" w14:textId="77777777" w:rsidR="00FA0B0C" w:rsidRDefault="00FA0B0C" w:rsidP="00FA0B0C">
      <w:pPr>
        <w:pStyle w:val="Heading2"/>
      </w:pPr>
      <w:r>
        <w:t>FC/Link Convergence</w:t>
      </w:r>
    </w:p>
    <w:p w14:paraId="6EF122DD" w14:textId="77777777" w:rsidR="00FA0B0C" w:rsidRPr="00592B82" w:rsidRDefault="00FA0B0C" w:rsidP="00FA0B0C">
      <w:r>
        <w:t>Aim to fully align the two models and look for improved derivation.</w:t>
      </w:r>
    </w:p>
    <w:p w14:paraId="33D37485" w14:textId="77777777" w:rsidR="00FA0B0C" w:rsidRDefault="00FA0B0C" w:rsidP="00FA0B0C">
      <w:pPr>
        <w:pStyle w:val="Heading2"/>
      </w:pPr>
      <w:proofErr w:type="spellStart"/>
      <w:r>
        <w:t>NearEnd</w:t>
      </w:r>
      <w:proofErr w:type="spellEnd"/>
      <w:r>
        <w:t>/</w:t>
      </w:r>
      <w:proofErr w:type="spellStart"/>
      <w:r>
        <w:t>FarEnd</w:t>
      </w:r>
      <w:proofErr w:type="spellEnd"/>
      <w:r>
        <w:t>, Input/output and ingress/egress</w:t>
      </w:r>
    </w:p>
    <w:p w14:paraId="5229E303" w14:textId="77777777" w:rsidR="00FA0B0C" w:rsidRPr="002810C8" w:rsidRDefault="00FA0B0C" w:rsidP="00FA0B0C">
      <w:r w:rsidRPr="00CB5FA4">
        <w:t>Need to consider aligning input/output used in directionality with ingress/egress used in the switc</w:t>
      </w:r>
      <w:r>
        <w:t>h spec model and to consider developing a model of Near/Far end.</w:t>
      </w:r>
    </w:p>
    <w:p w14:paraId="2BF6DBFB" w14:textId="77777777" w:rsidR="00FA0B0C" w:rsidRDefault="00FA0B0C" w:rsidP="00FA0B0C">
      <w:pPr>
        <w:pStyle w:val="Heading2"/>
      </w:pPr>
      <w:bookmarkStart w:id="63" w:name="_Ref488747457"/>
      <w:r>
        <w:lastRenderedPageBreak/>
        <w:t>Complex Transitional Links</w:t>
      </w:r>
      <w:bookmarkEnd w:id="63"/>
    </w:p>
    <w:p w14:paraId="3862099F" w14:textId="77777777" w:rsidR="00FA0B0C" w:rsidRDefault="00FA0B0C" w:rsidP="00FA0B0C">
      <w:r>
        <w:t>The figure below shows two forms of Transitional Link.</w:t>
      </w:r>
    </w:p>
    <w:p w14:paraId="2417DFA5" w14:textId="77777777" w:rsidR="00FA0B0C" w:rsidRDefault="00FA0B0C" w:rsidP="00FA0B0C">
      <w:pPr>
        <w:keepNext/>
        <w:jc w:val="center"/>
      </w:pPr>
      <w:r>
        <w:object w:dxaOrig="28095" w:dyaOrig="7023" w14:anchorId="00F00EC3">
          <v:shape id="_x0000_i1064" type="#_x0000_t75" style="width:431.25pt;height:108pt" o:ole="">
            <v:imagedata r:id="rId110" o:title=""/>
          </v:shape>
          <o:OLEObject Type="Embed" ProgID="PowerPoint.Slide.12" ShapeID="_x0000_i1064" DrawAspect="Content" ObjectID="_1766563836" r:id="rId111"/>
        </w:object>
      </w:r>
    </w:p>
    <w:p w14:paraId="42EB9056" w14:textId="77777777" w:rsidR="00FA0B0C" w:rsidRPr="00CB5FA4"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Two forms of complex Transitional Link</w:t>
      </w:r>
    </w:p>
    <w:p w14:paraId="620D1373" w14:textId="77777777" w:rsidR="00FA0B0C" w:rsidRDefault="00FA0B0C" w:rsidP="00FA0B0C">
      <w:pPr>
        <w:tabs>
          <w:tab w:val="left" w:pos="5529"/>
        </w:tabs>
      </w:pPr>
      <w:r>
        <w:t xml:space="preserve">The figure below shows a particularly complex partial configuration where some of the server capacity has been committed to the </w:t>
      </w:r>
      <w:proofErr w:type="gramStart"/>
      <w:r>
        <w:t>client</w:t>
      </w:r>
      <w:proofErr w:type="gramEnd"/>
      <w:r>
        <w:t xml:space="preserve"> but further capacity remains. There are several transitions within one Link.</w:t>
      </w:r>
    </w:p>
    <w:p w14:paraId="2AB0054F" w14:textId="77777777" w:rsidR="00FA0B0C" w:rsidRDefault="00FA0B0C" w:rsidP="00FA0B0C">
      <w:pPr>
        <w:tabs>
          <w:tab w:val="left" w:pos="5529"/>
        </w:tabs>
      </w:pPr>
      <w:r>
        <w:object w:dxaOrig="27815" w:dyaOrig="6953" w14:anchorId="147300BF">
          <v:shape id="_x0000_i1065" type="#_x0000_t75" style="width:439.5pt;height:109.5pt" o:ole="">
            <v:imagedata r:id="rId112" o:title=""/>
          </v:shape>
          <o:OLEObject Type="Embed" ProgID="PowerPoint.Slide.12" ShapeID="_x0000_i1065" DrawAspect="Content" ObjectID="_1766563837" r:id="rId113"/>
        </w:object>
      </w:r>
    </w:p>
    <w:p w14:paraId="3DC87C12"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A particularly complex multi-layer multi-port Transitional Link</w:t>
      </w:r>
    </w:p>
    <w:p w14:paraId="4F4C863F" w14:textId="77777777" w:rsidR="00FA0B0C" w:rsidRDefault="00FA0B0C" w:rsidP="00FA0B0C">
      <w:r>
        <w:t>The figure below shows an off-network Transitional Link</w:t>
      </w:r>
    </w:p>
    <w:p w14:paraId="45C6F235" w14:textId="77777777" w:rsidR="00FA0B0C" w:rsidRDefault="00FA0B0C" w:rsidP="00FA0B0C">
      <w:pPr>
        <w:keepNext/>
        <w:jc w:val="center"/>
      </w:pPr>
      <w:r>
        <w:object w:dxaOrig="7100" w:dyaOrig="5592" w14:anchorId="1AF051D1">
          <v:shape id="_x0000_i1066" type="#_x0000_t75" style="width:354.75pt;height:279pt" o:ole="">
            <v:imagedata r:id="rId114" o:title=""/>
          </v:shape>
          <o:OLEObject Type="Embed" ProgID="PowerPoint.Slide.12" ShapeID="_x0000_i1066" DrawAspect="Content" ObjectID="_1766563838" r:id="rId115"/>
        </w:object>
      </w:r>
    </w:p>
    <w:p w14:paraId="7C46B47D"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31</w:t>
      </w:r>
      <w:r>
        <w:rPr>
          <w:noProof/>
        </w:rPr>
        <w:fldChar w:fldCharType="end"/>
      </w:r>
      <w:r>
        <w:rPr>
          <w:noProof/>
        </w:rPr>
        <w:t xml:space="preserve"> </w:t>
      </w:r>
      <w:r>
        <w:t>Off-network Transitional Link</w:t>
      </w:r>
    </w:p>
    <w:p w14:paraId="3F872C6D" w14:textId="77777777" w:rsidR="00FA0B0C" w:rsidRDefault="00FA0B0C" w:rsidP="00FA0B0C">
      <w:r>
        <w:t>The above cases are for further study. The model would appear to support the cases shown above.</w:t>
      </w:r>
    </w:p>
    <w:p w14:paraId="3FC025BE" w14:textId="77777777" w:rsidR="00FA0B0C" w:rsidRDefault="00FA0B0C" w:rsidP="00FA0B0C">
      <w:pPr>
        <w:pStyle w:val="Heading2"/>
      </w:pPr>
      <w:r>
        <w:t>Non-orthogonal FDs</w:t>
      </w:r>
    </w:p>
    <w:p w14:paraId="4974C330" w14:textId="77777777" w:rsidR="00FA0B0C" w:rsidRDefault="00FA0B0C" w:rsidP="00FA0B0C">
      <w:r>
        <w:t>The model does not impose a single hierarchy of FD. An FD is not decomposed into smaller parts, instead an FD is an aggregation of smaller parts. Several FDs may have some common FDs that they aggregate. This allows for a traditional single hierarchy but also allows more sophisticated structure. A more detailed explanation of this needs to be added to this document.</w:t>
      </w:r>
    </w:p>
    <w:p w14:paraId="1F70E820" w14:textId="77777777" w:rsidR="00FA0B0C" w:rsidRPr="008A1F1F" w:rsidRDefault="00FA0B0C" w:rsidP="00FA0B0C">
      <w:pPr>
        <w:spacing w:after="120"/>
        <w:rPr>
          <w:b/>
        </w:rPr>
      </w:pPr>
      <w:r>
        <w:rPr>
          <w:b/>
        </w:rPr>
        <w:t>End of document</w:t>
      </w:r>
    </w:p>
    <w:p w14:paraId="4985C561" w14:textId="77777777" w:rsidR="00FA0B0C" w:rsidRDefault="00FA0B0C" w:rsidP="00FA0B0C">
      <w:pPr>
        <w:rPr>
          <w:color w:val="7030A0"/>
          <w:lang w:val="en-GB"/>
        </w:rPr>
      </w:pPr>
      <w:r w:rsidRPr="00644E0D">
        <w:rPr>
          <w:color w:val="7030A0"/>
          <w:lang w:val="en-GB"/>
        </w:rPr>
        <w:t>&lt;/</w:t>
      </w:r>
      <w:proofErr w:type="spellStart"/>
      <w:r w:rsidRPr="00644E0D">
        <w:rPr>
          <w:color w:val="7030A0"/>
          <w:lang w:val="en-GB"/>
        </w:rPr>
        <w:t>gendoc</w:t>
      </w:r>
      <w:proofErr w:type="spellEnd"/>
      <w:r w:rsidRPr="00644E0D">
        <w:rPr>
          <w:color w:val="7030A0"/>
          <w:lang w:val="en-GB"/>
        </w:rPr>
        <w:t>&gt;&lt;drop/&gt;</w:t>
      </w:r>
    </w:p>
    <w:p w14:paraId="2BF1E518" w14:textId="77777777" w:rsidR="00FA0B0C" w:rsidRDefault="00FA0B0C" w:rsidP="00FA0B0C">
      <w:pPr>
        <w:rPr>
          <w:color w:val="FF0000"/>
          <w:lang w:val="en-GB"/>
        </w:rPr>
      </w:pPr>
      <w:r>
        <w:rPr>
          <w:color w:val="FF0000"/>
          <w:lang w:val="en-GB"/>
        </w:rPr>
        <w:t>To take latest template: &lt;drop/&gt;</w:t>
      </w:r>
    </w:p>
    <w:p w14:paraId="79EE8ECD" w14:textId="77777777" w:rsidR="00FA0B0C" w:rsidRDefault="00FA0B0C" w:rsidP="00FA0B0C">
      <w:pPr>
        <w:pStyle w:val="ListParagraph"/>
        <w:numPr>
          <w:ilvl w:val="0"/>
          <w:numId w:val="22"/>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4FE93A72" w14:textId="77777777" w:rsidR="00FA0B0C" w:rsidRDefault="00FA0B0C" w:rsidP="00FA0B0C">
      <w:pPr>
        <w:pStyle w:val="ListParagraph"/>
        <w:numPr>
          <w:ilvl w:val="0"/>
          <w:numId w:val="22"/>
        </w:numPr>
        <w:rPr>
          <w:color w:val="FF0000"/>
          <w:lang w:val="en-GB"/>
        </w:rPr>
      </w:pPr>
      <w:r>
        <w:rPr>
          <w:color w:val="FF0000"/>
          <w:lang w:val="en-GB"/>
        </w:rPr>
        <w:t>insert a line in “Normal” style&lt;drop/&gt;</w:t>
      </w:r>
    </w:p>
    <w:p w14:paraId="4173F783" w14:textId="77777777" w:rsidR="00FA0B0C" w:rsidRDefault="00FA0B0C" w:rsidP="00FA0B0C">
      <w:pPr>
        <w:pStyle w:val="ListParagraph"/>
        <w:numPr>
          <w:ilvl w:val="0"/>
          <w:numId w:val="22"/>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w:t>
      </w:r>
      <w:proofErr w:type="spellStart"/>
      <w:r>
        <w:rPr>
          <w:color w:val="FF0000"/>
          <w:lang w:val="en-GB"/>
        </w:rPr>
        <w:t>njf</w:t>
      </w:r>
      <w:proofErr w:type="spellEnd"/>
      <w:r>
        <w:rPr>
          <w:color w:val="FF0000"/>
          <w:lang w:val="en-GB"/>
        </w:rPr>
        <w:t xml:space="preserve">))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18EB3D1A" w14:textId="77777777" w:rsidR="00FA0B0C" w:rsidRDefault="00FA0B0C" w:rsidP="00FA0B0C">
      <w:pPr>
        <w:pStyle w:val="ListParagraph"/>
        <w:numPr>
          <w:ilvl w:val="1"/>
          <w:numId w:val="22"/>
        </w:numPr>
        <w:rPr>
          <w:color w:val="FF0000"/>
          <w:lang w:val="en-GB"/>
        </w:rPr>
      </w:pPr>
      <w:r w:rsidRPr="00BF0D6D">
        <w:rPr>
          <w:color w:val="FF0000"/>
          <w:lang w:val="en-GB"/>
        </w:rPr>
        <w:t>TR-512.GT_OnfCoreIm-CommonGendocTemplate-Fragments</w:t>
      </w:r>
      <w:r>
        <w:rPr>
          <w:color w:val="FF0000"/>
          <w:lang w:val="en-GB"/>
        </w:rPr>
        <w:t>.docx &lt;drop/&gt;</w:t>
      </w:r>
    </w:p>
    <w:p w14:paraId="1393C020" w14:textId="77777777" w:rsidR="00FA0B0C" w:rsidRPr="002F36B2" w:rsidRDefault="00FA0B0C" w:rsidP="00FA0B0C">
      <w:pPr>
        <w:spacing w:after="0" w:line="260" w:lineRule="exact"/>
        <w:rPr>
          <w:rFonts w:asciiTheme="minorHAnsi" w:hAnsiTheme="minorHAnsi"/>
        </w:rPr>
      </w:pPr>
      <w:r>
        <w:rPr>
          <w:rFonts w:asciiTheme="minorHAnsi" w:hAnsiTheme="minorHAnsi"/>
        </w:rPr>
        <w:t>Template version 0.0.11 1 June 2018 &lt;drop/&gt;</w:t>
      </w:r>
    </w:p>
    <w:p w14:paraId="263E4F83"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4" w:name="_Toc457510573"/>
      <w:r>
        <w:lastRenderedPageBreak/>
        <w:t>Fragment: Insert class</w:t>
      </w:r>
      <w:r w:rsidRPr="004D6EA6">
        <w:t xml:space="preserve"> &lt;drop/&gt;</w:t>
      </w:r>
      <w:bookmarkEnd w:id="64"/>
    </w:p>
    <w:p w14:paraId="3F7D1DCC" w14:textId="77777777" w:rsidR="00FA0B0C" w:rsidRPr="00750615" w:rsidRDefault="00FA0B0C" w:rsidP="00FA0B0C">
      <w:pPr>
        <w:rPr>
          <w:bCs/>
          <w:color w:val="7030A0"/>
        </w:rPr>
      </w:pPr>
      <w:r w:rsidRPr="00D975ED">
        <w:rPr>
          <w:color w:val="7030A0"/>
        </w:rPr>
        <w:t>&lt;fragment name=’</w:t>
      </w:r>
      <w:proofErr w:type="spellStart"/>
      <w:r>
        <w:rPr>
          <w:color w:val="FF0000"/>
        </w:rPr>
        <w:t>insert</w:t>
      </w:r>
      <w:r w:rsidRPr="008421C2">
        <w:rPr>
          <w:color w:val="FF0000"/>
        </w:rPr>
        <w:t>Class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r>
        <w:rPr>
          <w:color w:val="7030A0"/>
        </w:rPr>
        <w:t>uml</w:t>
      </w:r>
      <w:proofErr w:type="spellEnd"/>
      <w:r>
        <w:rPr>
          <w:color w:val="7030A0"/>
        </w:rPr>
        <w:t>::</w:t>
      </w:r>
      <w:proofErr w:type="spellStart"/>
      <w:r>
        <w:rPr>
          <w:color w:val="7030A0"/>
        </w:rPr>
        <w:t>Class</w:t>
      </w:r>
      <w:r w:rsidRPr="00D975ED">
        <w:rPr>
          <w:color w:val="7030A0"/>
        </w:rPr>
        <w:t>’</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sidRPr="008421C2">
        <w:rPr>
          <w:color w:val="FF0000"/>
        </w:rPr>
        <w:t>className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 xml:space="preserve">[if (not </w:t>
      </w:r>
      <w:proofErr w:type="spellStart"/>
      <w:r>
        <w:rPr>
          <w:bCs/>
          <w:color w:val="7030A0"/>
        </w:rPr>
        <w:t>cl.qualifiedName.contains</w:t>
      </w:r>
      <w:proofErr w:type="spellEnd"/>
      <w:r>
        <w:rPr>
          <w:bCs/>
          <w:color w:val="7030A0"/>
        </w:rPr>
        <w:t>(</w:t>
      </w:r>
      <w:proofErr w:type="spellStart"/>
      <w:r>
        <w:rPr>
          <w:bCs/>
          <w:color w:val="7030A0"/>
        </w:rPr>
        <w:t>packageName</w:t>
      </w:r>
      <w:proofErr w:type="spellEnd"/>
      <w:r>
        <w:rPr>
          <w:bCs/>
          <w:color w:val="7030A0"/>
        </w:rPr>
        <w:t>))]&lt;drop/&gt;</w:t>
      </w:r>
      <w:r>
        <w:rPr>
          <w:bCs/>
          <w:color w:val="7030A0"/>
        </w:rPr>
        <w:br/>
      </w:r>
      <w:r>
        <w:rPr>
          <w:color w:val="7030A0"/>
        </w:rPr>
        <w:t>[else] &lt;drop/&gt;</w:t>
      </w:r>
      <w:r>
        <w:rPr>
          <w:color w:val="7030A0"/>
        </w:rPr>
        <w:br/>
      </w:r>
      <w:r>
        <w:rPr>
          <w:bCs/>
          <w:color w:val="7030A0"/>
        </w:rPr>
        <w:t>[if(</w:t>
      </w:r>
      <w:proofErr w:type="spellStart"/>
      <w:r>
        <w:rPr>
          <w:bCs/>
          <w:color w:val="7030A0"/>
        </w:rPr>
        <w:t>cl.name.contains</w:t>
      </w:r>
      <w:proofErr w:type="spellEnd"/>
      <w:r>
        <w:rPr>
          <w:bCs/>
          <w:color w:val="7030A0"/>
        </w:rPr>
        <w:t>(</w:t>
      </w:r>
      <w:proofErr w:type="spellStart"/>
      <w:r>
        <w:rPr>
          <w:bCs/>
          <w:color w:val="7030A0"/>
        </w:rPr>
        <w:t>className</w:t>
      </w:r>
      <w:proofErr w:type="spellEnd"/>
      <w:r>
        <w:rPr>
          <w:bCs/>
          <w:color w:val="7030A0"/>
        </w:rPr>
        <w:t>))]&lt;drop/&gt;</w:t>
      </w:r>
    </w:p>
    <w:p w14:paraId="3DECE058" w14:textId="77777777" w:rsidR="00FA0B0C" w:rsidRDefault="00FA0B0C" w:rsidP="00FA0B0C">
      <w:pPr>
        <w:rPr>
          <w:color w:val="7030A0"/>
        </w:rPr>
      </w:pPr>
      <w:r>
        <w:t>Qualified Name: [</w:t>
      </w:r>
      <w:proofErr w:type="spellStart"/>
      <w:r>
        <w:t>cl</w:t>
      </w:r>
      <w:r w:rsidRPr="00DE259A">
        <w:t>.qualifiedName</w:t>
      </w:r>
      <w:proofErr w:type="spellEnd"/>
      <w:r w:rsidRPr="00DE259A">
        <w:t>/]</w:t>
      </w:r>
    </w:p>
    <w:p w14:paraId="43676384" w14:textId="77777777" w:rsidR="00FA0B0C" w:rsidRPr="00AF4D36" w:rsidRDefault="00FA0B0C" w:rsidP="00FA0B0C">
      <w:pPr>
        <w:spacing w:after="0"/>
        <w:rPr>
          <w:color w:val="7030A0"/>
          <w:szCs w:val="24"/>
        </w:rPr>
      </w:pPr>
      <w:r w:rsidRPr="00AF4D36">
        <w:rPr>
          <w:color w:val="7030A0"/>
          <w:szCs w:val="24"/>
        </w:rPr>
        <w:t xml:space="preserve">[if  </w:t>
      </w:r>
      <w:proofErr w:type="spellStart"/>
      <w:r w:rsidRPr="00AF4D36">
        <w:rPr>
          <w:color w:val="7030A0"/>
          <w:szCs w:val="24"/>
        </w:rPr>
        <w:t>cl.ownedComment</w:t>
      </w:r>
      <w:proofErr w:type="spellEnd"/>
      <w:r w:rsidRPr="00AF4D36">
        <w:rPr>
          <w:color w:val="7030A0"/>
          <w:szCs w:val="24"/>
        </w:rPr>
        <w:t>-&gt;</w:t>
      </w:r>
      <w:proofErr w:type="spellStart"/>
      <w:r w:rsidRPr="00AF4D36">
        <w:rPr>
          <w:color w:val="7030A0"/>
          <w:szCs w:val="24"/>
        </w:rPr>
        <w:t>notEmpty</w:t>
      </w:r>
      <w:proofErr w:type="spellEnd"/>
      <w:r w:rsidRPr="00AF4D36">
        <w:rPr>
          <w:color w:val="7030A0"/>
          <w:szCs w:val="24"/>
        </w:rPr>
        <w:t>()]&lt;drop/&gt;</w:t>
      </w:r>
    </w:p>
    <w:p w14:paraId="706186BB" w14:textId="77777777" w:rsidR="00FA0B0C" w:rsidRPr="00AF4D36" w:rsidRDefault="00FA0B0C" w:rsidP="00FA0B0C">
      <w:pPr>
        <w:spacing w:after="0"/>
        <w:rPr>
          <w:color w:val="7030A0"/>
          <w:szCs w:val="24"/>
        </w:rPr>
      </w:pPr>
      <w:r w:rsidRPr="00AF4D36">
        <w:rPr>
          <w:color w:val="7030A0"/>
          <w:szCs w:val="24"/>
        </w:rPr>
        <w:t>[for (</w:t>
      </w:r>
      <w:proofErr w:type="spellStart"/>
      <w:r w:rsidRPr="00AF4D36">
        <w:rPr>
          <w:color w:val="7030A0"/>
          <w:szCs w:val="24"/>
        </w:rPr>
        <w:t>co:Comment</w:t>
      </w:r>
      <w:proofErr w:type="spellEnd"/>
      <w:r w:rsidRPr="00AF4D36">
        <w:rPr>
          <w:color w:val="7030A0"/>
          <w:szCs w:val="24"/>
        </w:rPr>
        <w:t xml:space="preserve"> | </w:t>
      </w:r>
      <w:proofErr w:type="spellStart"/>
      <w:r w:rsidRPr="00AF4D36">
        <w:rPr>
          <w:color w:val="7030A0"/>
          <w:szCs w:val="24"/>
        </w:rPr>
        <w:t>cl.ownedComment</w:t>
      </w:r>
      <w:proofErr w:type="spellEnd"/>
      <w:r w:rsidRPr="00AF4D36">
        <w:rPr>
          <w:color w:val="7030A0"/>
          <w:szCs w:val="24"/>
        </w:rPr>
        <w:t>)] &lt;drop/&gt;</w:t>
      </w:r>
    </w:p>
    <w:p w14:paraId="687AB495" w14:textId="77777777" w:rsidR="00FA0B0C" w:rsidRPr="00AF4D36" w:rsidRDefault="00FA0B0C" w:rsidP="00FA0B0C">
      <w:pPr>
        <w:spacing w:after="0"/>
        <w:rPr>
          <w:color w:val="7030A0"/>
          <w:szCs w:val="24"/>
        </w:rPr>
      </w:pPr>
      <w:r w:rsidRPr="00AF4D36">
        <w:rPr>
          <w:color w:val="7030A0"/>
          <w:szCs w:val="24"/>
        </w:rPr>
        <w:t>&lt;</w:t>
      </w:r>
      <w:proofErr w:type="spellStart"/>
      <w:r w:rsidRPr="00AF4D36">
        <w:rPr>
          <w:color w:val="7030A0"/>
          <w:szCs w:val="24"/>
        </w:rPr>
        <w:t>dropEmpty</w:t>
      </w:r>
      <w:proofErr w:type="spellEnd"/>
      <w:r w:rsidRPr="00AF4D36">
        <w:rPr>
          <w:color w:val="7030A0"/>
          <w:szCs w:val="24"/>
        </w:rPr>
        <w:t>&gt;</w:t>
      </w:r>
      <w:r w:rsidRPr="00AF4D36">
        <w:rPr>
          <w:szCs w:val="24"/>
        </w:rPr>
        <w:t>[</w:t>
      </w:r>
      <w:proofErr w:type="spellStart"/>
      <w:r w:rsidRPr="00AF4D36">
        <w:rPr>
          <w:szCs w:val="24"/>
        </w:rPr>
        <w:t>cleanAndFormat</w:t>
      </w:r>
      <w:proofErr w:type="spellEnd"/>
      <w:r w:rsidRPr="00AF4D36">
        <w:rPr>
          <w:szCs w:val="24"/>
        </w:rPr>
        <w:t>(c</w:t>
      </w:r>
      <w:r>
        <w:rPr>
          <w:szCs w:val="24"/>
        </w:rPr>
        <w:t>o</w:t>
      </w:r>
      <w:r w:rsidRPr="00AF4D36">
        <w:rPr>
          <w:szCs w:val="24"/>
        </w:rPr>
        <w:t>._</w:t>
      </w:r>
      <w:proofErr w:type="spellStart"/>
      <w:r w:rsidRPr="00AF4D36">
        <w:rPr>
          <w:szCs w:val="24"/>
        </w:rPr>
        <w:t>body.clean</w:t>
      </w:r>
      <w:proofErr w:type="spellEnd"/>
      <w:r w:rsidRPr="00AF4D36">
        <w:rPr>
          <w:szCs w:val="24"/>
        </w:rPr>
        <w:t>())/]</w:t>
      </w:r>
      <w:r w:rsidRPr="00AF4D36">
        <w:rPr>
          <w:color w:val="7030A0"/>
          <w:szCs w:val="24"/>
        </w:rPr>
        <w:t>&lt;/</w:t>
      </w:r>
      <w:proofErr w:type="spellStart"/>
      <w:r w:rsidRPr="00AF4D36">
        <w:rPr>
          <w:color w:val="7030A0"/>
          <w:szCs w:val="24"/>
        </w:rPr>
        <w:t>dropEmpty</w:t>
      </w:r>
      <w:proofErr w:type="spellEnd"/>
      <w:r w:rsidRPr="00AF4D36">
        <w:rPr>
          <w:color w:val="7030A0"/>
          <w:szCs w:val="24"/>
        </w:rPr>
        <w:t>&gt;</w:t>
      </w:r>
    </w:p>
    <w:p w14:paraId="466EB3B0" w14:textId="77777777" w:rsidR="00FA0B0C" w:rsidRPr="00AF4D36" w:rsidRDefault="00FA0B0C" w:rsidP="00FA0B0C">
      <w:pPr>
        <w:spacing w:after="0"/>
        <w:rPr>
          <w:color w:val="7030A0"/>
          <w:szCs w:val="24"/>
        </w:rPr>
      </w:pPr>
      <w:r w:rsidRPr="00AF4D36">
        <w:rPr>
          <w:color w:val="7030A0"/>
          <w:szCs w:val="24"/>
        </w:rPr>
        <w:t>[/for]</w:t>
      </w:r>
      <w:r>
        <w:rPr>
          <w:color w:val="7030A0"/>
          <w:szCs w:val="24"/>
        </w:rPr>
        <w:t>&lt;drop/&gt;</w:t>
      </w:r>
    </w:p>
    <w:p w14:paraId="1FF02E92" w14:textId="77777777" w:rsidR="00FA0B0C" w:rsidRPr="00AF4D36" w:rsidRDefault="00FA0B0C" w:rsidP="00FA0B0C">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5C376364" w14:textId="77777777" w:rsidR="00FA0B0C" w:rsidRPr="00AF4D36" w:rsidRDefault="00FA0B0C" w:rsidP="00FA0B0C">
      <w:pPr>
        <w:spacing w:after="0"/>
        <w:rPr>
          <w:color w:val="7030A0"/>
          <w:szCs w:val="24"/>
        </w:rPr>
      </w:pPr>
      <w:r w:rsidRPr="00AF4D36">
        <w:rPr>
          <w:color w:val="7030A0"/>
          <w:szCs w:val="24"/>
        </w:rPr>
        <w:t>[/if]&lt;drop/&gt;</w:t>
      </w:r>
    </w:p>
    <w:p w14:paraId="53ECD0B0" w14:textId="77777777" w:rsidR="00FA0B0C" w:rsidRPr="00157771" w:rsidRDefault="00FA0B0C" w:rsidP="00FA0B0C">
      <w:r>
        <w:rPr>
          <w:color w:val="7030A0"/>
        </w:rPr>
        <w:t>[if (</w:t>
      </w:r>
      <w:proofErr w:type="spellStart"/>
      <w:r>
        <w:rPr>
          <w:color w:val="7030A0"/>
        </w:rPr>
        <w:t>cl</w:t>
      </w:r>
      <w:r w:rsidRPr="00C22345">
        <w:rPr>
          <w:color w:val="7030A0"/>
        </w:rPr>
        <w:t>.is</w:t>
      </w:r>
      <w:r>
        <w:rPr>
          <w:color w:val="7030A0"/>
        </w:rPr>
        <w:t>Abstract</w:t>
      </w:r>
      <w:proofErr w:type="spellEnd"/>
      <w:r>
        <w:rPr>
          <w:color w:val="7030A0"/>
        </w:rPr>
        <w:t>)</w:t>
      </w:r>
      <w:r w:rsidRPr="00C22345">
        <w:rPr>
          <w:color w:val="7030A0"/>
        </w:rPr>
        <w:t>]</w:t>
      </w:r>
      <w:r>
        <w:rPr>
          <w:color w:val="7030A0"/>
        </w:rPr>
        <w:t>&lt;drop/&gt;</w:t>
      </w:r>
    </w:p>
    <w:p w14:paraId="3F0ED637" w14:textId="77777777" w:rsidR="00FA0B0C" w:rsidRDefault="00FA0B0C" w:rsidP="00FA0B0C">
      <w:pPr>
        <w:rPr>
          <w:color w:val="auto"/>
        </w:rPr>
      </w:pPr>
      <w:r w:rsidRPr="00C22345">
        <w:rPr>
          <w:color w:val="auto"/>
        </w:rPr>
        <w:t>This class is abstract.</w:t>
      </w:r>
    </w:p>
    <w:p w14:paraId="373CD37F" w14:textId="77777777" w:rsidR="00FA0B0C" w:rsidRDefault="00FA0B0C" w:rsidP="00FA0B0C">
      <w:r>
        <w:rPr>
          <w:color w:val="7030A0"/>
        </w:rPr>
        <w:t>[</w:t>
      </w:r>
      <w:r w:rsidRPr="00C22345">
        <w:rPr>
          <w:color w:val="7030A0"/>
        </w:rPr>
        <w:t>/if]</w:t>
      </w:r>
      <w:r>
        <w:rPr>
          <w:color w:val="7030A0"/>
        </w:rPr>
        <w:t>&lt;drop/&gt;</w:t>
      </w:r>
    </w:p>
    <w:p w14:paraId="338A8EF9" w14:textId="77777777" w:rsidR="00FA0B0C" w:rsidRPr="00636F75" w:rsidRDefault="00FA0B0C" w:rsidP="00FA0B0C">
      <w:pPr>
        <w:spacing w:after="0"/>
        <w:rPr>
          <w:bCs/>
          <w:color w:val="7030A0"/>
        </w:rPr>
      </w:pPr>
      <w:r>
        <w:rPr>
          <w:color w:val="7030A0"/>
        </w:rPr>
        <w:t>[if (</w:t>
      </w:r>
      <w:proofErr w:type="spellStart"/>
      <w:r>
        <w:rPr>
          <w:bCs/>
          <w:color w:val="7030A0"/>
        </w:rPr>
        <w:t>cl</w:t>
      </w:r>
      <w:r w:rsidRPr="007F21F6">
        <w:rPr>
          <w:bCs/>
          <w:color w:val="7030A0"/>
        </w:rPr>
        <w: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gramEnd"/>
      <w:r>
        <w:rPr>
          <w:bCs/>
          <w:color w:val="7030A0"/>
        </w:rPr>
        <w:t>Class</w:t>
      </w:r>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659BA625" w14:textId="77777777" w:rsidR="00FA0B0C" w:rsidRDefault="00FA0B0C" w:rsidP="00FA0B0C">
      <w:pPr>
        <w:spacing w:after="0"/>
        <w:rPr>
          <w:bCs/>
          <w:color w:val="auto"/>
        </w:rPr>
      </w:pPr>
    </w:p>
    <w:p w14:paraId="1F41C26B" w14:textId="77777777" w:rsidR="00FA0B0C" w:rsidRDefault="00FA0B0C" w:rsidP="00FA0B0C">
      <w:pPr>
        <w:spacing w:after="0"/>
        <w:rPr>
          <w:bCs/>
          <w:color w:val="auto"/>
        </w:rPr>
      </w:pPr>
      <w:r>
        <w:rPr>
          <w:bCs/>
          <w:color w:val="auto"/>
        </w:rPr>
        <w:t>Inherits properties from:</w:t>
      </w:r>
    </w:p>
    <w:p w14:paraId="38CC48B4" w14:textId="77777777" w:rsidR="00FA0B0C" w:rsidRDefault="00FA0B0C" w:rsidP="00FA0B0C">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cl</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gramEnd"/>
      <w:r>
        <w:rPr>
          <w:bCs/>
          <w:color w:val="7030A0"/>
        </w:rPr>
        <w:t>Class</w:t>
      </w:r>
      <w:r w:rsidRPr="002C23CD">
        <w:rPr>
          <w:bCs/>
          <w:color w:val="7030A0"/>
        </w:rPr>
        <w:t>).general</w:t>
      </w:r>
      <w:r>
        <w:rPr>
          <w:bCs/>
          <w:color w:val="7030A0"/>
        </w:rPr>
        <w:t>)]&lt;drop/&gt;</w:t>
      </w:r>
    </w:p>
    <w:p w14:paraId="100E0653" w14:textId="77777777" w:rsidR="00FA0B0C" w:rsidRPr="0024115B" w:rsidRDefault="00FA0B0C" w:rsidP="00FA0B0C">
      <w:pPr>
        <w:pStyle w:val="ListParagraph"/>
        <w:numPr>
          <w:ilvl w:val="0"/>
          <w:numId w:val="5"/>
        </w:numPr>
        <w:spacing w:after="0"/>
        <w:rPr>
          <w:bCs/>
          <w:color w:val="auto"/>
        </w:rPr>
      </w:pPr>
      <w:r w:rsidRPr="0024115B">
        <w:rPr>
          <w:bCs/>
          <w:color w:val="auto"/>
        </w:rPr>
        <w:t>[</w:t>
      </w:r>
      <w:r>
        <w:rPr>
          <w:bCs/>
          <w:color w:val="auto"/>
        </w:rPr>
        <w:t>gen</w:t>
      </w:r>
      <w:r w:rsidRPr="0024115B">
        <w:rPr>
          <w:bCs/>
          <w:color w:val="auto"/>
        </w:rPr>
        <w:t>.name/]</w:t>
      </w:r>
    </w:p>
    <w:p w14:paraId="051544F8" w14:textId="77777777" w:rsidR="00FA0B0C" w:rsidRDefault="00FA0B0C" w:rsidP="00FA0B0C">
      <w:pPr>
        <w:spacing w:after="0"/>
        <w:rPr>
          <w:bCs/>
          <w:color w:val="7030A0"/>
        </w:rPr>
      </w:pPr>
      <w:r>
        <w:rPr>
          <w:bCs/>
          <w:color w:val="7030A0"/>
        </w:rPr>
        <w:t>[/for]&lt;drop/&gt;</w:t>
      </w:r>
    </w:p>
    <w:p w14:paraId="1C039505" w14:textId="77777777" w:rsidR="00FA0B0C" w:rsidRPr="001B7ED7" w:rsidRDefault="00FA0B0C" w:rsidP="00FA0B0C">
      <w:pPr>
        <w:spacing w:after="0"/>
        <w:rPr>
          <w:bCs/>
          <w:color w:val="7030A0"/>
        </w:rPr>
      </w:pPr>
      <w:r>
        <w:rPr>
          <w:bCs/>
          <w:color w:val="7030A0"/>
        </w:rPr>
        <w:t>[/if]&lt;drop/&gt;</w:t>
      </w:r>
    </w:p>
    <w:p w14:paraId="507899C3" w14:textId="77777777" w:rsidR="00FA0B0C" w:rsidRPr="00F77782" w:rsidRDefault="00FA0B0C" w:rsidP="00FA0B0C">
      <w:pPr>
        <w:rPr>
          <w:color w:val="7030A0"/>
        </w:rPr>
      </w:pPr>
      <w:r w:rsidRPr="00585280">
        <w:rPr>
          <w:color w:val="7030A0"/>
        </w:rPr>
        <w:t>[for (</w:t>
      </w:r>
      <w:proofErr w:type="spellStart"/>
      <w:r w:rsidRPr="00585280">
        <w:rPr>
          <w:color w:val="7030A0"/>
        </w:rPr>
        <w:t>st:Stereotype</w:t>
      </w:r>
      <w:proofErr w:type="spellEnd"/>
      <w:r w:rsidRPr="00585280">
        <w:rPr>
          <w:color w:val="7030A0"/>
        </w:rPr>
        <w:t xml:space="preserve"> | </w:t>
      </w:r>
      <w:proofErr w:type="spellStart"/>
      <w:r w:rsidRPr="00585280">
        <w:rPr>
          <w:color w:val="7030A0"/>
        </w:rPr>
        <w:t>cl.getAppliedStereotypes</w:t>
      </w:r>
      <w:proofErr w:type="spellEnd"/>
      <w:r w:rsidRPr="00585280">
        <w:rPr>
          <w:color w:val="7030A0"/>
        </w:rPr>
        <w:t>())]&lt;drop/</w:t>
      </w:r>
      <w:r>
        <w:rPr>
          <w:color w:val="7030A0"/>
        </w:rPr>
        <w:t>&gt;</w:t>
      </w:r>
      <w:r>
        <w:rPr>
          <w:color w:val="7030A0"/>
        </w:rPr>
        <w:br/>
      </w:r>
      <w:r w:rsidRPr="004C16E2">
        <w:rPr>
          <w:color w:val="7030A0"/>
        </w:rPr>
        <w:t xml:space="preserve">[if(not </w:t>
      </w:r>
      <w:proofErr w:type="spellStart"/>
      <w:r w:rsidRPr="004C16E2">
        <w:rPr>
          <w:color w:val="7030A0"/>
        </w:rPr>
        <w:t>st.name.contains</w:t>
      </w:r>
      <w:proofErr w:type="spellEnd"/>
      <w:r w:rsidRPr="004C16E2">
        <w:rPr>
          <w:color w:val="7030A0"/>
        </w:rPr>
        <w:t>(‘</w:t>
      </w:r>
      <w:proofErr w:type="spellStart"/>
      <w:r w:rsidRPr="004C16E2">
        <w:rPr>
          <w:color w:val="7030A0"/>
        </w:rPr>
        <w:t>O</w:t>
      </w:r>
      <w:r>
        <w:rPr>
          <w:color w:val="7030A0"/>
        </w:rPr>
        <w:t>penModelClass</w:t>
      </w:r>
      <w:proofErr w:type="spellEnd"/>
      <w:r>
        <w:rPr>
          <w:color w:val="7030A0"/>
        </w:rPr>
        <w:t>’))]&lt;drop/&gt;</w:t>
      </w:r>
    </w:p>
    <w:p w14:paraId="3DAFA97A" w14:textId="77777777" w:rsidR="00FA0B0C" w:rsidRDefault="00FA0B0C" w:rsidP="00FA0B0C">
      <w:pPr>
        <w:rPr>
          <w:color w:val="7030A0"/>
        </w:rPr>
      </w:pPr>
      <w:r>
        <w:t>This class is [st.name/].</w:t>
      </w:r>
    </w:p>
    <w:p w14:paraId="17058CC8" w14:textId="77777777" w:rsidR="00FA0B0C" w:rsidRPr="00016C5A" w:rsidRDefault="00FA0B0C" w:rsidP="00FA0B0C">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4AF697DE"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5" w:name="_Toc457510574"/>
      <w:r>
        <w:t>Fragment: Insert standard diagram</w:t>
      </w:r>
      <w:r w:rsidRPr="004D6EA6">
        <w:t xml:space="preserve"> &lt;drop/&gt;</w:t>
      </w:r>
      <w:bookmarkEnd w:id="65"/>
    </w:p>
    <w:p w14:paraId="712CF6DD" w14:textId="77777777" w:rsidR="00FA0B0C" w:rsidRPr="0023024E" w:rsidRDefault="00FA0B0C" w:rsidP="00FA0B0C">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insertStandardDiagram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lastRenderedPageBreak/>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6507669B"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67F83EEB" w14:textId="77777777" w:rsidR="00FA0B0C" w:rsidRPr="0013018B" w:rsidRDefault="00FA0B0C" w:rsidP="00FA0B0C">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3992ABD1" w14:textId="77777777" w:rsidR="00FA0B0C" w:rsidRDefault="00FA0B0C" w:rsidP="00FA0B0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AD640B9" w14:textId="77777777" w:rsidR="00FA0B0C" w:rsidRDefault="00FA0B0C" w:rsidP="00FA0B0C">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w:t>
      </w:r>
      <w:proofErr w:type="spellStart"/>
      <w:r w:rsidRPr="006020C1">
        <w:rPr>
          <w:rFonts w:asciiTheme="minorHAnsi" w:hAnsiTheme="minorHAnsi"/>
          <w:color w:val="7030A0"/>
          <w:sz w:val="20"/>
          <w:szCs w:val="20"/>
          <w:lang w:val="en-GB"/>
        </w:rPr>
        <w:t>d.getDiagram</w:t>
      </w:r>
      <w:proofErr w:type="spell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72B9D86A" wp14:editId="5EB059CF">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779DAFBB"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187DE435" w14:textId="77777777" w:rsidR="00FA0B0C" w:rsidRPr="00EC7D02" w:rsidRDefault="00FA0B0C" w:rsidP="00FA0B0C">
      <w:pPr>
        <w:keepNext/>
        <w:jc w:val="center"/>
      </w:pPr>
      <w:proofErr w:type="spellStart"/>
      <w:r>
        <w:t>CoreModel</w:t>
      </w:r>
      <w:proofErr w:type="spellEnd"/>
      <w:r>
        <w:t xml:space="preserve"> diagram: [d.name/]</w:t>
      </w:r>
    </w:p>
    <w:p w14:paraId="30A8876B"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4C5FD642"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13AB7945"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345816FF" w14:textId="77777777" w:rsidR="00FA0B0C" w:rsidRDefault="00FA0B0C" w:rsidP="00FA0B0C">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27700B1" w14:textId="77777777" w:rsidR="00FA0B0C" w:rsidRDefault="00FA0B0C" w:rsidP="00FA0B0C">
      <w:pPr>
        <w:spacing w:after="0"/>
        <w:rPr>
          <w:rFonts w:ascii="Courier New" w:eastAsiaTheme="minorHAnsi" w:hAnsi="Courier New" w:cs="Courier New"/>
          <w:color w:val="7030A0"/>
          <w:szCs w:val="24"/>
          <w:lang w:eastAsia="en-US"/>
        </w:rPr>
      </w:pPr>
    </w:p>
    <w:p w14:paraId="1A6247CA"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6" w:name="_Toc457510575"/>
      <w:r>
        <w:t>Fragment: Insert small diagram</w:t>
      </w:r>
      <w:r w:rsidRPr="004D6EA6">
        <w:t xml:space="preserve"> &lt;drop/&gt;</w:t>
      </w:r>
      <w:bookmarkEnd w:id="66"/>
    </w:p>
    <w:p w14:paraId="4768E0C8" w14:textId="77777777" w:rsidR="00FA0B0C" w:rsidRPr="0023024E" w:rsidRDefault="00FA0B0C" w:rsidP="00FA0B0C">
      <w:pPr>
        <w:rPr>
          <w:rFonts w:asciiTheme="minorHAnsi" w:eastAsiaTheme="minorHAnsi" w:hAnsiTheme="minorHAnsi" w:cs="Courier New"/>
          <w:color w:val="7030A0"/>
          <w:sz w:val="20"/>
          <w:szCs w:val="20"/>
          <w:lang w:eastAsia="en-US"/>
        </w:rPr>
      </w:pPr>
      <w:r w:rsidRPr="00D975ED">
        <w:rPr>
          <w:color w:val="7030A0"/>
        </w:rPr>
        <w:t>&lt;fragment name=’</w:t>
      </w:r>
      <w:proofErr w:type="spellStart"/>
      <w:r>
        <w:rPr>
          <w:color w:val="FF0000"/>
        </w:rPr>
        <w:t>insertSmallDiagram</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Package</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diagram</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Pr>
          <w:color w:val="FF0000"/>
        </w:rPr>
        <w:t>diagramTitle</w:t>
      </w:r>
      <w:proofErr w:type="spellEnd"/>
      <w:r>
        <w:rPr>
          <w:color w:val="7030A0"/>
        </w:rPr>
        <w:t>’ type=’String</w:t>
      </w:r>
      <w:r w:rsidRPr="00D975ED">
        <w:rPr>
          <w:color w:val="7030A0"/>
        </w:rPr>
        <w:t>’/&gt;&lt;drop/&gt;</w:t>
      </w:r>
    </w:p>
    <w:p w14:paraId="1D842EAD" w14:textId="77777777" w:rsidR="00FA0B0C" w:rsidRPr="00426682" w:rsidRDefault="00FA0B0C" w:rsidP="00FA0B0C">
      <w:pPr>
        <w:pStyle w:val="Default"/>
        <w:rPr>
          <w:rFonts w:asciiTheme="minorHAnsi" w:hAnsiTheme="minorHAnsi"/>
          <w:color w:val="7030A0"/>
          <w:sz w:val="20"/>
          <w:szCs w:val="20"/>
        </w:rPr>
      </w:pPr>
      <w:r w:rsidRPr="00426682">
        <w:rPr>
          <w:rFonts w:asciiTheme="minorHAnsi" w:hAnsiTheme="minorHAnsi"/>
          <w:color w:val="7030A0"/>
          <w:sz w:val="20"/>
          <w:szCs w:val="20"/>
        </w:rPr>
        <w:t>[for (</w:t>
      </w:r>
      <w:proofErr w:type="spellStart"/>
      <w:r w:rsidRPr="00426682">
        <w:rPr>
          <w:rFonts w:asciiTheme="minorHAnsi" w:hAnsiTheme="minorHAnsi"/>
          <w:color w:val="7030A0"/>
          <w:sz w:val="20"/>
          <w:szCs w:val="20"/>
        </w:rPr>
        <w:t>d:Diagram|p.getPapyrusDiagrams</w:t>
      </w:r>
      <w:proofErr w:type="spellEnd"/>
      <w:r w:rsidRPr="00426682">
        <w:rPr>
          <w:rFonts w:asciiTheme="minorHAnsi" w:hAnsiTheme="minorHAnsi"/>
          <w:color w:val="7030A0"/>
          <w:sz w:val="20"/>
          <w:szCs w:val="20"/>
        </w:rPr>
        <w:t>())]&lt;drop/&gt;</w:t>
      </w:r>
    </w:p>
    <w:p w14:paraId="72FF6A67" w14:textId="77777777" w:rsidR="00FA0B0C" w:rsidRPr="0013018B" w:rsidRDefault="00FA0B0C" w:rsidP="00FA0B0C">
      <w:pPr>
        <w:pStyle w:val="Default"/>
        <w:rPr>
          <w:rFonts w:asciiTheme="minorHAnsi" w:hAnsiTheme="minorHAnsi"/>
          <w:sz w:val="20"/>
          <w:szCs w:val="20"/>
        </w:rPr>
      </w:pPr>
      <w:r w:rsidRPr="006020C1">
        <w:rPr>
          <w:rFonts w:asciiTheme="minorHAnsi" w:hAnsiTheme="minorHAnsi"/>
          <w:color w:val="7030A0"/>
          <w:sz w:val="20"/>
          <w:szCs w:val="20"/>
        </w:rPr>
        <w:t xml:space="preserve">[if </w:t>
      </w:r>
      <w:proofErr w:type="spellStart"/>
      <w:r w:rsidRPr="006020C1">
        <w:rPr>
          <w:rFonts w:asciiTheme="minorHAnsi" w:hAnsiTheme="minorHAnsi"/>
          <w:color w:val="7030A0"/>
          <w:sz w:val="20"/>
          <w:szCs w:val="20"/>
        </w:rPr>
        <w:t>d.name.contains</w:t>
      </w:r>
      <w:proofErr w:type="spellEnd"/>
      <w:r w:rsidRPr="006020C1">
        <w:rPr>
          <w:rFonts w:asciiTheme="minorHAnsi" w:hAnsiTheme="minorHAnsi"/>
          <w:color w:val="7030A0"/>
          <w:sz w:val="20"/>
          <w:szCs w:val="20"/>
        </w:rPr>
        <w:t>(</w:t>
      </w:r>
      <w:proofErr w:type="spellStart"/>
      <w:r>
        <w:rPr>
          <w:rFonts w:asciiTheme="minorHAnsi" w:hAnsiTheme="minorHAnsi"/>
          <w:color w:val="7030A0"/>
          <w:sz w:val="20"/>
          <w:szCs w:val="20"/>
        </w:rPr>
        <w:t>diagramName</w:t>
      </w:r>
      <w:proofErr w:type="spellEnd"/>
      <w:r w:rsidRPr="006020C1">
        <w:rPr>
          <w:rFonts w:asciiTheme="minorHAnsi" w:hAnsiTheme="minorHAnsi"/>
          <w:color w:val="7030A0"/>
          <w:sz w:val="20"/>
          <w:szCs w:val="20"/>
        </w:rPr>
        <w:t xml:space="preserve">)] </w:t>
      </w:r>
    </w:p>
    <w:p w14:paraId="4BA1DD2A" w14:textId="77777777" w:rsidR="00FA0B0C" w:rsidRDefault="00FA0B0C" w:rsidP="00FA0B0C">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1BAE75E4" w14:textId="77777777" w:rsidR="00FA0B0C" w:rsidRDefault="00FA0B0C" w:rsidP="00FA0B0C">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lastRenderedPageBreak/>
        <w:t>&lt;image object='[</w:t>
      </w:r>
      <w:proofErr w:type="spellStart"/>
      <w:r w:rsidRPr="006020C1">
        <w:rPr>
          <w:rFonts w:asciiTheme="minorHAnsi" w:hAnsiTheme="minorHAnsi"/>
          <w:color w:val="7030A0"/>
          <w:sz w:val="20"/>
          <w:szCs w:val="20"/>
          <w:lang w:val="en-GB"/>
        </w:rPr>
        <w:t>d.getDiagram</w:t>
      </w:r>
      <w:proofErr w:type="spellEnd"/>
      <w:r w:rsidRPr="006020C1">
        <w:rPr>
          <w:rFonts w:asciiTheme="minorHAnsi" w:hAnsiTheme="minorHAnsi"/>
          <w:color w:val="7030A0"/>
          <w:sz w:val="20"/>
          <w:szCs w:val="20"/>
          <w:lang w:val="en-GB"/>
        </w:rPr>
        <w:t xml:space="preserve">()/]' </w:t>
      </w:r>
      <w:proofErr w:type="spellStart"/>
      <w:r w:rsidRPr="006020C1">
        <w:rPr>
          <w:rFonts w:asciiTheme="minorHAnsi" w:hAnsiTheme="minorHAnsi"/>
          <w:color w:val="7030A0"/>
          <w:sz w:val="20"/>
          <w:szCs w:val="20"/>
          <w:lang w:val="en-GB"/>
        </w:rPr>
        <w:t>maxW</w:t>
      </w:r>
      <w:proofErr w:type="spellEnd"/>
      <w:r w:rsidRPr="006020C1">
        <w:rPr>
          <w:rFonts w:asciiTheme="minorHAnsi" w:hAnsiTheme="minorHAnsi"/>
          <w:color w:val="7030A0"/>
          <w:sz w:val="20"/>
          <w:szCs w:val="20"/>
          <w:lang w:val="en-GB"/>
        </w:rPr>
        <w:t xml:space="preserve">='true' </w:t>
      </w:r>
      <w:proofErr w:type="spellStart"/>
      <w:r w:rsidRPr="006020C1">
        <w:rPr>
          <w:rFonts w:asciiTheme="minorHAnsi" w:hAnsiTheme="minorHAnsi"/>
          <w:color w:val="7030A0"/>
          <w:sz w:val="20"/>
          <w:szCs w:val="20"/>
          <w:lang w:val="en-GB"/>
        </w:rPr>
        <w:t>keepH</w:t>
      </w:r>
      <w:proofErr w:type="spellEnd"/>
      <w:r w:rsidRPr="006020C1">
        <w:rPr>
          <w:rFonts w:asciiTheme="minorHAnsi" w:hAnsiTheme="minorHAnsi"/>
          <w:color w:val="7030A0"/>
          <w:sz w:val="20"/>
          <w:szCs w:val="20"/>
          <w:lang w:val="en-GB"/>
        </w:rPr>
        <w:t>='false'</w:t>
      </w:r>
      <w:r>
        <w:rPr>
          <w:rFonts w:asciiTheme="minorHAnsi" w:hAnsiTheme="minorHAnsi"/>
          <w:color w:val="7030A0"/>
          <w:sz w:val="20"/>
          <w:szCs w:val="20"/>
          <w:lang w:val="en-GB"/>
        </w:rPr>
        <w:t xml:space="preserve"> </w:t>
      </w:r>
      <w:proofErr w:type="spellStart"/>
      <w:r>
        <w:rPr>
          <w:rFonts w:asciiTheme="minorHAnsi" w:hAnsiTheme="minorHAnsi"/>
          <w:color w:val="7030A0"/>
          <w:sz w:val="20"/>
          <w:szCs w:val="20"/>
          <w:lang w:val="en-GB"/>
        </w:rPr>
        <w:t>keepW</w:t>
      </w:r>
      <w:proofErr w:type="spellEnd"/>
      <w:r>
        <w:rPr>
          <w:rFonts w:asciiTheme="minorHAnsi" w:hAnsiTheme="minorHAnsi"/>
          <w:color w:val="7030A0"/>
          <w:sz w:val="20"/>
          <w:szCs w:val="20"/>
          <w:lang w:val="en-GB"/>
        </w:rPr>
        <w:t xml:space="preserve">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2E724B6B" wp14:editId="71C40CF4">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28A9EB41"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0EED794F" w14:textId="77777777" w:rsidR="00FA0B0C" w:rsidRPr="00EC7D02" w:rsidRDefault="00FA0B0C" w:rsidP="00FA0B0C">
      <w:pPr>
        <w:keepNext/>
        <w:jc w:val="center"/>
      </w:pPr>
      <w:proofErr w:type="spellStart"/>
      <w:r>
        <w:t>CoreModel</w:t>
      </w:r>
      <w:proofErr w:type="spellEnd"/>
      <w:r>
        <w:t xml:space="preserve"> diagram: [d.name/]</w:t>
      </w:r>
    </w:p>
    <w:p w14:paraId="47537822" w14:textId="77777777" w:rsidR="00FA0B0C" w:rsidRDefault="00FA0B0C" w:rsidP="00FA0B0C">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w:t>
      </w:r>
      <w:proofErr w:type="spellStart"/>
      <w:r>
        <w:t>diagramTitle</w:t>
      </w:r>
      <w:proofErr w:type="spellEnd"/>
      <w:r>
        <w:t>/]</w:t>
      </w:r>
    </w:p>
    <w:p w14:paraId="68347F2D"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40FFBE7C" w14:textId="77777777" w:rsidR="00FA0B0C" w:rsidRDefault="00FA0B0C" w:rsidP="00FA0B0C">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E3B6C6C" w14:textId="77777777" w:rsidR="00FA0B0C" w:rsidRPr="0023024E" w:rsidRDefault="00FA0B0C" w:rsidP="00FA0B0C">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8BB28C0"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7" w:name="_Toc457510576"/>
      <w:r>
        <w:t>Fragment: Insert attribute row brief not Obsolete</w:t>
      </w:r>
      <w:r w:rsidRPr="004D6EA6">
        <w:t>&lt;drop/&gt;</w:t>
      </w:r>
    </w:p>
    <w:p w14:paraId="7F172C75" w14:textId="77777777" w:rsidR="00FA0B0C" w:rsidRDefault="00FA0B0C" w:rsidP="00FA0B0C">
      <w:pPr>
        <w:spacing w:after="0"/>
        <w:rPr>
          <w:color w:val="7030A0"/>
        </w:rPr>
      </w:pPr>
      <w:r w:rsidRPr="00D975ED">
        <w:rPr>
          <w:color w:val="7030A0"/>
        </w:rPr>
        <w:t>&lt;fragment name=’</w:t>
      </w:r>
      <w:proofErr w:type="spellStart"/>
      <w:r>
        <w:rPr>
          <w:color w:val="FF0000"/>
        </w:rPr>
        <w:t>insertAttributeRowBriefNotObsolete</w:t>
      </w:r>
      <w:proofErr w:type="spellEnd"/>
      <w:r w:rsidRPr="00D975ED">
        <w:rPr>
          <w:color w:val="7030A0"/>
        </w:rPr>
        <w:t>’</w:t>
      </w:r>
      <w:r>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p>
    <w:p w14:paraId="3711751F" w14:textId="77777777" w:rsidR="00FA0B0C" w:rsidRDefault="00FA0B0C" w:rsidP="00FA0B0C">
      <w:pPr>
        <w:spacing w:after="0"/>
        <w:rPr>
          <w:color w:val="7030A0"/>
        </w:rPr>
      </w:pPr>
      <w:r>
        <w:rPr>
          <w:color w:val="7030A0"/>
        </w:rPr>
        <w:t>Does not work unless we have Mature stereotype… &lt;drop/&gt;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p w14:paraId="33C70067" w14:textId="77777777" w:rsidR="00FA0B0C" w:rsidRPr="00A85DD6" w:rsidRDefault="00FA0B0C" w:rsidP="00FA0B0C">
      <w:pPr>
        <w:spacing w:after="0"/>
        <w:rPr>
          <w:color w:val="7030A0"/>
        </w:rPr>
      </w:pPr>
      <w:r w:rsidRPr="00A85DD6">
        <w:rPr>
          <w:color w:val="7030A0"/>
        </w:rPr>
        <w:t>[for (</w:t>
      </w:r>
      <w:proofErr w:type="spellStart"/>
      <w:r w:rsidRPr="00A85DD6">
        <w:rPr>
          <w:color w:val="7030A0"/>
        </w:rPr>
        <w:t>st:Stereotype</w:t>
      </w:r>
      <w:proofErr w:type="spellEnd"/>
      <w:r w:rsidRPr="00A85DD6">
        <w:rPr>
          <w:color w:val="7030A0"/>
        </w:rPr>
        <w:t xml:space="preserve"> | </w:t>
      </w:r>
      <w:proofErr w:type="spellStart"/>
      <w:r w:rsidRPr="00A85DD6">
        <w:rPr>
          <w:color w:val="7030A0"/>
        </w:rPr>
        <w:t>p.getAppliedStereotypes</w:t>
      </w:r>
      <w:proofErr w:type="spellEnd"/>
      <w:r w:rsidRPr="00A85DD6">
        <w:rPr>
          <w:color w:val="7030A0"/>
        </w:rPr>
        <w:t>())]&lt;drop/&gt;</w:t>
      </w:r>
    </w:p>
    <w:p w14:paraId="74673699" w14:textId="77777777" w:rsidR="00FA0B0C" w:rsidRDefault="00FA0B0C" w:rsidP="00FA0B0C">
      <w:pPr>
        <w:spacing w:after="0"/>
        <w:rPr>
          <w:color w:val="7030A0"/>
        </w:rPr>
      </w:pPr>
      <w:r w:rsidRPr="00A85DD6">
        <w:rPr>
          <w:color w:val="7030A0"/>
        </w:rPr>
        <w:t xml:space="preserve">[if(not </w:t>
      </w:r>
      <w:proofErr w:type="spellStart"/>
      <w:r w:rsidRPr="00A85DD6">
        <w:rPr>
          <w:color w:val="7030A0"/>
        </w:rPr>
        <w:t>st.name.contains</w:t>
      </w:r>
      <w:proofErr w:type="spellEnd"/>
      <w:r w:rsidRPr="00A85DD6">
        <w:rPr>
          <w:color w:val="7030A0"/>
        </w:rPr>
        <w:t>(‘</w:t>
      </w:r>
      <w:proofErr w:type="spellStart"/>
      <w:r w:rsidRPr="00A85DD6">
        <w:rPr>
          <w:color w:val="7030A0"/>
        </w:rPr>
        <w:t>OpenModelAttribute</w:t>
      </w:r>
      <w:proofErr w:type="spellEnd"/>
      <w:r w:rsidRPr="00A85DD6">
        <w:rPr>
          <w:color w:val="7030A0"/>
        </w:rPr>
        <w:t>’))]</w:t>
      </w:r>
    </w:p>
    <w:p w14:paraId="36A67ADA" w14:textId="77777777" w:rsidR="00FA0B0C" w:rsidRDefault="00FA0B0C" w:rsidP="00FA0B0C">
      <w:pPr>
        <w:spacing w:after="0"/>
        <w:rPr>
          <w:color w:val="7030A0"/>
        </w:rPr>
      </w:pPr>
      <w:r>
        <w:rPr>
          <w:color w:val="7030A0"/>
        </w:rPr>
        <w:t xml:space="preserve">[if(not </w:t>
      </w:r>
      <w:proofErr w:type="spellStart"/>
      <w:r>
        <w:rPr>
          <w:color w:val="7030A0"/>
        </w:rPr>
        <w:t>st.name.contains</w:t>
      </w:r>
      <w:proofErr w:type="spellEnd"/>
      <w:r>
        <w:rPr>
          <w:color w:val="7030A0"/>
        </w:rPr>
        <w:t>(‘Obsolete’))]</w:t>
      </w:r>
    </w:p>
    <w:tbl>
      <w:tblPr>
        <w:tblStyle w:val="TableGrid"/>
        <w:tblW w:w="0" w:type="auto"/>
        <w:tblLayout w:type="fixed"/>
        <w:tblLook w:val="0600" w:firstRow="0" w:lastRow="0" w:firstColumn="0" w:lastColumn="0" w:noHBand="1" w:noVBand="1"/>
      </w:tblPr>
      <w:tblGrid>
        <w:gridCol w:w="2535"/>
        <w:gridCol w:w="1729"/>
        <w:gridCol w:w="5118"/>
      </w:tblGrid>
      <w:tr w:rsidR="00FA0B0C" w14:paraId="27AC42ED" w14:textId="77777777" w:rsidTr="005B188C">
        <w:trPr>
          <w:cantSplit/>
          <w:tblHeader w:val="0"/>
        </w:trPr>
        <w:tc>
          <w:tcPr>
            <w:tcW w:w="2535" w:type="dxa"/>
          </w:tcPr>
          <w:p w14:paraId="2BC3CCFF" w14:textId="77777777" w:rsidR="00FA0B0C" w:rsidRPr="00DE56B2" w:rsidRDefault="00FA0B0C" w:rsidP="005B188C">
            <w:pPr>
              <w:rPr>
                <w:sz w:val="16"/>
                <w:szCs w:val="16"/>
              </w:rPr>
            </w:pPr>
            <w:r w:rsidRPr="00DE56B2">
              <w:rPr>
                <w:sz w:val="16"/>
                <w:szCs w:val="16"/>
              </w:rPr>
              <w:t>[p.name/]</w:t>
            </w:r>
          </w:p>
        </w:tc>
        <w:tc>
          <w:tcPr>
            <w:tcW w:w="1729" w:type="dxa"/>
          </w:tcPr>
          <w:p w14:paraId="119C1746" w14:textId="77777777" w:rsidR="00FA0B0C" w:rsidRDefault="00FA0B0C"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2C359A98" w14:textId="77777777" w:rsidR="00FA0B0C" w:rsidRPr="00073611" w:rsidRDefault="00FA0B0C"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1F787B9C" w14:textId="77777777" w:rsidR="00FA0B0C" w:rsidRPr="00073611" w:rsidRDefault="00FA0B0C" w:rsidP="005B188C">
            <w:pPr>
              <w:contextualSpacing/>
              <w:rPr>
                <w:color w:val="7030A0"/>
                <w:sz w:val="16"/>
                <w:szCs w:val="16"/>
              </w:rPr>
            </w:pPr>
            <w:r w:rsidRPr="00DE56B2">
              <w:rPr>
                <w:sz w:val="16"/>
                <w:szCs w:val="16"/>
              </w:rPr>
              <w:t>[</w:t>
            </w:r>
            <w:r w:rsidRPr="00073611">
              <w:rPr>
                <w:color w:val="7030A0"/>
                <w:sz w:val="16"/>
                <w:szCs w:val="16"/>
              </w:rPr>
              <w:t>/if]&lt;drop/&gt;</w:t>
            </w:r>
          </w:p>
          <w:p w14:paraId="6C2AC099" w14:textId="77777777" w:rsidR="00FA0B0C" w:rsidRDefault="00FA0B0C" w:rsidP="005B188C">
            <w:pPr>
              <w:contextualSpacing/>
              <w:rPr>
                <w:color w:val="7030A0"/>
                <w:sz w:val="16"/>
                <w:szCs w:val="16"/>
              </w:rPr>
            </w:pPr>
            <w:r w:rsidRPr="00073611">
              <w:rPr>
                <w:color w:val="7030A0"/>
                <w:sz w:val="16"/>
                <w:szCs w:val="16"/>
              </w:rPr>
              <w:t>[/for]&lt;drop/&gt;</w:t>
            </w:r>
          </w:p>
          <w:p w14:paraId="3F2B9EE0" w14:textId="77777777" w:rsidR="00FA0B0C" w:rsidRDefault="00FA0B0C" w:rsidP="005B188C">
            <w:pPr>
              <w:contextualSpacing/>
              <w:rPr>
                <w:color w:val="7030A0"/>
                <w:sz w:val="16"/>
                <w:szCs w:val="16"/>
              </w:rPr>
            </w:pPr>
          </w:p>
          <w:p w14:paraId="077AC36E" w14:textId="77777777" w:rsidR="00FA0B0C" w:rsidRPr="00073611" w:rsidRDefault="00FA0B0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0BA81474" w14:textId="77777777" w:rsidR="00FA0B0C" w:rsidRPr="00B02963" w:rsidRDefault="00FA0B0C"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4A25502D" w14:textId="77777777" w:rsidR="00FA0B0C" w:rsidRDefault="00FA0B0C"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1481A45E" w14:textId="77777777" w:rsidR="00FA0B0C" w:rsidRDefault="00FA0B0C" w:rsidP="005B188C">
            <w:pPr>
              <w:rPr>
                <w:color w:val="7030A0"/>
                <w:sz w:val="16"/>
                <w:szCs w:val="16"/>
              </w:rPr>
            </w:pPr>
            <w:r w:rsidRPr="00632388">
              <w:rPr>
                <w:sz w:val="16"/>
                <w:szCs w:val="16"/>
              </w:rPr>
              <w:t>[</w:t>
            </w:r>
            <w:proofErr w:type="spellStart"/>
            <w:r w:rsidRPr="00632388">
              <w:rPr>
                <w:sz w:val="16"/>
                <w:szCs w:val="16"/>
              </w:rPr>
              <w:t>cleanAndFormat</w:t>
            </w:r>
            <w:proofErr w:type="spellEnd"/>
            <w:r w:rsidRPr="00632388">
              <w:rPr>
                <w:sz w:val="16"/>
                <w:szCs w:val="16"/>
              </w:rPr>
              <w:t>(c._</w:t>
            </w:r>
            <w:proofErr w:type="spellStart"/>
            <w:r w:rsidRPr="00632388">
              <w:rPr>
                <w:sz w:val="16"/>
                <w:szCs w:val="16"/>
              </w:rPr>
              <w:t>body.clean</w:t>
            </w:r>
            <w:proofErr w:type="spellEnd"/>
            <w:r w:rsidRPr="00632388">
              <w:rPr>
                <w:sz w:val="16"/>
                <w:szCs w:val="16"/>
              </w:rPr>
              <w:t>())/]</w:t>
            </w:r>
          </w:p>
          <w:p w14:paraId="4C8B71B4" w14:textId="77777777" w:rsidR="00FA0B0C" w:rsidRDefault="00FA0B0C" w:rsidP="005B188C">
            <w:pPr>
              <w:rPr>
                <w:color w:val="7030A0"/>
                <w:sz w:val="16"/>
                <w:szCs w:val="16"/>
              </w:rPr>
            </w:pPr>
            <w:r w:rsidRPr="00EF122A">
              <w:rPr>
                <w:color w:val="7030A0"/>
                <w:sz w:val="16"/>
                <w:szCs w:val="16"/>
              </w:rPr>
              <w:t>[/for]</w:t>
            </w:r>
          </w:p>
          <w:p w14:paraId="1C95F224" w14:textId="77777777" w:rsidR="00FA0B0C" w:rsidRPr="007349B2" w:rsidRDefault="00FA0B0C"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3F770A32" w14:textId="77777777" w:rsidR="00FA0B0C" w:rsidRPr="00B02963" w:rsidRDefault="00FA0B0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54CF0611" w14:textId="77777777" w:rsidR="00FA0B0C" w:rsidRPr="00B02963" w:rsidRDefault="00FA0B0C" w:rsidP="005B188C">
            <w:pPr>
              <w:rPr>
                <w:color w:val="7030A0"/>
                <w:sz w:val="16"/>
                <w:szCs w:val="16"/>
              </w:rPr>
            </w:pPr>
            <w:r w:rsidRPr="00B02963">
              <w:rPr>
                <w:color w:val="7030A0"/>
                <w:sz w:val="16"/>
                <w:szCs w:val="16"/>
              </w:rPr>
              <w:t xml:space="preserve">[/if]&lt;drop/&gt; </w:t>
            </w:r>
          </w:p>
          <w:p w14:paraId="25289537" w14:textId="77777777" w:rsidR="00FA0B0C" w:rsidRPr="00B02963" w:rsidRDefault="00FA0B0C" w:rsidP="005B188C">
            <w:pPr>
              <w:rPr>
                <w:color w:val="7030A0"/>
                <w:sz w:val="16"/>
                <w:szCs w:val="16"/>
              </w:rPr>
            </w:pPr>
            <w:r w:rsidRPr="00B02963">
              <w:rPr>
                <w:color w:val="7030A0"/>
                <w:sz w:val="16"/>
                <w:szCs w:val="16"/>
              </w:rPr>
              <w:t>[/if]&lt;drop/&gt;</w:t>
            </w:r>
          </w:p>
          <w:p w14:paraId="20F12D0F" w14:textId="77777777" w:rsidR="00FA0B0C" w:rsidRPr="00B02963" w:rsidRDefault="00FA0B0C" w:rsidP="005B188C">
            <w:pPr>
              <w:rPr>
                <w:color w:val="7030A0"/>
                <w:sz w:val="16"/>
                <w:szCs w:val="16"/>
              </w:rPr>
            </w:pPr>
          </w:p>
          <w:p w14:paraId="5F5A5643" w14:textId="77777777" w:rsidR="00FA0B0C" w:rsidRPr="00EF122A" w:rsidRDefault="00FA0B0C" w:rsidP="005B188C">
            <w:pPr>
              <w:rPr>
                <w:color w:val="7030A0"/>
                <w:sz w:val="16"/>
                <w:szCs w:val="16"/>
              </w:rPr>
            </w:pPr>
            <w:r>
              <w:rPr>
                <w:color w:val="FF0000"/>
                <w:sz w:val="16"/>
                <w:szCs w:val="16"/>
              </w:rPr>
              <w:t>Do NOT remove the previous line as word throws an error if the cell is empty &lt;drop/&gt;</w:t>
            </w:r>
          </w:p>
        </w:tc>
      </w:tr>
    </w:tbl>
    <w:p w14:paraId="169037DF" w14:textId="77777777" w:rsidR="00FA0B0C" w:rsidRDefault="00FA0B0C" w:rsidP="00FA0B0C">
      <w:pPr>
        <w:spacing w:after="0"/>
        <w:rPr>
          <w:color w:val="7030A0"/>
        </w:rPr>
      </w:pPr>
      <w:r w:rsidRPr="00A85DD6">
        <w:rPr>
          <w:color w:val="7030A0"/>
        </w:rPr>
        <w:t>[/if]&lt;drop/&gt;</w:t>
      </w:r>
    </w:p>
    <w:p w14:paraId="35BC1B36" w14:textId="77777777" w:rsidR="00FA0B0C" w:rsidRPr="00A85DD6" w:rsidRDefault="00FA0B0C" w:rsidP="00FA0B0C">
      <w:pPr>
        <w:spacing w:after="0"/>
        <w:rPr>
          <w:color w:val="7030A0"/>
        </w:rPr>
      </w:pPr>
      <w:r>
        <w:rPr>
          <w:color w:val="7030A0"/>
        </w:rPr>
        <w:t>[/if]&lt;drop/&gt;</w:t>
      </w:r>
    </w:p>
    <w:p w14:paraId="0C6CBF1C" w14:textId="77777777" w:rsidR="00FA0B0C" w:rsidRPr="00C041A7" w:rsidRDefault="00FA0B0C" w:rsidP="00FA0B0C">
      <w:pPr>
        <w:rPr>
          <w:color w:val="7030A0"/>
        </w:rPr>
      </w:pPr>
      <w:r w:rsidRPr="00A85DD6">
        <w:rPr>
          <w:color w:val="7030A0"/>
        </w:rPr>
        <w:t>[/for]&lt;drop/&gt;</w:t>
      </w:r>
      <w:r>
        <w:rPr>
          <w:color w:val="7030A0"/>
        </w:rPr>
        <w:br/>
      </w:r>
      <w:r w:rsidRPr="00A971E7">
        <w:rPr>
          <w:color w:val="7030A0"/>
        </w:rPr>
        <w:t>&lt;/fragment&gt;</w:t>
      </w:r>
      <w:r>
        <w:rPr>
          <w:color w:val="7030A0"/>
        </w:rPr>
        <w:t>&lt;drop/&gt;</w:t>
      </w:r>
    </w:p>
    <w:p w14:paraId="42EC5C81"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attribute row brief</w:t>
      </w:r>
      <w:r w:rsidRPr="004D6EA6">
        <w:t xml:space="preserve"> &lt;drop/&gt;</w:t>
      </w:r>
      <w:bookmarkEnd w:id="67"/>
    </w:p>
    <w:p w14:paraId="00A597B6" w14:textId="77777777" w:rsidR="00FA0B0C" w:rsidRDefault="00FA0B0C" w:rsidP="00FA0B0C">
      <w:pPr>
        <w:spacing w:after="0"/>
        <w:rPr>
          <w:color w:val="7030A0"/>
        </w:rPr>
      </w:pPr>
      <w:r w:rsidRPr="00D975ED">
        <w:rPr>
          <w:color w:val="7030A0"/>
        </w:rPr>
        <w:t>&lt;fragment name=’</w:t>
      </w:r>
      <w:proofErr w:type="spellStart"/>
      <w:r>
        <w:rPr>
          <w:color w:val="FF0000"/>
        </w:rPr>
        <w:t>insertAttributeRowBrief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w:t>
      </w:r>
      <w:r>
        <w:rPr>
          <w:color w:val="7030A0"/>
        </w:rPr>
        <w:t>’ type=’</w:t>
      </w:r>
      <w:proofErr w:type="spellStart"/>
      <w:proofErr w:type="gramStart"/>
      <w:r>
        <w:rPr>
          <w:color w:val="7030A0"/>
        </w:rPr>
        <w:t>uml</w:t>
      </w:r>
      <w:proofErr w:type="spellEnd"/>
      <w:r>
        <w:rPr>
          <w:color w:val="7030A0"/>
        </w:rPr>
        <w:t>::</w:t>
      </w:r>
      <w:proofErr w:type="gramEnd"/>
      <w:r>
        <w:rPr>
          <w:color w:val="7030A0"/>
        </w:rPr>
        <w:t>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FA0B0C" w14:paraId="7C1F8A85" w14:textId="77777777" w:rsidTr="005B188C">
        <w:trPr>
          <w:cantSplit/>
          <w:tblHeader w:val="0"/>
        </w:trPr>
        <w:tc>
          <w:tcPr>
            <w:tcW w:w="2535" w:type="dxa"/>
          </w:tcPr>
          <w:p w14:paraId="6BB9C23C" w14:textId="77777777" w:rsidR="00FA0B0C" w:rsidRPr="00DE56B2" w:rsidRDefault="00FA0B0C" w:rsidP="005B188C">
            <w:pPr>
              <w:rPr>
                <w:sz w:val="16"/>
                <w:szCs w:val="16"/>
              </w:rPr>
            </w:pPr>
            <w:r w:rsidRPr="00DE56B2">
              <w:rPr>
                <w:sz w:val="16"/>
                <w:szCs w:val="16"/>
              </w:rPr>
              <w:t>[p.name/]</w:t>
            </w:r>
          </w:p>
        </w:tc>
        <w:tc>
          <w:tcPr>
            <w:tcW w:w="1729" w:type="dxa"/>
          </w:tcPr>
          <w:p w14:paraId="505D5C93" w14:textId="77777777" w:rsidR="00FA0B0C" w:rsidRDefault="00FA0B0C" w:rsidP="005B188C">
            <w:pPr>
              <w:rPr>
                <w:color w:val="7030A0"/>
                <w:sz w:val="16"/>
                <w:szCs w:val="16"/>
              </w:rPr>
            </w:pPr>
            <w:r w:rsidRPr="00073611">
              <w:rPr>
                <w:color w:val="7030A0"/>
                <w:sz w:val="16"/>
                <w:szCs w:val="16"/>
              </w:rPr>
              <w:t>[for (</w:t>
            </w:r>
            <w:proofErr w:type="spellStart"/>
            <w:r w:rsidRPr="00073611">
              <w:rPr>
                <w:color w:val="7030A0"/>
                <w:sz w:val="16"/>
                <w:szCs w:val="16"/>
              </w:rPr>
              <w:t>st:Stereotype</w:t>
            </w:r>
            <w:proofErr w:type="spellEnd"/>
            <w:r w:rsidRPr="00073611">
              <w:rPr>
                <w:color w:val="7030A0"/>
                <w:sz w:val="16"/>
                <w:szCs w:val="16"/>
              </w:rPr>
              <w:t xml:space="preserve"> | </w:t>
            </w:r>
            <w:proofErr w:type="spellStart"/>
            <w:r w:rsidRPr="00073611">
              <w:rPr>
                <w:color w:val="7030A0"/>
                <w:sz w:val="16"/>
                <w:szCs w:val="16"/>
              </w:rPr>
              <w:t>p.getAppliedStereotypes</w:t>
            </w:r>
            <w:proofErr w:type="spellEnd"/>
            <w:r w:rsidRPr="00073611">
              <w:rPr>
                <w:color w:val="7030A0"/>
                <w:sz w:val="16"/>
                <w:szCs w:val="16"/>
              </w:rPr>
              <w:t>())]&lt;drop/&gt;</w:t>
            </w:r>
          </w:p>
          <w:p w14:paraId="28B5649F" w14:textId="77777777" w:rsidR="00FA0B0C" w:rsidRPr="00073611" w:rsidRDefault="00FA0B0C" w:rsidP="005B188C">
            <w:pPr>
              <w:rPr>
                <w:color w:val="7030A0"/>
                <w:sz w:val="16"/>
                <w:szCs w:val="16"/>
              </w:rPr>
            </w:pPr>
            <w:r>
              <w:rPr>
                <w:color w:val="7030A0"/>
                <w:sz w:val="16"/>
                <w:szCs w:val="16"/>
              </w:rPr>
              <w:t xml:space="preserve">[if(not </w:t>
            </w:r>
            <w:proofErr w:type="spellStart"/>
            <w:r>
              <w:rPr>
                <w:color w:val="7030A0"/>
                <w:sz w:val="16"/>
                <w:szCs w:val="16"/>
              </w:rPr>
              <w:t>st</w:t>
            </w:r>
            <w:r w:rsidRPr="004C16E2">
              <w:rPr>
                <w:color w:val="7030A0"/>
                <w:sz w:val="16"/>
                <w:szCs w:val="16"/>
              </w:rPr>
              <w:t>.name.contains</w:t>
            </w:r>
            <w:proofErr w:type="spellEnd"/>
            <w:r w:rsidRPr="004C16E2">
              <w:rPr>
                <w:color w:val="7030A0"/>
                <w:sz w:val="16"/>
                <w:szCs w:val="16"/>
              </w:rPr>
              <w:t>(‘</w:t>
            </w:r>
            <w:proofErr w:type="spellStart"/>
            <w:r>
              <w:rPr>
                <w:color w:val="7030A0"/>
                <w:sz w:val="16"/>
                <w:szCs w:val="16"/>
              </w:rPr>
              <w:t>OpenModelAttribute</w:t>
            </w:r>
            <w:proofErr w:type="spellEnd"/>
            <w:r w:rsidRPr="004C16E2">
              <w:rPr>
                <w:color w:val="7030A0"/>
                <w:sz w:val="16"/>
                <w:szCs w:val="16"/>
              </w:rPr>
              <w:t>’))]</w:t>
            </w:r>
            <w:r>
              <w:rPr>
                <w:color w:val="7030A0"/>
                <w:sz w:val="16"/>
                <w:szCs w:val="16"/>
              </w:rPr>
              <w:t xml:space="preserve"> </w:t>
            </w:r>
            <w:r>
              <w:rPr>
                <w:sz w:val="16"/>
                <w:szCs w:val="16"/>
              </w:rPr>
              <w:t>[st.name/]</w:t>
            </w:r>
          </w:p>
          <w:p w14:paraId="51E1ECD8" w14:textId="77777777" w:rsidR="00FA0B0C" w:rsidRPr="00073611" w:rsidRDefault="00FA0B0C" w:rsidP="005B188C">
            <w:pPr>
              <w:contextualSpacing/>
              <w:rPr>
                <w:color w:val="7030A0"/>
                <w:sz w:val="16"/>
                <w:szCs w:val="16"/>
              </w:rPr>
            </w:pPr>
            <w:r w:rsidRPr="00DE56B2">
              <w:rPr>
                <w:sz w:val="16"/>
                <w:szCs w:val="16"/>
              </w:rPr>
              <w:t>[</w:t>
            </w:r>
            <w:r w:rsidRPr="00073611">
              <w:rPr>
                <w:color w:val="7030A0"/>
                <w:sz w:val="16"/>
                <w:szCs w:val="16"/>
              </w:rPr>
              <w:t>/if]&lt;drop/&gt;</w:t>
            </w:r>
          </w:p>
          <w:p w14:paraId="63480670" w14:textId="77777777" w:rsidR="00FA0B0C" w:rsidRDefault="00FA0B0C" w:rsidP="005B188C">
            <w:pPr>
              <w:contextualSpacing/>
              <w:rPr>
                <w:color w:val="7030A0"/>
                <w:sz w:val="16"/>
                <w:szCs w:val="16"/>
              </w:rPr>
            </w:pPr>
            <w:r w:rsidRPr="00073611">
              <w:rPr>
                <w:color w:val="7030A0"/>
                <w:sz w:val="16"/>
                <w:szCs w:val="16"/>
              </w:rPr>
              <w:t>[/for]&lt;drop/&gt;</w:t>
            </w:r>
          </w:p>
          <w:p w14:paraId="5D2BED13" w14:textId="77777777" w:rsidR="00FA0B0C" w:rsidRDefault="00FA0B0C" w:rsidP="005B188C">
            <w:pPr>
              <w:contextualSpacing/>
              <w:rPr>
                <w:color w:val="7030A0"/>
                <w:sz w:val="16"/>
                <w:szCs w:val="16"/>
              </w:rPr>
            </w:pPr>
          </w:p>
          <w:p w14:paraId="7932CB70" w14:textId="77777777" w:rsidR="00FA0B0C" w:rsidRPr="00073611" w:rsidRDefault="00FA0B0C" w:rsidP="005B188C">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2CB38A37" w14:textId="77777777" w:rsidR="00FA0B0C" w:rsidRPr="00B02963" w:rsidRDefault="00FA0B0C" w:rsidP="005B188C">
            <w:pPr>
              <w:rPr>
                <w:color w:val="7030A0"/>
                <w:sz w:val="16"/>
                <w:szCs w:val="16"/>
              </w:rPr>
            </w:pPr>
            <w:r w:rsidRPr="00B02963">
              <w:rPr>
                <w:color w:val="7030A0"/>
                <w:sz w:val="16"/>
                <w:szCs w:val="16"/>
              </w:rPr>
              <w:t xml:space="preserve">[if  </w:t>
            </w:r>
            <w:proofErr w:type="spellStart"/>
            <w:r w:rsidRPr="00B02963">
              <w:rPr>
                <w:color w:val="7030A0"/>
                <w:sz w:val="16"/>
                <w:szCs w:val="16"/>
              </w:rPr>
              <w:t>p.ownedComment</w:t>
            </w:r>
            <w:proofErr w:type="spellEnd"/>
            <w:r w:rsidRPr="00B02963">
              <w:rPr>
                <w:color w:val="7030A0"/>
                <w:sz w:val="16"/>
                <w:szCs w:val="16"/>
              </w:rPr>
              <w:t>-&gt;</w:t>
            </w:r>
            <w:proofErr w:type="spellStart"/>
            <w:r w:rsidRPr="00B02963">
              <w:rPr>
                <w:color w:val="7030A0"/>
                <w:sz w:val="16"/>
                <w:szCs w:val="16"/>
              </w:rPr>
              <w:t>notEmpty</w:t>
            </w:r>
            <w:proofErr w:type="spellEnd"/>
            <w:r w:rsidRPr="00B02963">
              <w:rPr>
                <w:color w:val="7030A0"/>
                <w:sz w:val="16"/>
                <w:szCs w:val="16"/>
              </w:rPr>
              <w:t>()]&lt;drop/&gt;</w:t>
            </w:r>
          </w:p>
          <w:p w14:paraId="7ECA23A3" w14:textId="77777777" w:rsidR="00FA0B0C" w:rsidRDefault="00FA0B0C" w:rsidP="005B188C">
            <w:pPr>
              <w:rPr>
                <w:color w:val="7030A0"/>
                <w:sz w:val="16"/>
                <w:szCs w:val="16"/>
              </w:rPr>
            </w:pPr>
            <w:r w:rsidRPr="00EF122A">
              <w:rPr>
                <w:color w:val="7030A0"/>
                <w:sz w:val="16"/>
                <w:szCs w:val="16"/>
              </w:rPr>
              <w:t>[for (</w:t>
            </w:r>
            <w:proofErr w:type="spellStart"/>
            <w:r w:rsidRPr="00EF122A">
              <w:rPr>
                <w:color w:val="7030A0"/>
                <w:sz w:val="16"/>
                <w:szCs w:val="16"/>
              </w:rPr>
              <w:t>c:Com</w:t>
            </w:r>
            <w:r>
              <w:rPr>
                <w:color w:val="7030A0"/>
                <w:sz w:val="16"/>
                <w:szCs w:val="16"/>
              </w:rPr>
              <w:t>ment</w:t>
            </w:r>
            <w:proofErr w:type="spellEnd"/>
            <w:r>
              <w:rPr>
                <w:color w:val="7030A0"/>
                <w:sz w:val="16"/>
                <w:szCs w:val="16"/>
              </w:rPr>
              <w:t xml:space="preserve"> | </w:t>
            </w:r>
            <w:proofErr w:type="spellStart"/>
            <w:r>
              <w:rPr>
                <w:color w:val="7030A0"/>
                <w:sz w:val="16"/>
                <w:szCs w:val="16"/>
              </w:rPr>
              <w:t>p.ownedComment</w:t>
            </w:r>
            <w:proofErr w:type="spellEnd"/>
            <w:r>
              <w:rPr>
                <w:color w:val="7030A0"/>
                <w:sz w:val="16"/>
                <w:szCs w:val="16"/>
              </w:rPr>
              <w:t>)] &lt;drop/&gt;</w:t>
            </w:r>
          </w:p>
          <w:p w14:paraId="2BC6253E" w14:textId="77777777" w:rsidR="00FA0B0C" w:rsidRDefault="00FA0B0C" w:rsidP="005B188C">
            <w:pPr>
              <w:rPr>
                <w:color w:val="7030A0"/>
                <w:sz w:val="16"/>
                <w:szCs w:val="16"/>
              </w:rPr>
            </w:pPr>
            <w:r>
              <w:rPr>
                <w:sz w:val="16"/>
                <w:szCs w:val="16"/>
              </w:rPr>
              <w:t>[</w:t>
            </w:r>
            <w:proofErr w:type="spellStart"/>
            <w:r>
              <w:rPr>
                <w:sz w:val="16"/>
                <w:szCs w:val="16"/>
              </w:rPr>
              <w:t>cleanAndFormat</w:t>
            </w:r>
            <w:proofErr w:type="spellEnd"/>
            <w:r>
              <w:rPr>
                <w:sz w:val="16"/>
                <w:szCs w:val="16"/>
              </w:rPr>
              <w:t>(c._</w:t>
            </w:r>
            <w:proofErr w:type="spellStart"/>
            <w:r>
              <w:rPr>
                <w:sz w:val="16"/>
                <w:szCs w:val="16"/>
              </w:rPr>
              <w:t>body.clean</w:t>
            </w:r>
            <w:proofErr w:type="spellEnd"/>
            <w:r>
              <w:rPr>
                <w:sz w:val="16"/>
                <w:szCs w:val="16"/>
              </w:rPr>
              <w:t>())/]</w:t>
            </w:r>
          </w:p>
          <w:p w14:paraId="6B8F8D45" w14:textId="77777777" w:rsidR="00FA0B0C" w:rsidRDefault="00FA0B0C" w:rsidP="005B188C">
            <w:pPr>
              <w:rPr>
                <w:color w:val="7030A0"/>
                <w:sz w:val="16"/>
                <w:szCs w:val="16"/>
              </w:rPr>
            </w:pPr>
            <w:r w:rsidRPr="00EF122A">
              <w:rPr>
                <w:color w:val="7030A0"/>
                <w:sz w:val="16"/>
                <w:szCs w:val="16"/>
              </w:rPr>
              <w:t>[/for]</w:t>
            </w:r>
          </w:p>
          <w:p w14:paraId="7D2B706C" w14:textId="77777777" w:rsidR="00FA0B0C" w:rsidRPr="007349B2" w:rsidRDefault="00FA0B0C" w:rsidP="005B188C">
            <w:pPr>
              <w:rPr>
                <w:color w:val="237BE8" w:themeColor="text2" w:themeTint="99"/>
                <w:sz w:val="16"/>
                <w:szCs w:val="16"/>
              </w:rPr>
            </w:pPr>
            <w:r w:rsidRPr="00B02963">
              <w:rPr>
                <w:color w:val="7030A0"/>
                <w:sz w:val="16"/>
                <w:szCs w:val="16"/>
              </w:rPr>
              <w:t>[else] [if (</w:t>
            </w:r>
            <w:proofErr w:type="spellStart"/>
            <w:r w:rsidRPr="00B02963">
              <w:rPr>
                <w:color w:val="7030A0"/>
                <w:sz w:val="16"/>
                <w:szCs w:val="16"/>
              </w:rPr>
              <w:t>p.name.contains</w:t>
            </w:r>
            <w:proofErr w:type="spellEnd"/>
            <w:r w:rsidRPr="00B02963">
              <w:rPr>
                <w:color w:val="7030A0"/>
                <w:sz w:val="16"/>
                <w:szCs w:val="16"/>
              </w:rPr>
              <w:t xml:space="preserve"> (‘_’))]</w:t>
            </w:r>
            <w:r>
              <w:rPr>
                <w:color w:val="237BE8" w:themeColor="text2" w:themeTint="99"/>
                <w:sz w:val="16"/>
                <w:szCs w:val="16"/>
              </w:rPr>
              <w:t>See referenced class</w:t>
            </w:r>
          </w:p>
          <w:p w14:paraId="0684CFDB" w14:textId="77777777" w:rsidR="00FA0B0C" w:rsidRPr="00B02963" w:rsidRDefault="00FA0B0C" w:rsidP="005B188C">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3026B856" w14:textId="77777777" w:rsidR="00FA0B0C" w:rsidRPr="00B02963" w:rsidRDefault="00FA0B0C" w:rsidP="005B188C">
            <w:pPr>
              <w:rPr>
                <w:color w:val="7030A0"/>
                <w:sz w:val="16"/>
                <w:szCs w:val="16"/>
              </w:rPr>
            </w:pPr>
            <w:r w:rsidRPr="00B02963">
              <w:rPr>
                <w:color w:val="7030A0"/>
                <w:sz w:val="16"/>
                <w:szCs w:val="16"/>
              </w:rPr>
              <w:t xml:space="preserve">[/if]&lt;drop/&gt; </w:t>
            </w:r>
          </w:p>
          <w:p w14:paraId="587A826C" w14:textId="77777777" w:rsidR="00FA0B0C" w:rsidRPr="00B02963" w:rsidRDefault="00FA0B0C" w:rsidP="005B188C">
            <w:pPr>
              <w:rPr>
                <w:color w:val="7030A0"/>
                <w:sz w:val="16"/>
                <w:szCs w:val="16"/>
              </w:rPr>
            </w:pPr>
            <w:r w:rsidRPr="00B02963">
              <w:rPr>
                <w:color w:val="7030A0"/>
                <w:sz w:val="16"/>
                <w:szCs w:val="16"/>
              </w:rPr>
              <w:t>[/if]&lt;drop/&gt;</w:t>
            </w:r>
          </w:p>
          <w:p w14:paraId="6EEA5880" w14:textId="77777777" w:rsidR="00FA0B0C" w:rsidRDefault="00FA0B0C" w:rsidP="005B188C">
            <w:pPr>
              <w:rPr>
                <w:color w:val="7030A0"/>
                <w:sz w:val="16"/>
                <w:szCs w:val="16"/>
              </w:rPr>
            </w:pPr>
          </w:p>
          <w:p w14:paraId="2F521C97" w14:textId="77777777" w:rsidR="00FA0B0C" w:rsidRPr="00EF122A" w:rsidRDefault="00FA0B0C" w:rsidP="005B188C">
            <w:pPr>
              <w:rPr>
                <w:color w:val="7030A0"/>
                <w:sz w:val="16"/>
                <w:szCs w:val="16"/>
              </w:rPr>
            </w:pPr>
            <w:r>
              <w:rPr>
                <w:color w:val="FF0000"/>
                <w:sz w:val="16"/>
                <w:szCs w:val="16"/>
              </w:rPr>
              <w:t>Do NOT remove the previous line as word throws an error if the cell is empty &lt;drop/&gt;</w:t>
            </w:r>
          </w:p>
        </w:tc>
      </w:tr>
    </w:tbl>
    <w:p w14:paraId="6111FCF6" w14:textId="77777777" w:rsidR="00FA0B0C" w:rsidRPr="004B1770" w:rsidRDefault="00FA0B0C" w:rsidP="00FA0B0C">
      <w:pPr>
        <w:rPr>
          <w:color w:val="7030A0"/>
        </w:rPr>
      </w:pPr>
      <w:r w:rsidRPr="00A971E7">
        <w:rPr>
          <w:color w:val="7030A0"/>
        </w:rPr>
        <w:t>&lt;/fragment&gt;</w:t>
      </w:r>
      <w:r>
        <w:rPr>
          <w:color w:val="7030A0"/>
        </w:rPr>
        <w:t>&lt;drop/&gt;</w:t>
      </w:r>
    </w:p>
    <w:p w14:paraId="0A2251E5"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8" w:name="_Toc457510577"/>
      <w:r>
        <w:t>Fragment: Start attribute table brief</w:t>
      </w:r>
      <w:r w:rsidRPr="004D6EA6">
        <w:t xml:space="preserve"> &lt;drop/&gt;</w:t>
      </w:r>
      <w:bookmarkEnd w:id="68"/>
    </w:p>
    <w:p w14:paraId="61AC8093" w14:textId="77777777" w:rsidR="00FA0B0C" w:rsidRPr="003F0E3A" w:rsidRDefault="00FA0B0C" w:rsidP="00FA0B0C">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FA0B0C" w:rsidRPr="00D329F2" w14:paraId="79C052BB" w14:textId="77777777" w:rsidTr="005B188C">
        <w:trPr>
          <w:cantSplit/>
        </w:trPr>
        <w:tc>
          <w:tcPr>
            <w:tcW w:w="2538" w:type="dxa"/>
          </w:tcPr>
          <w:p w14:paraId="31CD850F" w14:textId="77777777" w:rsidR="00FA0B0C" w:rsidRPr="00ED52CB" w:rsidRDefault="00FA0B0C" w:rsidP="005B188C">
            <w:pPr>
              <w:rPr>
                <w:rFonts w:cs="Times New Roman"/>
                <w:b/>
                <w:sz w:val="16"/>
              </w:rPr>
            </w:pPr>
            <w:r w:rsidRPr="00ED52CB">
              <w:rPr>
                <w:rFonts w:cs="Times New Roman"/>
                <w:b/>
                <w:sz w:val="16"/>
              </w:rPr>
              <w:t>Attribute Name</w:t>
            </w:r>
          </w:p>
        </w:tc>
        <w:tc>
          <w:tcPr>
            <w:tcW w:w="1726" w:type="dxa"/>
          </w:tcPr>
          <w:p w14:paraId="34765B61" w14:textId="77777777" w:rsidR="00FA0B0C" w:rsidRPr="00ED52CB" w:rsidRDefault="00FA0B0C" w:rsidP="005B188C">
            <w:pPr>
              <w:rPr>
                <w:rFonts w:cs="Times New Roman"/>
                <w:b/>
                <w:sz w:val="16"/>
              </w:rPr>
            </w:pPr>
            <w:r>
              <w:rPr>
                <w:rFonts w:cs="Times New Roman"/>
                <w:b/>
                <w:sz w:val="16"/>
              </w:rPr>
              <w:t>Lifecycle Stereotype (empty = Mature)</w:t>
            </w:r>
          </w:p>
        </w:tc>
        <w:tc>
          <w:tcPr>
            <w:tcW w:w="5118" w:type="dxa"/>
          </w:tcPr>
          <w:p w14:paraId="3B9C644B" w14:textId="77777777" w:rsidR="00FA0B0C" w:rsidRPr="00ED52CB" w:rsidRDefault="00FA0B0C" w:rsidP="005B188C">
            <w:pPr>
              <w:rPr>
                <w:rFonts w:cs="Times New Roman"/>
                <w:b/>
                <w:sz w:val="16"/>
              </w:rPr>
            </w:pPr>
            <w:r w:rsidRPr="00ED52CB">
              <w:rPr>
                <w:rFonts w:cs="Times New Roman"/>
                <w:b/>
                <w:sz w:val="16"/>
              </w:rPr>
              <w:t>Description</w:t>
            </w:r>
          </w:p>
        </w:tc>
      </w:tr>
    </w:tbl>
    <w:p w14:paraId="6232C6B1" w14:textId="77777777" w:rsidR="00FA0B0C" w:rsidRDefault="00FA0B0C" w:rsidP="00FA0B0C">
      <w:pPr>
        <w:rPr>
          <w:color w:val="7030A0"/>
        </w:rPr>
      </w:pPr>
      <w:r w:rsidRPr="00A971E7">
        <w:rPr>
          <w:color w:val="7030A0"/>
        </w:rPr>
        <w:t>&lt;/fragment&gt;</w:t>
      </w:r>
      <w:r>
        <w:rPr>
          <w:color w:val="7030A0"/>
        </w:rPr>
        <w:t>&lt;drop/&gt;</w:t>
      </w:r>
    </w:p>
    <w:p w14:paraId="50FD70C2"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69" w:name="_Toc457510579"/>
      <w:r>
        <w:t>Fragment: Insert Attribute table brief</w:t>
      </w:r>
      <w:r w:rsidRPr="004D6EA6">
        <w:t xml:space="preserve"> &lt;drop/&gt;</w:t>
      </w:r>
      <w:bookmarkEnd w:id="69"/>
    </w:p>
    <w:p w14:paraId="25DB9101" w14:textId="77777777" w:rsidR="00FA0B0C" w:rsidRPr="00C047A6" w:rsidRDefault="00FA0B0C" w:rsidP="00FA0B0C">
      <w:pPr>
        <w:spacing w:after="0"/>
        <w:rPr>
          <w:color w:val="7030A0"/>
        </w:rPr>
      </w:pPr>
      <w:r w:rsidRPr="00D975ED">
        <w:rPr>
          <w:color w:val="7030A0"/>
        </w:rPr>
        <w:t>&lt;fragment name=’</w:t>
      </w:r>
      <w:proofErr w:type="spellStart"/>
      <w:r>
        <w:rPr>
          <w:color w:val="FF0000"/>
        </w:rPr>
        <w:t>insertAttributeTableBrief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356949F"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5B909FFB" w14:textId="77777777" w:rsidR="00FA0B0C" w:rsidRDefault="00FA0B0C" w:rsidP="00FA0B0C">
      <w:pPr>
        <w:spacing w:after="0"/>
        <w:rPr>
          <w:color w:val="7030A0"/>
        </w:rPr>
      </w:pPr>
      <w:r w:rsidRPr="00073611">
        <w:rPr>
          <w:color w:val="7030A0"/>
        </w:rPr>
        <w:t>&lt;table&gt;&lt;drop/&gt;</w:t>
      </w:r>
    </w:p>
    <w:p w14:paraId="565642B7" w14:textId="77777777" w:rsidR="00FA0B0C" w:rsidRDefault="00FA0B0C" w:rsidP="00FA0B0C">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464A3ADA" w14:textId="77777777" w:rsidR="00FA0B0C" w:rsidRDefault="00FA0B0C" w:rsidP="00FA0B0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28C084E7" w14:textId="77777777" w:rsidR="00FA0B0C" w:rsidRPr="00EC6C80" w:rsidRDefault="00FA0B0C" w:rsidP="00FA0B0C">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7CB7653C"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22B3AE67" w14:textId="77777777" w:rsidR="00FA0B0C" w:rsidRDefault="00FA0B0C" w:rsidP="00FA0B0C">
      <w:pPr>
        <w:spacing w:after="0"/>
        <w:rPr>
          <w:bCs/>
          <w:color w:val="7030A0"/>
        </w:rPr>
      </w:pPr>
      <w:r>
        <w:rPr>
          <w:bCs/>
          <w:color w:val="7030A0"/>
        </w:rPr>
        <w:t>[/if]&lt;drop/&gt;</w:t>
      </w:r>
    </w:p>
    <w:p w14:paraId="623665C8" w14:textId="77777777" w:rsidR="00FA0B0C" w:rsidRDefault="00FA0B0C" w:rsidP="00FA0B0C">
      <w:pPr>
        <w:spacing w:after="0"/>
        <w:rPr>
          <w:color w:val="7030A0"/>
        </w:rPr>
      </w:pPr>
      <w:r w:rsidRPr="00EF122A">
        <w:rPr>
          <w:color w:val="7030A0"/>
        </w:rPr>
        <w:t>[/for]&lt;drop/&gt;</w:t>
      </w:r>
    </w:p>
    <w:p w14:paraId="5BEB849E" w14:textId="77777777" w:rsidR="00FA0B0C" w:rsidRDefault="00FA0B0C" w:rsidP="00FA0B0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754B8EDE" w14:textId="77777777" w:rsidR="00FA0B0C" w:rsidRPr="00EC6C80" w:rsidRDefault="00FA0B0C" w:rsidP="00FA0B0C">
      <w:pPr>
        <w:spacing w:after="0"/>
        <w:rPr>
          <w:color w:val="7030A0"/>
        </w:rPr>
      </w:pPr>
      <w:r>
        <w:rPr>
          <w:bCs/>
          <w:color w:val="7030A0"/>
        </w:rPr>
        <w:t>[if (</w:t>
      </w:r>
      <w:proofErr w:type="spellStart"/>
      <w:r>
        <w:rPr>
          <w:bCs/>
          <w:color w:val="7030A0"/>
        </w:rPr>
        <w:t>p.name.contains</w:t>
      </w:r>
      <w:proofErr w:type="spellEnd"/>
      <w:r>
        <w:rPr>
          <w:bCs/>
          <w:color w:val="7030A0"/>
        </w:rPr>
        <w:t>(‘_’))]&lt;drop/&gt;</w:t>
      </w:r>
    </w:p>
    <w:p w14:paraId="6EB4C2F2" w14:textId="77777777" w:rsidR="00FA0B0C" w:rsidRDefault="00FA0B0C" w:rsidP="00FA0B0C">
      <w:pPr>
        <w:spacing w:after="0"/>
        <w:rPr>
          <w:bCs/>
          <w:color w:val="7030A0"/>
        </w:rPr>
      </w:pPr>
      <w:r>
        <w:rPr>
          <w:bCs/>
          <w:color w:val="7030A0"/>
        </w:rPr>
        <w:lastRenderedPageBreak/>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27A7B820" w14:textId="77777777" w:rsidR="00FA0B0C" w:rsidRDefault="00FA0B0C" w:rsidP="00FA0B0C">
      <w:pPr>
        <w:spacing w:after="0"/>
        <w:rPr>
          <w:bCs/>
          <w:color w:val="7030A0"/>
        </w:rPr>
      </w:pPr>
      <w:r>
        <w:rPr>
          <w:bCs/>
          <w:color w:val="7030A0"/>
        </w:rPr>
        <w:t>[/if]&lt;drop/&gt;</w:t>
      </w:r>
    </w:p>
    <w:p w14:paraId="684F60FD" w14:textId="77777777" w:rsidR="00FA0B0C" w:rsidRDefault="00FA0B0C" w:rsidP="00FA0B0C">
      <w:pPr>
        <w:spacing w:after="0"/>
        <w:rPr>
          <w:color w:val="7030A0"/>
        </w:rPr>
      </w:pPr>
      <w:r w:rsidRPr="00EF122A">
        <w:rPr>
          <w:color w:val="7030A0"/>
        </w:rPr>
        <w:t>[/for]&lt;drop/&gt;</w:t>
      </w:r>
    </w:p>
    <w:p w14:paraId="4848C10C" w14:textId="77777777" w:rsidR="00FA0B0C" w:rsidRPr="00693E11" w:rsidRDefault="00FA0B0C" w:rsidP="00FA0B0C">
      <w:pPr>
        <w:spacing w:after="0"/>
        <w:rPr>
          <w:bCs/>
          <w:color w:val="7030A0"/>
        </w:rPr>
      </w:pPr>
      <w:r>
        <w:rPr>
          <w:bCs/>
          <w:color w:val="7030A0"/>
        </w:rPr>
        <w:t>&lt;/table&gt;&lt;drop/&gt;</w:t>
      </w:r>
    </w:p>
    <w:p w14:paraId="2A22BBDB" w14:textId="77777777" w:rsidR="00FA0B0C" w:rsidRDefault="00FA0B0C" w:rsidP="00FA0B0C">
      <w:pPr>
        <w:spacing w:after="0"/>
        <w:rPr>
          <w:bCs/>
          <w:color w:val="7030A0"/>
        </w:rPr>
      </w:pPr>
      <w:r>
        <w:rPr>
          <w:bCs/>
          <w:color w:val="7030A0"/>
        </w:rPr>
        <w:t>[/if]&lt;drop/&gt;</w:t>
      </w:r>
    </w:p>
    <w:p w14:paraId="118D99E0" w14:textId="77777777" w:rsidR="00FA0B0C" w:rsidRDefault="00FA0B0C" w:rsidP="00FA0B0C">
      <w:pPr>
        <w:spacing w:after="0"/>
        <w:rPr>
          <w:color w:val="7030A0"/>
        </w:rPr>
      </w:pPr>
      <w:r w:rsidRPr="00A971E7">
        <w:rPr>
          <w:color w:val="7030A0"/>
        </w:rPr>
        <w:t>&lt;/fragment&gt;</w:t>
      </w:r>
      <w:r>
        <w:rPr>
          <w:color w:val="7030A0"/>
        </w:rPr>
        <w:t>&lt;drop/&gt;</w:t>
      </w:r>
    </w:p>
    <w:p w14:paraId="0054EDA3"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bookmarkStart w:id="70" w:name="_Toc457510580"/>
      <w:r>
        <w:t>Fragment: Insert Ten Specified Attribute table brief</w:t>
      </w:r>
      <w:r w:rsidRPr="004D6EA6">
        <w:t xml:space="preserve"> &lt;drop/&gt;</w:t>
      </w:r>
      <w:bookmarkEnd w:id="70"/>
    </w:p>
    <w:p w14:paraId="552D2FB9" w14:textId="77777777" w:rsidR="00FA0B0C" w:rsidRDefault="00FA0B0C" w:rsidP="00FA0B0C">
      <w:pPr>
        <w:spacing w:after="0"/>
        <w:rPr>
          <w:color w:val="7030A0"/>
        </w:rPr>
      </w:pPr>
      <w:r w:rsidRPr="00D975ED">
        <w:rPr>
          <w:color w:val="7030A0"/>
        </w:rPr>
        <w:t>&lt;fragment name=’</w:t>
      </w:r>
      <w:proofErr w:type="spellStart"/>
      <w:r>
        <w:rPr>
          <w:color w:val="FF0000"/>
        </w:rPr>
        <w:t>insertTenSpecifiedAttributeTableBrief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cl</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Class</w:t>
      </w:r>
      <w:r w:rsidRPr="00D975ED">
        <w:rPr>
          <w:color w:val="7030A0"/>
        </w:rPr>
        <w:t>’</w:t>
      </w:r>
      <w:proofErr w:type="spellEnd"/>
      <w:r w:rsidRPr="00D975ED">
        <w:rPr>
          <w:color w:val="7030A0"/>
        </w:rPr>
        <w:t>/&gt;&lt;drop/&gt;</w:t>
      </w:r>
    </w:p>
    <w:p w14:paraId="418CBE2D" w14:textId="77777777" w:rsidR="00FA0B0C" w:rsidRDefault="00FA0B0C" w:rsidP="00FA0B0C">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w:t>
      </w:r>
      <w:r>
        <w:rPr>
          <w:color w:val="7030A0"/>
        </w:rPr>
        <w:t>’ type=‘String’</w:t>
      </w:r>
      <w:r w:rsidRPr="00D975ED">
        <w:rPr>
          <w:color w:val="7030A0"/>
        </w:rPr>
        <w:t>/&gt;&lt;drop/&gt;</w:t>
      </w:r>
    </w:p>
    <w:p w14:paraId="4F6890C6" w14:textId="77777777" w:rsidR="00FA0B0C" w:rsidRPr="00C047A6" w:rsidRDefault="00FA0B0C" w:rsidP="00FA0B0C">
      <w:pPr>
        <w:spacing w:after="0"/>
        <w:rPr>
          <w:color w:val="7030A0"/>
        </w:rPr>
      </w:pP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p2</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p3</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p4</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p5</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p6</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p7</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p8</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p9</w:t>
      </w:r>
      <w:r>
        <w:rPr>
          <w:color w:val="7030A0"/>
        </w:rPr>
        <w:t>’ type=‘String’</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p10</w:t>
      </w:r>
      <w:r>
        <w:rPr>
          <w:color w:val="7030A0"/>
        </w:rPr>
        <w:t>’ type=‘String’</w:t>
      </w:r>
      <w:r w:rsidRPr="00D975ED">
        <w:rPr>
          <w:color w:val="7030A0"/>
        </w:rPr>
        <w:t>/&gt;&lt;drop/&gt;</w:t>
      </w:r>
      <w:r>
        <w:rPr>
          <w:color w:val="7030A0"/>
        </w:rPr>
        <w:br/>
      </w:r>
      <w:r w:rsidRPr="007B371A">
        <w:rPr>
          <w:bCs/>
          <w:color w:val="7030A0"/>
        </w:rPr>
        <w:t xml:space="preserve">[if  </w:t>
      </w:r>
      <w:proofErr w:type="spellStart"/>
      <w:r w:rsidRPr="007B371A">
        <w:rPr>
          <w:bCs/>
          <w:color w:val="7030A0"/>
        </w:rPr>
        <w:t>cl.ownedAttribute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7986E041"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46562622" w14:textId="77777777" w:rsidR="00FA0B0C" w:rsidRDefault="00FA0B0C" w:rsidP="00FA0B0C">
      <w:pPr>
        <w:spacing w:after="0"/>
        <w:rPr>
          <w:color w:val="7030A0"/>
        </w:rPr>
      </w:pPr>
      <w:r w:rsidRPr="00073611">
        <w:rPr>
          <w:color w:val="7030A0"/>
        </w:rPr>
        <w:t>&lt;table&gt;&lt;drop/&gt;</w:t>
      </w:r>
    </w:p>
    <w:p w14:paraId="7201BE64" w14:textId="77777777" w:rsidR="00FA0B0C" w:rsidRDefault="00FA0B0C" w:rsidP="00FA0B0C">
      <w:pPr>
        <w:spacing w:after="0"/>
        <w:rPr>
          <w:bCs/>
          <w:color w:val="7030A0"/>
        </w:rPr>
      </w:pPr>
      <w:r>
        <w:rPr>
          <w:bCs/>
          <w:color w:val="7030A0"/>
        </w:rPr>
        <w:t>[</w:t>
      </w:r>
      <w:proofErr w:type="spellStart"/>
      <w:r>
        <w:rPr>
          <w:bCs/>
          <w:color w:val="7030A0"/>
        </w:rPr>
        <w:t>cl.</w:t>
      </w:r>
      <w:r>
        <w:rPr>
          <w:bCs/>
          <w:color w:val="FF0000"/>
        </w:rPr>
        <w:t>insert</w:t>
      </w:r>
      <w:r>
        <w:rPr>
          <w:color w:val="FF0000"/>
        </w:rPr>
        <w:t>AttributeTableHeader</w:t>
      </w:r>
      <w:proofErr w:type="spellEnd"/>
      <w:r>
        <w:rPr>
          <w:bCs/>
          <w:color w:val="7030A0"/>
        </w:rPr>
        <w:t xml:space="preserve"> ()/]</w:t>
      </w:r>
    </w:p>
    <w:p w14:paraId="47F1EC94" w14:textId="77777777" w:rsidR="00FA0B0C" w:rsidRPr="00B565B7" w:rsidRDefault="00FA0B0C" w:rsidP="00FA0B0C">
      <w:pPr>
        <w:spacing w:after="0"/>
        <w:rPr>
          <w:color w:val="7030A0"/>
        </w:rPr>
      </w:pPr>
      <w:r w:rsidRPr="00073611">
        <w:rPr>
          <w:color w:val="7030A0"/>
        </w:rPr>
        <w:t>[for (</w:t>
      </w:r>
      <w:proofErr w:type="spellStart"/>
      <w:r>
        <w:rPr>
          <w:color w:val="7030A0"/>
        </w:rPr>
        <w:t>p:Property|cl.ownedAttribute</w:t>
      </w:r>
      <w:proofErr w:type="spellEnd"/>
      <w:r>
        <w:rPr>
          <w:color w:val="7030A0"/>
        </w:rPr>
        <w:t>)</w:t>
      </w:r>
      <w:r w:rsidRPr="00073611">
        <w:rPr>
          <w:color w:val="7030A0"/>
        </w:rPr>
        <w:t>]&lt;drop/&gt;</w:t>
      </w:r>
    </w:p>
    <w:p w14:paraId="270DB31F" w14:textId="77777777" w:rsidR="00FA0B0C" w:rsidRDefault="00FA0B0C" w:rsidP="00FA0B0C">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539D7F6E" w14:textId="77777777" w:rsidR="00FA0B0C" w:rsidRPr="00EC6C80" w:rsidRDefault="00FA0B0C" w:rsidP="00FA0B0C">
      <w:pPr>
        <w:spacing w:after="0"/>
        <w:rPr>
          <w:color w:val="7030A0"/>
        </w:rPr>
      </w:pPr>
      <w:r>
        <w:rPr>
          <w:bCs/>
          <w:color w:val="7030A0"/>
        </w:rPr>
        <w:t xml:space="preserve">[if (not </w:t>
      </w:r>
      <w:proofErr w:type="spellStart"/>
      <w:r>
        <w:rPr>
          <w:bCs/>
          <w:color w:val="7030A0"/>
        </w:rPr>
        <w:t>p.name.contains</w:t>
      </w:r>
      <w:proofErr w:type="spellEnd"/>
      <w:r>
        <w:rPr>
          <w:bCs/>
          <w:color w:val="7030A0"/>
        </w:rPr>
        <w:t>(‘_’))]&lt;drop/&gt;</w:t>
      </w:r>
    </w:p>
    <w:p w14:paraId="5C2E90A0"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016F3906" w14:textId="77777777" w:rsidR="00FA0B0C" w:rsidRDefault="00FA0B0C" w:rsidP="00FA0B0C">
      <w:pPr>
        <w:spacing w:after="0"/>
        <w:rPr>
          <w:color w:val="7030A0"/>
        </w:rPr>
      </w:pPr>
      <w:r>
        <w:rPr>
          <w:color w:val="7030A0"/>
        </w:rPr>
        <w:t>[/if]&lt;drop/&gt;</w:t>
      </w:r>
    </w:p>
    <w:p w14:paraId="22EB4810" w14:textId="77777777" w:rsidR="00FA0B0C" w:rsidRDefault="00FA0B0C" w:rsidP="00FA0B0C">
      <w:pPr>
        <w:spacing w:after="0"/>
        <w:rPr>
          <w:color w:val="7030A0"/>
        </w:rPr>
      </w:pPr>
      <w:r>
        <w:rPr>
          <w:color w:val="7030A0"/>
        </w:rPr>
        <w:t>[/if]&lt;drop/&gt;</w:t>
      </w:r>
    </w:p>
    <w:p w14:paraId="37386016" w14:textId="77777777" w:rsidR="00FA0B0C" w:rsidRDefault="00FA0B0C" w:rsidP="00FA0B0C">
      <w:pPr>
        <w:spacing w:after="0"/>
        <w:rPr>
          <w:bCs/>
          <w:color w:val="7030A0"/>
        </w:rPr>
      </w:pPr>
      <w:r w:rsidRPr="007B371A">
        <w:rPr>
          <w:bCs/>
          <w:color w:val="7030A0"/>
        </w:rPr>
        <w:t xml:space="preserve">[if  </w:t>
      </w:r>
      <w:r>
        <w:rPr>
          <w:bCs/>
          <w:color w:val="7030A0"/>
        </w:rPr>
        <w:t>(</w:t>
      </w:r>
      <w:proofErr w:type="spellStart"/>
      <w:r>
        <w:rPr>
          <w:bCs/>
          <w:color w:val="7030A0"/>
        </w:rPr>
        <w:t>p.name.contains</w:t>
      </w:r>
      <w:proofErr w:type="spellEnd"/>
      <w:r w:rsidRPr="007B371A">
        <w:rPr>
          <w:bCs/>
          <w:color w:val="7030A0"/>
        </w:rPr>
        <w:t>(</w:t>
      </w:r>
      <w:r w:rsidRPr="00C047A6">
        <w:rPr>
          <w:bCs/>
          <w:color w:val="237BE8" w:themeColor="accent3" w:themeTint="99"/>
        </w:rPr>
        <w:t>p1</w:t>
      </w:r>
      <w:r w:rsidRPr="007B371A">
        <w:rPr>
          <w:bCs/>
          <w:color w:val="7030A0"/>
        </w:rPr>
        <w:t>)</w:t>
      </w:r>
      <w:r>
        <w:rPr>
          <w:bCs/>
          <w:color w:val="7030A0"/>
        </w:rPr>
        <w:t xml:space="preserve"> or </w:t>
      </w:r>
      <w:proofErr w:type="spellStart"/>
      <w:r>
        <w:rPr>
          <w:bCs/>
          <w:color w:val="7030A0"/>
        </w:rPr>
        <w:t>p.name.contains</w:t>
      </w:r>
      <w:proofErr w:type="spellEnd"/>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 xml:space="preserve">or </w:t>
      </w:r>
      <w:proofErr w:type="spellStart"/>
      <w:r>
        <w:rPr>
          <w:bCs/>
          <w:color w:val="7030A0"/>
        </w:rPr>
        <w:t>p.name.contains</w:t>
      </w:r>
      <w:proofErr w:type="spellEnd"/>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8CAFBE8" w14:textId="77777777" w:rsidR="00FA0B0C" w:rsidRPr="00EC6C80" w:rsidRDefault="00FA0B0C" w:rsidP="00FA0B0C">
      <w:pPr>
        <w:spacing w:after="0"/>
        <w:rPr>
          <w:color w:val="7030A0"/>
        </w:rPr>
      </w:pPr>
      <w:r>
        <w:rPr>
          <w:bCs/>
          <w:color w:val="7030A0"/>
        </w:rPr>
        <w:t>[if (</w:t>
      </w:r>
      <w:proofErr w:type="spellStart"/>
      <w:r>
        <w:rPr>
          <w:bCs/>
          <w:color w:val="7030A0"/>
        </w:rPr>
        <w:t>p.name.contains</w:t>
      </w:r>
      <w:proofErr w:type="spellEnd"/>
      <w:r>
        <w:rPr>
          <w:bCs/>
          <w:color w:val="7030A0"/>
        </w:rPr>
        <w:t>(‘_’))]&lt;drop/&gt;</w:t>
      </w:r>
    </w:p>
    <w:p w14:paraId="6E2EAF39"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1005038A" w14:textId="77777777" w:rsidR="00FA0B0C" w:rsidRDefault="00FA0B0C" w:rsidP="00FA0B0C">
      <w:pPr>
        <w:spacing w:after="0"/>
        <w:rPr>
          <w:color w:val="7030A0"/>
        </w:rPr>
      </w:pPr>
      <w:r>
        <w:rPr>
          <w:color w:val="7030A0"/>
        </w:rPr>
        <w:t>[/if]&lt;drop/&gt;</w:t>
      </w:r>
    </w:p>
    <w:p w14:paraId="2B6572EA" w14:textId="77777777" w:rsidR="00FA0B0C" w:rsidRDefault="00FA0B0C" w:rsidP="00FA0B0C">
      <w:pPr>
        <w:spacing w:after="0"/>
        <w:rPr>
          <w:color w:val="7030A0"/>
        </w:rPr>
      </w:pPr>
      <w:r>
        <w:rPr>
          <w:color w:val="7030A0"/>
        </w:rPr>
        <w:t>[/if]&lt;drop/&gt;</w:t>
      </w:r>
    </w:p>
    <w:p w14:paraId="6DF6542C" w14:textId="77777777" w:rsidR="00FA0B0C" w:rsidRDefault="00FA0B0C" w:rsidP="00FA0B0C">
      <w:pPr>
        <w:spacing w:after="0"/>
        <w:rPr>
          <w:color w:val="7030A0"/>
        </w:rPr>
      </w:pPr>
      <w:r w:rsidRPr="00EF122A">
        <w:rPr>
          <w:color w:val="7030A0"/>
        </w:rPr>
        <w:t>[/for]&lt;drop/&gt;</w:t>
      </w:r>
    </w:p>
    <w:p w14:paraId="1E07FBAC" w14:textId="77777777" w:rsidR="00FA0B0C" w:rsidRPr="00693E11" w:rsidRDefault="00FA0B0C" w:rsidP="00FA0B0C">
      <w:pPr>
        <w:spacing w:after="0"/>
        <w:rPr>
          <w:bCs/>
          <w:color w:val="7030A0"/>
        </w:rPr>
      </w:pPr>
      <w:r>
        <w:rPr>
          <w:bCs/>
          <w:color w:val="7030A0"/>
        </w:rPr>
        <w:t>&lt;/table&gt;&lt;drop/&gt;</w:t>
      </w:r>
    </w:p>
    <w:p w14:paraId="334EA750" w14:textId="77777777" w:rsidR="00FA0B0C" w:rsidRDefault="00FA0B0C" w:rsidP="00FA0B0C">
      <w:pPr>
        <w:spacing w:after="0"/>
        <w:rPr>
          <w:bCs/>
          <w:color w:val="7030A0"/>
        </w:rPr>
      </w:pPr>
      <w:r>
        <w:rPr>
          <w:bCs/>
          <w:color w:val="7030A0"/>
        </w:rPr>
        <w:lastRenderedPageBreak/>
        <w:t>[/if]&lt;drop/&gt;</w:t>
      </w:r>
    </w:p>
    <w:p w14:paraId="6B7579E2" w14:textId="77777777" w:rsidR="00FA0B0C" w:rsidRDefault="00FA0B0C" w:rsidP="00FA0B0C">
      <w:pPr>
        <w:spacing w:after="0"/>
        <w:rPr>
          <w:color w:val="7030A0"/>
        </w:rPr>
      </w:pPr>
      <w:r w:rsidRPr="00A971E7">
        <w:rPr>
          <w:color w:val="7030A0"/>
        </w:rPr>
        <w:t>&lt;/fragment&gt;</w:t>
      </w:r>
      <w:r>
        <w:rPr>
          <w:color w:val="7030A0"/>
        </w:rPr>
        <w:t>&lt;drop/&gt;</w:t>
      </w:r>
    </w:p>
    <w:p w14:paraId="14D1BA6E"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DataType</w:t>
      </w:r>
      <w:proofErr w:type="spellEnd"/>
      <w:r w:rsidRPr="004D6EA6">
        <w:t xml:space="preserve"> &lt;drop/&gt;</w:t>
      </w:r>
    </w:p>
    <w:p w14:paraId="4CE9D405" w14:textId="77777777" w:rsidR="00FA0B0C" w:rsidRPr="00750615" w:rsidRDefault="00FA0B0C" w:rsidP="00FA0B0C">
      <w:pPr>
        <w:rPr>
          <w:bCs/>
          <w:color w:val="7030A0"/>
        </w:rPr>
      </w:pPr>
      <w:r w:rsidRPr="00D975ED">
        <w:rPr>
          <w:color w:val="7030A0"/>
        </w:rPr>
        <w:t>&lt;fragment name=’</w:t>
      </w:r>
      <w:proofErr w:type="spellStart"/>
      <w:r>
        <w:rPr>
          <w:color w:val="FF0000"/>
        </w:rPr>
        <w:t>insertDataType</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proofErr w:type="spellStart"/>
      <w:r>
        <w:rPr>
          <w:color w:val="FF0000"/>
        </w:rPr>
        <w:t>dataType</w:t>
      </w:r>
      <w:r w:rsidRPr="008421C2">
        <w:rPr>
          <w:color w:val="FF0000"/>
        </w:rPr>
        <w:t>Name</w:t>
      </w:r>
      <w:proofErr w:type="spellEnd"/>
      <w:r>
        <w:rPr>
          <w:color w:val="7030A0"/>
        </w:rPr>
        <w:t>’ type=’String</w:t>
      </w:r>
      <w:r w:rsidRPr="00D975ED">
        <w:rPr>
          <w:color w:val="7030A0"/>
        </w:rPr>
        <w:t>’/&gt;&lt;drop/&gt;</w:t>
      </w:r>
      <w:r>
        <w:rPr>
          <w:color w:val="7030A0"/>
        </w:rPr>
        <w:br/>
        <w:t>&lt;</w:t>
      </w:r>
      <w:proofErr w:type="spellStart"/>
      <w:r>
        <w:rPr>
          <w:color w:val="7030A0"/>
        </w:rPr>
        <w:t>arg</w:t>
      </w:r>
      <w:proofErr w:type="spellEnd"/>
      <w:r>
        <w:rPr>
          <w:color w:val="7030A0"/>
        </w:rPr>
        <w:t xml:space="preserve"> name=’</w:t>
      </w:r>
      <w:proofErr w:type="spellStart"/>
      <w:r w:rsidRPr="008421C2">
        <w:rPr>
          <w:color w:val="FF0000"/>
        </w:rPr>
        <w:t>packageName</w:t>
      </w:r>
      <w:proofErr w:type="spellEnd"/>
      <w:r>
        <w:rPr>
          <w:color w:val="7030A0"/>
        </w:rPr>
        <w:t>’ type=’String</w:t>
      </w:r>
      <w:r w:rsidRPr="00D975ED">
        <w:rPr>
          <w:color w:val="7030A0"/>
        </w:rPr>
        <w:t>’/&gt;&lt;drop/&gt;</w:t>
      </w:r>
      <w:r>
        <w:rPr>
          <w:bCs/>
          <w:color w:val="7030A0"/>
        </w:rPr>
        <w:br/>
        <w:t>[if (</w:t>
      </w:r>
      <w:proofErr w:type="spellStart"/>
      <w:r>
        <w:rPr>
          <w:bCs/>
          <w:color w:val="7030A0"/>
        </w:rPr>
        <w:t>dt.qualifiedName.contains</w:t>
      </w:r>
      <w:proofErr w:type="spellEnd"/>
      <w:r>
        <w:rPr>
          <w:bCs/>
          <w:color w:val="7030A0"/>
        </w:rPr>
        <w:t>(</w:t>
      </w:r>
      <w:proofErr w:type="spellStart"/>
      <w:r>
        <w:rPr>
          <w:bCs/>
          <w:color w:val="7030A0"/>
        </w:rPr>
        <w:t>packageName</w:t>
      </w:r>
      <w:proofErr w:type="spellEnd"/>
      <w:r>
        <w:rPr>
          <w:bCs/>
          <w:color w:val="7030A0"/>
        </w:rPr>
        <w:t>))]&lt;drop/&gt;</w:t>
      </w:r>
      <w:r>
        <w:rPr>
          <w:color w:val="7030A0"/>
        </w:rPr>
        <w:br/>
      </w:r>
      <w:r>
        <w:rPr>
          <w:bCs/>
          <w:color w:val="7030A0"/>
        </w:rPr>
        <w:t>[if(</w:t>
      </w:r>
      <w:proofErr w:type="spellStart"/>
      <w:r>
        <w:rPr>
          <w:bCs/>
          <w:color w:val="7030A0"/>
        </w:rPr>
        <w:t>dt.name.contains</w:t>
      </w:r>
      <w:proofErr w:type="spellEnd"/>
      <w:r>
        <w:rPr>
          <w:bCs/>
          <w:color w:val="7030A0"/>
        </w:rPr>
        <w:t>(</w:t>
      </w:r>
      <w:proofErr w:type="spellStart"/>
      <w:r>
        <w:rPr>
          <w:bCs/>
          <w:color w:val="7030A0"/>
        </w:rPr>
        <w:t>dataTypeName</w:t>
      </w:r>
      <w:proofErr w:type="spellEnd"/>
      <w:r>
        <w:rPr>
          <w:bCs/>
          <w:color w:val="7030A0"/>
        </w:rPr>
        <w:t>))]&lt;drop/&gt;</w:t>
      </w:r>
    </w:p>
    <w:p w14:paraId="41779749" w14:textId="77777777" w:rsidR="00FA0B0C" w:rsidRDefault="00FA0B0C" w:rsidP="00FA0B0C">
      <w:pPr>
        <w:rPr>
          <w:color w:val="7030A0"/>
        </w:rPr>
      </w:pPr>
      <w:r>
        <w:t>Qualified Name: [</w:t>
      </w:r>
      <w:proofErr w:type="spellStart"/>
      <w:r>
        <w:t>dt</w:t>
      </w:r>
      <w:r w:rsidRPr="00DE259A">
        <w:t>.qualifiedName</w:t>
      </w:r>
      <w:proofErr w:type="spellEnd"/>
      <w:r w:rsidRPr="00DE259A">
        <w:t>/]</w:t>
      </w:r>
    </w:p>
    <w:p w14:paraId="23F3B2B3" w14:textId="77777777" w:rsidR="00FA0B0C" w:rsidRDefault="00FA0B0C" w:rsidP="00FA0B0C">
      <w:pPr>
        <w:rPr>
          <w:color w:val="7030A0"/>
        </w:rPr>
      </w:pPr>
      <w:r w:rsidRPr="00E07BC7">
        <w:rPr>
          <w:color w:val="7030A0"/>
        </w:rPr>
        <w:t>[for (</w:t>
      </w:r>
      <w:proofErr w:type="spellStart"/>
      <w:r w:rsidRPr="00E07BC7">
        <w:rPr>
          <w:color w:val="7030A0"/>
        </w:rPr>
        <w:t>co:Com</w:t>
      </w:r>
      <w:r>
        <w:rPr>
          <w:color w:val="7030A0"/>
        </w:rPr>
        <w:t>ment</w:t>
      </w:r>
      <w:proofErr w:type="spellEnd"/>
      <w:r>
        <w:rPr>
          <w:color w:val="7030A0"/>
        </w:rPr>
        <w:t xml:space="preserve"> | </w:t>
      </w:r>
      <w:proofErr w:type="spellStart"/>
      <w:r>
        <w:rPr>
          <w:color w:val="7030A0"/>
        </w:rPr>
        <w:t>dt.ownedComment</w:t>
      </w:r>
      <w:proofErr w:type="spellEnd"/>
      <w:r>
        <w:rPr>
          <w:color w:val="7030A0"/>
        </w:rPr>
        <w:t>)]&lt;drop/&gt;</w:t>
      </w:r>
    </w:p>
    <w:p w14:paraId="571B3513" w14:textId="77777777" w:rsidR="00FA0B0C" w:rsidRDefault="00FA0B0C" w:rsidP="00FA0B0C">
      <w:pPr>
        <w:rPr>
          <w:color w:val="7030A0"/>
        </w:rPr>
      </w:pPr>
      <w:r w:rsidRPr="00E07BC7">
        <w:rPr>
          <w:color w:val="7030A0"/>
        </w:rPr>
        <w:t>&lt;</w:t>
      </w:r>
      <w:proofErr w:type="spellStart"/>
      <w:r w:rsidRPr="00E07BC7">
        <w:rPr>
          <w:color w:val="7030A0"/>
        </w:rPr>
        <w:t>dropEmpty</w:t>
      </w:r>
      <w:proofErr w:type="spellEnd"/>
      <w:r w:rsidRPr="00E07BC7">
        <w:rPr>
          <w:color w:val="7030A0"/>
        </w:rPr>
        <w:t>&gt;</w:t>
      </w:r>
      <w:r>
        <w:t>[</w:t>
      </w:r>
      <w:proofErr w:type="spellStart"/>
      <w:r>
        <w:t>cleanAndFormat</w:t>
      </w:r>
      <w:proofErr w:type="spellEnd"/>
      <w:r>
        <w:t>(co._</w:t>
      </w:r>
      <w:proofErr w:type="spellStart"/>
      <w:r>
        <w:t>body.clean</w:t>
      </w:r>
      <w:proofErr w:type="spellEnd"/>
      <w:r>
        <w:t>())/]</w:t>
      </w:r>
      <w:r>
        <w:rPr>
          <w:color w:val="7030A0"/>
        </w:rPr>
        <w:t>&lt;/</w:t>
      </w:r>
      <w:proofErr w:type="spellStart"/>
      <w:r>
        <w:rPr>
          <w:color w:val="7030A0"/>
        </w:rPr>
        <w:t>dropEmpty</w:t>
      </w:r>
      <w:proofErr w:type="spellEnd"/>
      <w:r>
        <w:rPr>
          <w:color w:val="7030A0"/>
        </w:rPr>
        <w:t>&gt;</w:t>
      </w:r>
    </w:p>
    <w:p w14:paraId="49CFEEA5" w14:textId="77777777" w:rsidR="00FA0B0C" w:rsidRPr="00636F75" w:rsidRDefault="00FA0B0C" w:rsidP="00FA0B0C">
      <w:pPr>
        <w:spacing w:after="0"/>
        <w:rPr>
          <w:bCs/>
          <w:color w:val="7030A0"/>
        </w:rPr>
      </w:pPr>
      <w:r w:rsidRPr="00E07BC7">
        <w:rPr>
          <w:color w:val="7030A0"/>
        </w:rPr>
        <w:t>[/for]&lt;drop/&gt;</w:t>
      </w:r>
      <w:r>
        <w:rPr>
          <w:color w:val="7030A0"/>
        </w:rPr>
        <w:b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49031A7D" w14:textId="77777777" w:rsidR="00FA0B0C" w:rsidRDefault="00FA0B0C" w:rsidP="00FA0B0C">
      <w:pPr>
        <w:spacing w:after="0"/>
        <w:rPr>
          <w:bCs/>
          <w:color w:val="auto"/>
        </w:rPr>
      </w:pPr>
    </w:p>
    <w:p w14:paraId="171C127E" w14:textId="77777777" w:rsidR="00FA0B0C" w:rsidRDefault="00FA0B0C" w:rsidP="00FA0B0C">
      <w:pPr>
        <w:spacing w:after="0"/>
        <w:rPr>
          <w:bCs/>
          <w:color w:val="auto"/>
        </w:rPr>
      </w:pPr>
      <w:r>
        <w:rPr>
          <w:bCs/>
          <w:color w:val="auto"/>
        </w:rPr>
        <w:t>Inherits properties from:</w:t>
      </w:r>
    </w:p>
    <w:p w14:paraId="2AFE2086" w14:textId="77777777" w:rsidR="00FA0B0C" w:rsidRDefault="00FA0B0C" w:rsidP="00FA0B0C">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723289B8" w14:textId="77777777" w:rsidR="00FA0B0C" w:rsidRPr="0024115B" w:rsidRDefault="00FA0B0C" w:rsidP="00FA0B0C">
      <w:pPr>
        <w:pStyle w:val="ListParagraph"/>
        <w:numPr>
          <w:ilvl w:val="0"/>
          <w:numId w:val="5"/>
        </w:numPr>
        <w:spacing w:after="0"/>
        <w:rPr>
          <w:bCs/>
          <w:color w:val="auto"/>
        </w:rPr>
      </w:pPr>
      <w:r w:rsidRPr="0024115B">
        <w:rPr>
          <w:bCs/>
          <w:color w:val="auto"/>
        </w:rPr>
        <w:t>[tp.name/]</w:t>
      </w:r>
    </w:p>
    <w:p w14:paraId="17DA5E45" w14:textId="77777777" w:rsidR="00FA0B0C" w:rsidRDefault="00FA0B0C" w:rsidP="00FA0B0C">
      <w:pPr>
        <w:spacing w:after="0"/>
        <w:rPr>
          <w:bCs/>
          <w:color w:val="7030A0"/>
        </w:rPr>
      </w:pPr>
      <w:r>
        <w:rPr>
          <w:bCs/>
          <w:color w:val="7030A0"/>
        </w:rPr>
        <w:t>[/for]&lt;drop/&gt;</w:t>
      </w:r>
    </w:p>
    <w:p w14:paraId="2F5F2B73" w14:textId="77777777" w:rsidR="00FA0B0C" w:rsidRDefault="00FA0B0C" w:rsidP="00FA0B0C">
      <w:pPr>
        <w:spacing w:after="0"/>
        <w:rPr>
          <w:bCs/>
          <w:color w:val="7030A0"/>
        </w:rPr>
      </w:pPr>
      <w:r>
        <w:rPr>
          <w:bCs/>
          <w:color w:val="7030A0"/>
        </w:rPr>
        <w:t>[for (</w:t>
      </w:r>
      <w:proofErr w:type="spellStart"/>
      <w:r>
        <w:rPr>
          <w:bCs/>
          <w:color w:val="7030A0"/>
        </w:rPr>
        <w:t>gen:Class</w:t>
      </w:r>
      <w:proofErr w:type="spellEnd"/>
      <w:r>
        <w:rPr>
          <w:bCs/>
          <w:color w:val="7030A0"/>
        </w:rPr>
        <w:t xml:space="preserve"> | </w:t>
      </w:r>
      <w:proofErr w:type="spellStart"/>
      <w:r>
        <w:rPr>
          <w:bCs/>
          <w:color w:val="7030A0"/>
        </w:rPr>
        <w:t>dt</w:t>
      </w:r>
      <w:r w:rsidRPr="002C23CD">
        <w:rPr>
          <w:bCs/>
          <w:color w:val="7030A0"/>
        </w:rPr>
        <w: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Pr>
          <w:bCs/>
          <w:color w:val="7030A0"/>
        </w:rPr>
        <w:t>DataType</w:t>
      </w:r>
      <w:proofErr w:type="spellEnd"/>
      <w:r w:rsidRPr="002C23CD">
        <w:rPr>
          <w:bCs/>
          <w:color w:val="7030A0"/>
        </w:rPr>
        <w:t>).general</w:t>
      </w:r>
      <w:r>
        <w:rPr>
          <w:bCs/>
          <w:color w:val="7030A0"/>
        </w:rPr>
        <w:t>)]&lt;drop/&gt;</w:t>
      </w:r>
    </w:p>
    <w:p w14:paraId="71129EF6" w14:textId="77777777" w:rsidR="00FA0B0C" w:rsidRPr="0024115B" w:rsidRDefault="00FA0B0C" w:rsidP="00FA0B0C">
      <w:pPr>
        <w:pStyle w:val="ListParagraph"/>
        <w:numPr>
          <w:ilvl w:val="0"/>
          <w:numId w:val="5"/>
        </w:numPr>
        <w:spacing w:after="0"/>
        <w:rPr>
          <w:bCs/>
          <w:color w:val="auto"/>
        </w:rPr>
      </w:pPr>
      <w:r w:rsidRPr="0024115B">
        <w:rPr>
          <w:bCs/>
          <w:color w:val="auto"/>
        </w:rPr>
        <w:t>[</w:t>
      </w:r>
      <w:r>
        <w:rPr>
          <w:bCs/>
          <w:color w:val="auto"/>
        </w:rPr>
        <w:t>gen</w:t>
      </w:r>
      <w:r w:rsidRPr="0024115B">
        <w:rPr>
          <w:bCs/>
          <w:color w:val="auto"/>
        </w:rPr>
        <w:t>.name/]</w:t>
      </w:r>
    </w:p>
    <w:p w14:paraId="72692871" w14:textId="77777777" w:rsidR="00FA0B0C" w:rsidRDefault="00FA0B0C" w:rsidP="00FA0B0C">
      <w:pPr>
        <w:spacing w:after="0"/>
        <w:rPr>
          <w:bCs/>
          <w:color w:val="7030A0"/>
        </w:rPr>
      </w:pPr>
      <w:r>
        <w:rPr>
          <w:bCs/>
          <w:color w:val="7030A0"/>
        </w:rPr>
        <w:t>[/for]&lt;drop/&gt;</w:t>
      </w:r>
    </w:p>
    <w:p w14:paraId="4741789A" w14:textId="77777777" w:rsidR="00FA0B0C" w:rsidRDefault="00FA0B0C" w:rsidP="00FA0B0C">
      <w:pPr>
        <w:spacing w:after="0"/>
        <w:rPr>
          <w:bCs/>
          <w:color w:val="7030A0"/>
        </w:rPr>
      </w:pPr>
      <w:r>
        <w:rPr>
          <w:bCs/>
          <w:color w:val="7030A0"/>
        </w:rPr>
        <w:t>[/if]&lt;drop/&gt;</w:t>
      </w:r>
    </w:p>
    <w:p w14:paraId="35BC8808" w14:textId="77777777" w:rsidR="00FA0B0C" w:rsidRPr="00974FC7" w:rsidRDefault="00FA0B0C" w:rsidP="00FA0B0C">
      <w:pPr>
        <w:spacing w:after="0"/>
        <w:rPr>
          <w:bCs/>
          <w:color w:val="7030A0"/>
        </w:rPr>
      </w:pPr>
    </w:p>
    <w:p w14:paraId="1CBB7DD0" w14:textId="77777777" w:rsidR="00FA0B0C" w:rsidRDefault="00FA0B0C" w:rsidP="00FA0B0C">
      <w:pPr>
        <w:rPr>
          <w:color w:val="7030A0"/>
        </w:rPr>
      </w:pPr>
      <w:r w:rsidRPr="00585280">
        <w:rPr>
          <w:color w:val="7030A0"/>
        </w:rPr>
        <w:t>[for (</w:t>
      </w:r>
      <w:proofErr w:type="spellStart"/>
      <w:r>
        <w:rPr>
          <w:color w:val="7030A0"/>
        </w:rPr>
        <w:t>st:Stereotype</w:t>
      </w:r>
      <w:proofErr w:type="spellEnd"/>
      <w:r>
        <w:rPr>
          <w:color w:val="7030A0"/>
        </w:rPr>
        <w:t xml:space="preserve"> | </w:t>
      </w:r>
      <w:proofErr w:type="spellStart"/>
      <w:r>
        <w:rPr>
          <w:color w:val="7030A0"/>
        </w:rPr>
        <w:t>dt</w:t>
      </w:r>
      <w:r w:rsidRPr="00585280">
        <w:rPr>
          <w:color w:val="7030A0"/>
        </w:rPr>
        <w:t>.getAppliedStereotypes</w:t>
      </w:r>
      <w:proofErr w:type="spellEnd"/>
      <w:r w:rsidRPr="00585280">
        <w:rPr>
          <w:color w:val="7030A0"/>
        </w:rPr>
        <w:t>())]&lt;drop/</w:t>
      </w:r>
      <w:r>
        <w:rPr>
          <w:color w:val="7030A0"/>
        </w:rPr>
        <w:t>&gt;</w:t>
      </w:r>
      <w:r>
        <w:rPr>
          <w:color w:val="7030A0"/>
        </w:rPr>
        <w:br/>
      </w:r>
      <w:r>
        <w:t>This class is [st.name/].</w:t>
      </w:r>
    </w:p>
    <w:p w14:paraId="5FD66569" w14:textId="77777777" w:rsidR="00FA0B0C" w:rsidRDefault="00FA0B0C" w:rsidP="00FA0B0C">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EFD469C"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158AA3DE" w14:textId="77777777" w:rsidR="00FA0B0C" w:rsidRPr="003F0E3A" w:rsidRDefault="00FA0B0C" w:rsidP="00FA0B0C">
      <w:pPr>
        <w:spacing w:after="0"/>
        <w:rPr>
          <w:color w:val="7030A0"/>
          <w14:textFill>
            <w14:solidFill>
              <w14:srgbClr w14:val="7030A0">
                <w14:lumMod w14:val="75000"/>
              </w14:srgbClr>
            </w14:solidFill>
          </w14:textFill>
        </w:rPr>
      </w:pPr>
      <w:r w:rsidRPr="00D975ED">
        <w:rPr>
          <w:color w:val="7030A0"/>
        </w:rPr>
        <w:t>&lt;fragment name=’</w:t>
      </w:r>
      <w:proofErr w:type="spellStart"/>
      <w:r>
        <w:rPr>
          <w:color w:val="FF0000"/>
        </w:rPr>
        <w:t>insertDataTypeAttributeTableHeader</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FA0B0C" w:rsidRPr="00D329F2" w14:paraId="7F4084C5" w14:textId="77777777" w:rsidTr="005B188C">
        <w:trPr>
          <w:cantSplit/>
        </w:trPr>
        <w:tc>
          <w:tcPr>
            <w:tcW w:w="2538" w:type="dxa"/>
          </w:tcPr>
          <w:p w14:paraId="02BD4349" w14:textId="77777777" w:rsidR="00FA0B0C" w:rsidRPr="00ED52CB" w:rsidRDefault="00FA0B0C" w:rsidP="005B188C">
            <w:pPr>
              <w:rPr>
                <w:rFonts w:cs="Times New Roman"/>
                <w:b/>
                <w:sz w:val="16"/>
              </w:rPr>
            </w:pPr>
            <w:r w:rsidRPr="00ED52CB">
              <w:rPr>
                <w:rFonts w:cs="Times New Roman"/>
                <w:b/>
                <w:sz w:val="16"/>
              </w:rPr>
              <w:t>Attribute Name</w:t>
            </w:r>
          </w:p>
        </w:tc>
        <w:tc>
          <w:tcPr>
            <w:tcW w:w="1726" w:type="dxa"/>
          </w:tcPr>
          <w:p w14:paraId="31CAED82" w14:textId="77777777" w:rsidR="00FA0B0C" w:rsidRPr="00ED52CB" w:rsidRDefault="00FA0B0C" w:rsidP="005B188C">
            <w:pPr>
              <w:rPr>
                <w:rFonts w:cs="Times New Roman"/>
                <w:b/>
                <w:sz w:val="16"/>
              </w:rPr>
            </w:pPr>
            <w:r>
              <w:rPr>
                <w:rFonts w:cs="Times New Roman"/>
                <w:b/>
                <w:sz w:val="16"/>
              </w:rPr>
              <w:t>Lifecycle Stereotype (empty = Mature)</w:t>
            </w:r>
          </w:p>
        </w:tc>
        <w:tc>
          <w:tcPr>
            <w:tcW w:w="5118" w:type="dxa"/>
          </w:tcPr>
          <w:p w14:paraId="51067197" w14:textId="77777777" w:rsidR="00FA0B0C" w:rsidRPr="00ED52CB" w:rsidRDefault="00FA0B0C" w:rsidP="005B188C">
            <w:pPr>
              <w:rPr>
                <w:rFonts w:cs="Times New Roman"/>
                <w:b/>
                <w:sz w:val="16"/>
              </w:rPr>
            </w:pPr>
            <w:r w:rsidRPr="00ED52CB">
              <w:rPr>
                <w:rFonts w:cs="Times New Roman"/>
                <w:b/>
                <w:sz w:val="16"/>
              </w:rPr>
              <w:t>Description</w:t>
            </w:r>
          </w:p>
        </w:tc>
      </w:tr>
    </w:tbl>
    <w:p w14:paraId="69326E61" w14:textId="77777777" w:rsidR="00FA0B0C" w:rsidRDefault="00FA0B0C" w:rsidP="00FA0B0C">
      <w:pPr>
        <w:rPr>
          <w:color w:val="7030A0"/>
        </w:rPr>
      </w:pPr>
      <w:r w:rsidRPr="00A971E7">
        <w:rPr>
          <w:color w:val="7030A0"/>
        </w:rPr>
        <w:t>&lt;/fragment&gt;</w:t>
      </w:r>
      <w:r>
        <w:rPr>
          <w:color w:val="7030A0"/>
        </w:rPr>
        <w:t>&lt;drop/&gt;</w:t>
      </w:r>
    </w:p>
    <w:p w14:paraId="4EC15FF8"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lastRenderedPageBreak/>
        <w:t>Fragment: Insert Data Type Attribute table brief</w:t>
      </w:r>
      <w:r w:rsidRPr="004D6EA6">
        <w:t xml:space="preserve"> &lt;drop/&gt;</w:t>
      </w:r>
    </w:p>
    <w:p w14:paraId="6B8B9A0A" w14:textId="77777777" w:rsidR="00FA0B0C" w:rsidRPr="00C047A6" w:rsidRDefault="00FA0B0C" w:rsidP="00FA0B0C">
      <w:pPr>
        <w:spacing w:after="0"/>
        <w:rPr>
          <w:color w:val="7030A0"/>
        </w:rPr>
      </w:pPr>
      <w:r w:rsidRPr="00D975ED">
        <w:rPr>
          <w:color w:val="7030A0"/>
        </w:rPr>
        <w:t>&lt;fragment name=’</w:t>
      </w:r>
      <w:proofErr w:type="spellStart"/>
      <w:r>
        <w:rPr>
          <w:color w:val="FF0000"/>
        </w:rPr>
        <w:t>insertDataTypeAttributeTableBrief</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 xml:space="preserve">’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r>
        <w:rPr>
          <w:color w:val="7030A0"/>
        </w:rPr>
        <w:br/>
      </w:r>
      <w:r>
        <w:rPr>
          <w:bCs/>
          <w:color w:val="7030A0"/>
        </w:rPr>
        <w:t xml:space="preserve">[if  </w:t>
      </w:r>
      <w:proofErr w:type="spellStart"/>
      <w:r>
        <w:rPr>
          <w:bCs/>
          <w:color w:val="7030A0"/>
        </w:rPr>
        <w:t>dt</w:t>
      </w:r>
      <w:r w:rsidRPr="007B371A">
        <w:rPr>
          <w:bCs/>
          <w:color w:val="7030A0"/>
        </w:rPr>
        <w:t>.ownedAttribute</w:t>
      </w:r>
      <w:proofErr w:type="spellEnd"/>
      <w:r w:rsidRPr="007B371A">
        <w:rPr>
          <w:bCs/>
          <w:color w:val="7030A0"/>
        </w:rPr>
        <w:t>-&gt;</w:t>
      </w:r>
      <w:proofErr w:type="spellStart"/>
      <w:r w:rsidRPr="007B371A">
        <w:rPr>
          <w:bCs/>
          <w:color w:val="7030A0"/>
        </w:rPr>
        <w:t>notEmpty</w:t>
      </w:r>
      <w:proofErr w:type="spellEnd"/>
      <w:r w:rsidRPr="007B371A">
        <w:rPr>
          <w:bCs/>
          <w:color w:val="7030A0"/>
        </w:rPr>
        <w:t>()]&lt;drop/&gt;</w:t>
      </w:r>
    </w:p>
    <w:p w14:paraId="65A14F84" w14:textId="77777777" w:rsidR="00FA0B0C" w:rsidRPr="003F0E3A" w:rsidRDefault="00FA0B0C" w:rsidP="00FA0B0C">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78746BB8" w14:textId="77777777" w:rsidR="00FA0B0C" w:rsidRDefault="00FA0B0C" w:rsidP="00FA0B0C">
      <w:pPr>
        <w:spacing w:after="0"/>
        <w:rPr>
          <w:color w:val="7030A0"/>
        </w:rPr>
      </w:pPr>
      <w:r w:rsidRPr="00073611">
        <w:rPr>
          <w:color w:val="7030A0"/>
        </w:rPr>
        <w:t>&lt;table&gt;&lt;drop/&gt;</w:t>
      </w:r>
    </w:p>
    <w:p w14:paraId="255559D9" w14:textId="77777777" w:rsidR="00FA0B0C" w:rsidRDefault="00FA0B0C" w:rsidP="00FA0B0C">
      <w:pPr>
        <w:spacing w:after="0"/>
        <w:rPr>
          <w:bCs/>
          <w:color w:val="7030A0"/>
        </w:rPr>
      </w:pPr>
      <w:r>
        <w:rPr>
          <w:bCs/>
          <w:color w:val="7030A0"/>
        </w:rPr>
        <w:t>[</w:t>
      </w:r>
      <w:proofErr w:type="spellStart"/>
      <w:r>
        <w:rPr>
          <w:bCs/>
          <w:color w:val="7030A0"/>
        </w:rPr>
        <w:t>dt.</w:t>
      </w:r>
      <w:r>
        <w:rPr>
          <w:bCs/>
          <w:color w:val="FF0000"/>
        </w:rPr>
        <w:t>insertDataType</w:t>
      </w:r>
      <w:r>
        <w:rPr>
          <w:color w:val="FF0000"/>
        </w:rPr>
        <w:t>AttributeTableHeader</w:t>
      </w:r>
      <w:proofErr w:type="spellEnd"/>
      <w:r>
        <w:rPr>
          <w:bCs/>
          <w:color w:val="7030A0"/>
        </w:rPr>
        <w:t xml:space="preserve"> ()/]</w:t>
      </w:r>
    </w:p>
    <w:p w14:paraId="566491CD" w14:textId="77777777" w:rsidR="00FA0B0C" w:rsidRDefault="00FA0B0C" w:rsidP="00FA0B0C">
      <w:pPr>
        <w:spacing w:after="0"/>
        <w:rPr>
          <w:color w:val="7030A0"/>
        </w:rPr>
      </w:pPr>
      <w:r w:rsidRPr="00073611">
        <w:rPr>
          <w:color w:val="7030A0"/>
        </w:rPr>
        <w:t>[for (</w:t>
      </w:r>
      <w:proofErr w:type="spellStart"/>
      <w:r>
        <w:rPr>
          <w:color w:val="7030A0"/>
        </w:rPr>
        <w:t>p:Property|dt.ownedAttribute</w:t>
      </w:r>
      <w:proofErr w:type="spellEnd"/>
      <w:r>
        <w:rPr>
          <w:color w:val="7030A0"/>
        </w:rPr>
        <w:t>)</w:t>
      </w:r>
      <w:r w:rsidRPr="00073611">
        <w:rPr>
          <w:color w:val="7030A0"/>
        </w:rPr>
        <w:t>]&lt;drop/&gt;</w:t>
      </w:r>
    </w:p>
    <w:p w14:paraId="6B3A599C" w14:textId="77777777" w:rsidR="00FA0B0C" w:rsidRDefault="00FA0B0C" w:rsidP="00FA0B0C">
      <w:pPr>
        <w:spacing w:after="0"/>
        <w:rPr>
          <w:bCs/>
          <w:color w:val="7030A0"/>
        </w:rPr>
      </w:pPr>
      <w:r>
        <w:rPr>
          <w:bCs/>
          <w:color w:val="7030A0"/>
        </w:rPr>
        <w:t>[</w:t>
      </w:r>
      <w:proofErr w:type="spellStart"/>
      <w:r>
        <w:rPr>
          <w:bCs/>
          <w:color w:val="7030A0"/>
        </w:rPr>
        <w:t>p.</w:t>
      </w:r>
      <w:r>
        <w:rPr>
          <w:bCs/>
          <w:color w:val="FF0000"/>
        </w:rPr>
        <w:t>insert</w:t>
      </w:r>
      <w:r>
        <w:rPr>
          <w:color w:val="FF0000"/>
        </w:rPr>
        <w:t>AttributeRowBrief</w:t>
      </w:r>
      <w:proofErr w:type="spellEnd"/>
      <w:r>
        <w:rPr>
          <w:bCs/>
          <w:color w:val="7030A0"/>
        </w:rPr>
        <w:t xml:space="preserve"> ()/]</w:t>
      </w:r>
    </w:p>
    <w:p w14:paraId="388CA457" w14:textId="77777777" w:rsidR="00FA0B0C" w:rsidRDefault="00FA0B0C" w:rsidP="00FA0B0C">
      <w:pPr>
        <w:spacing w:after="0"/>
        <w:rPr>
          <w:color w:val="7030A0"/>
        </w:rPr>
      </w:pPr>
      <w:r w:rsidRPr="00EF122A">
        <w:rPr>
          <w:color w:val="7030A0"/>
        </w:rPr>
        <w:t>[/for]&lt;drop/&gt;</w:t>
      </w:r>
    </w:p>
    <w:p w14:paraId="06898263" w14:textId="77777777" w:rsidR="00FA0B0C" w:rsidRPr="00693E11" w:rsidRDefault="00FA0B0C" w:rsidP="00FA0B0C">
      <w:pPr>
        <w:spacing w:after="0"/>
        <w:rPr>
          <w:bCs/>
          <w:color w:val="7030A0"/>
        </w:rPr>
      </w:pPr>
      <w:r>
        <w:rPr>
          <w:bCs/>
          <w:color w:val="7030A0"/>
        </w:rPr>
        <w:t>&lt;/table&gt;&lt;drop/&gt;</w:t>
      </w:r>
    </w:p>
    <w:p w14:paraId="645BCF34" w14:textId="77777777" w:rsidR="00FA0B0C" w:rsidRDefault="00FA0B0C" w:rsidP="00FA0B0C">
      <w:pPr>
        <w:spacing w:after="0"/>
        <w:rPr>
          <w:bCs/>
          <w:color w:val="7030A0"/>
        </w:rPr>
      </w:pPr>
      <w:r>
        <w:rPr>
          <w:bCs/>
          <w:color w:val="7030A0"/>
        </w:rPr>
        <w:t>[/if]&lt;drop/&gt;</w:t>
      </w:r>
    </w:p>
    <w:p w14:paraId="3128E36B" w14:textId="77777777" w:rsidR="00FA0B0C" w:rsidRDefault="00FA0B0C" w:rsidP="00FA0B0C">
      <w:pPr>
        <w:spacing w:after="0"/>
        <w:rPr>
          <w:color w:val="7030A0"/>
        </w:rPr>
      </w:pPr>
      <w:r w:rsidRPr="00A971E7">
        <w:rPr>
          <w:color w:val="7030A0"/>
        </w:rPr>
        <w:t>&lt;/fragment&gt;</w:t>
      </w:r>
      <w:r>
        <w:rPr>
          <w:color w:val="7030A0"/>
        </w:rPr>
        <w:t>&lt;drop/&gt;</w:t>
      </w:r>
    </w:p>
    <w:p w14:paraId="08A95E6F" w14:textId="77777777" w:rsidR="00FA0B0C" w:rsidRDefault="00FA0B0C" w:rsidP="00FA0B0C">
      <w:pPr>
        <w:spacing w:after="0"/>
        <w:rPr>
          <w:color w:val="7030A0"/>
        </w:rPr>
      </w:pPr>
    </w:p>
    <w:p w14:paraId="649884A4" w14:textId="77777777" w:rsidR="00FA0B0C" w:rsidRPr="000345A7" w:rsidRDefault="00FA0B0C" w:rsidP="00FA0B0C">
      <w:pPr>
        <w:pStyle w:val="Heading1"/>
        <w:pBdr>
          <w:top w:val="single" w:sz="12" w:space="3" w:color="auto"/>
        </w:pBdr>
        <w:overflowPunct w:val="0"/>
        <w:autoSpaceDE w:val="0"/>
        <w:autoSpaceDN w:val="0"/>
        <w:adjustRightInd w:val="0"/>
        <w:spacing w:before="240" w:after="180" w:line="240" w:lineRule="auto"/>
        <w:textAlignment w:val="baseline"/>
      </w:pPr>
      <w:r>
        <w:t xml:space="preserve">Fragment: Insert </w:t>
      </w:r>
      <w:proofErr w:type="spellStart"/>
      <w:r>
        <w:t>enums</w:t>
      </w:r>
      <w:proofErr w:type="spellEnd"/>
      <w:r w:rsidRPr="004D6EA6">
        <w:t xml:space="preserve"> &lt;drop/&gt;</w:t>
      </w:r>
    </w:p>
    <w:p w14:paraId="4A2569E2" w14:textId="77777777" w:rsidR="00FA0B0C" w:rsidRDefault="00FA0B0C" w:rsidP="00FA0B0C">
      <w:pPr>
        <w:spacing w:after="0"/>
        <w:rPr>
          <w:color w:val="7030A0"/>
        </w:rPr>
      </w:pPr>
      <w:r w:rsidRPr="00D975ED">
        <w:rPr>
          <w:color w:val="7030A0"/>
        </w:rPr>
        <w:t>&lt;fragment name=’</w:t>
      </w:r>
      <w:proofErr w:type="spellStart"/>
      <w:r>
        <w:rPr>
          <w:color w:val="FF0000"/>
        </w:rPr>
        <w:t>insertEnums</w:t>
      </w:r>
      <w:proofErr w:type="spellEnd"/>
      <w:r w:rsidRPr="00D975ED">
        <w:rPr>
          <w:color w:val="7030A0"/>
        </w:rPr>
        <w:t xml:space="preserve">’ </w:t>
      </w:r>
      <w:proofErr w:type="spellStart"/>
      <w:r w:rsidRPr="00D975ED">
        <w:rPr>
          <w:color w:val="7030A0"/>
        </w:rPr>
        <w:t>importedBundl</w:t>
      </w:r>
      <w:r>
        <w:rPr>
          <w:color w:val="7030A0"/>
        </w:rPr>
        <w:t>es</w:t>
      </w:r>
      <w:proofErr w:type="spellEnd"/>
      <w:r>
        <w:rPr>
          <w:color w:val="7030A0"/>
        </w:rPr>
        <w:t>=’</w:t>
      </w:r>
      <w:proofErr w:type="spellStart"/>
      <w:r>
        <w:rPr>
          <w:color w:val="7030A0"/>
        </w:rPr>
        <w:t>commons;gmf;papyrus</w:t>
      </w:r>
      <w:proofErr w:type="spellEnd"/>
      <w:r>
        <w:rPr>
          <w:color w:val="7030A0"/>
        </w:rPr>
        <w:t>’</w:t>
      </w:r>
      <w:r w:rsidRPr="006E5E92">
        <w:rPr>
          <w:color w:val="7030A0"/>
        </w:rPr>
        <w:t>&gt;&lt;drop/&gt;</w:t>
      </w:r>
      <w:r>
        <w:rPr>
          <w:color w:val="7030A0"/>
        </w:rPr>
        <w:br/>
      </w:r>
      <w:r w:rsidRPr="00D975ED">
        <w:rPr>
          <w:color w:val="7030A0"/>
        </w:rPr>
        <w:t>&lt;</w:t>
      </w:r>
      <w:proofErr w:type="spellStart"/>
      <w:r w:rsidRPr="00D975ED">
        <w:rPr>
          <w:color w:val="7030A0"/>
        </w:rPr>
        <w:t>arg</w:t>
      </w:r>
      <w:proofErr w:type="spellEnd"/>
      <w:r w:rsidRPr="00D975ED">
        <w:rPr>
          <w:color w:val="7030A0"/>
        </w:rPr>
        <w:t xml:space="preserve"> name=’</w:t>
      </w:r>
      <w:r>
        <w:rPr>
          <w:color w:val="FF0000"/>
        </w:rPr>
        <w:t>dt</w:t>
      </w:r>
      <w:r>
        <w:rPr>
          <w:color w:val="7030A0"/>
        </w:rPr>
        <w:t>’ type=’</w:t>
      </w:r>
      <w:proofErr w:type="spellStart"/>
      <w:proofErr w:type="gramStart"/>
      <w:r>
        <w:rPr>
          <w:color w:val="7030A0"/>
        </w:rPr>
        <w:t>uml</w:t>
      </w:r>
      <w:proofErr w:type="spellEnd"/>
      <w:r>
        <w:rPr>
          <w:color w:val="7030A0"/>
        </w:rPr>
        <w:t>::</w:t>
      </w:r>
      <w:proofErr w:type="spellStart"/>
      <w:proofErr w:type="gramEnd"/>
      <w:r>
        <w:rPr>
          <w:color w:val="7030A0"/>
        </w:rPr>
        <w:t>DataType</w:t>
      </w:r>
      <w:proofErr w:type="spellEnd"/>
      <w:r w:rsidRPr="00D975ED">
        <w:rPr>
          <w:color w:val="7030A0"/>
        </w:rPr>
        <w:t>’/&gt;&lt;drop/&gt;</w:t>
      </w:r>
    </w:p>
    <w:p w14:paraId="185BE8EF" w14:textId="77777777" w:rsidR="00FA0B0C" w:rsidRDefault="00FA0B0C" w:rsidP="00FA0B0C">
      <w:pPr>
        <w:pStyle w:val="Heading4"/>
      </w:pPr>
      <w:r>
        <w:t>[dt.name/]</w:t>
      </w:r>
    </w:p>
    <w:p w14:paraId="1903C688" w14:textId="77777777" w:rsidR="00FA0B0C" w:rsidRPr="00DE259A" w:rsidRDefault="00FA0B0C" w:rsidP="00FA0B0C">
      <w:r>
        <w:t>Qualified Name: [</w:t>
      </w:r>
      <w:proofErr w:type="spellStart"/>
      <w:r>
        <w:t>dt</w:t>
      </w:r>
      <w:r w:rsidRPr="00DE259A">
        <w:t>.qualifiedName</w:t>
      </w:r>
      <w:proofErr w:type="spellEnd"/>
      <w:r w:rsidRPr="00DE259A">
        <w:t>/]</w:t>
      </w:r>
    </w:p>
    <w:p w14:paraId="40E4219A" w14:textId="77777777" w:rsidR="00FA0B0C" w:rsidRDefault="00FA0B0C" w:rsidP="00FA0B0C">
      <w:pPr>
        <w:spacing w:after="0"/>
        <w:rPr>
          <w:bCs/>
          <w:color w:val="7030A0"/>
        </w:rPr>
      </w:pPr>
      <w:r w:rsidRPr="00175FF6">
        <w:rPr>
          <w:bCs/>
          <w:color w:val="7030A0"/>
        </w:rPr>
        <w:t>[for (</w:t>
      </w:r>
      <w:proofErr w:type="spellStart"/>
      <w:r w:rsidRPr="00175FF6">
        <w:rPr>
          <w:bCs/>
          <w:color w:val="7030A0"/>
        </w:rPr>
        <w:t>co:Com</w:t>
      </w:r>
      <w:r>
        <w:rPr>
          <w:bCs/>
          <w:color w:val="7030A0"/>
        </w:rPr>
        <w:t>ment</w:t>
      </w:r>
      <w:proofErr w:type="spellEnd"/>
      <w:r>
        <w:rPr>
          <w:bCs/>
          <w:color w:val="7030A0"/>
        </w:rPr>
        <w:t xml:space="preserve"> | </w:t>
      </w:r>
      <w:proofErr w:type="spellStart"/>
      <w:r>
        <w:rPr>
          <w:bCs/>
          <w:color w:val="7030A0"/>
        </w:rPr>
        <w:t>dt.ownedComment</w:t>
      </w:r>
      <w:proofErr w:type="spellEnd"/>
      <w:r>
        <w:rPr>
          <w:bCs/>
          <w:color w:val="7030A0"/>
        </w:rPr>
        <w:t>)]&lt;drop/&gt;</w:t>
      </w:r>
    </w:p>
    <w:p w14:paraId="0AE9F4C1" w14:textId="77777777" w:rsidR="00FA0B0C" w:rsidRDefault="00FA0B0C" w:rsidP="00FA0B0C">
      <w:pPr>
        <w:spacing w:after="0"/>
        <w:rPr>
          <w:bCs/>
          <w:color w:val="7030A0"/>
        </w:rPr>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r w:rsidRPr="009F1A57">
        <w:rPr>
          <w:color w:val="7030A0"/>
        </w:rPr>
        <w:t>&lt;/</w:t>
      </w:r>
      <w:proofErr w:type="spellStart"/>
      <w:r w:rsidRPr="009F1A57">
        <w:rPr>
          <w:color w:val="7030A0"/>
        </w:rPr>
        <w:t>dropEmpty</w:t>
      </w:r>
      <w:proofErr w:type="spellEnd"/>
      <w:r w:rsidRPr="009F1A57">
        <w:rPr>
          <w:color w:val="7030A0"/>
        </w:rPr>
        <w:t>&gt;</w:t>
      </w:r>
    </w:p>
    <w:p w14:paraId="4C5F417E" w14:textId="77777777" w:rsidR="00FA0B0C" w:rsidRDefault="00FA0B0C" w:rsidP="00FA0B0C">
      <w:pPr>
        <w:spacing w:after="0"/>
        <w:rPr>
          <w:color w:val="7030A0"/>
        </w:rPr>
      </w:pPr>
      <w:r w:rsidRPr="009F1A57">
        <w:rPr>
          <w:color w:val="7030A0"/>
        </w:rPr>
        <w:t>[/for]&lt;drop/&gt;</w:t>
      </w:r>
    </w:p>
    <w:p w14:paraId="7D604D25" w14:textId="77777777" w:rsidR="00FA0B0C" w:rsidRDefault="00FA0B0C" w:rsidP="00FA0B0C">
      <w:pPr>
        <w:spacing w:after="0"/>
      </w:pPr>
    </w:p>
    <w:p w14:paraId="727C847E" w14:textId="77777777" w:rsidR="00FA0B0C" w:rsidRDefault="00FA0B0C" w:rsidP="00FA0B0C">
      <w:pPr>
        <w:spacing w:after="0"/>
      </w:pPr>
      <w:r w:rsidRPr="00D7758A">
        <w:rPr>
          <w:color w:val="auto"/>
        </w:rPr>
        <w:t>Applied stereotypes:</w:t>
      </w:r>
    </w:p>
    <w:p w14:paraId="2DF3BFF3" w14:textId="77777777" w:rsidR="00FA0B0C" w:rsidRDefault="00FA0B0C" w:rsidP="00FA0B0C">
      <w:pPr>
        <w:spacing w:after="0"/>
        <w:rPr>
          <w:color w:val="7030A0"/>
        </w:rPr>
      </w:pPr>
      <w:r>
        <w:rPr>
          <w:color w:val="7030A0"/>
        </w:rPr>
        <w:t xml:space="preserve">[if </w:t>
      </w:r>
      <w:proofErr w:type="spellStart"/>
      <w:r>
        <w:rPr>
          <w:color w:val="7030A0"/>
        </w:rPr>
        <w:t>dt.getAppliedStereotypes</w:t>
      </w:r>
      <w:proofErr w:type="spellEnd"/>
      <w:r>
        <w:rPr>
          <w:color w:val="7030A0"/>
        </w:rPr>
        <w:t>()</w:t>
      </w:r>
      <w:r w:rsidRPr="00A749FB">
        <w:rPr>
          <w:color w:val="7030A0"/>
        </w:rPr>
        <w:t>-&gt;</w:t>
      </w:r>
      <w:proofErr w:type="spellStart"/>
      <w:r w:rsidRPr="00A749FB">
        <w:rPr>
          <w:color w:val="7030A0"/>
        </w:rPr>
        <w:t>notEmpty</w:t>
      </w:r>
      <w:proofErr w:type="spellEnd"/>
      <w:r w:rsidRPr="00A749FB">
        <w:rPr>
          <w:color w:val="7030A0"/>
        </w:rPr>
        <w:t>()]</w:t>
      </w:r>
      <w:r>
        <w:rPr>
          <w:color w:val="7030A0"/>
        </w:rPr>
        <w:t xml:space="preserve"> &lt;drop/&gt;</w:t>
      </w:r>
    </w:p>
    <w:p w14:paraId="7B178F96" w14:textId="77777777" w:rsidR="00FA0B0C" w:rsidRPr="00EF122A" w:rsidRDefault="00FA0B0C" w:rsidP="00FA0B0C">
      <w:pPr>
        <w:spacing w:after="0"/>
        <w:rPr>
          <w:color w:val="7030A0"/>
        </w:rPr>
      </w:pPr>
      <w:r w:rsidRPr="00EF122A">
        <w:rPr>
          <w:color w:val="7030A0"/>
        </w:rPr>
        <w:t>[for (</w:t>
      </w:r>
      <w:proofErr w:type="spellStart"/>
      <w:r w:rsidRPr="00EF122A">
        <w:rPr>
          <w:color w:val="7030A0"/>
        </w:rPr>
        <w:t>st:Stereotype</w:t>
      </w:r>
      <w:proofErr w:type="spellEnd"/>
      <w:r w:rsidRPr="00EF122A">
        <w:rPr>
          <w:color w:val="7030A0"/>
        </w:rPr>
        <w:t xml:space="preserve"> | </w:t>
      </w:r>
      <w:proofErr w:type="spellStart"/>
      <w:r w:rsidRPr="00EF122A">
        <w:rPr>
          <w:color w:val="7030A0"/>
        </w:rPr>
        <w:t>dt.getAppliedStereotypes</w:t>
      </w:r>
      <w:proofErr w:type="spellEnd"/>
      <w:r w:rsidRPr="00EF122A">
        <w:rPr>
          <w:color w:val="7030A0"/>
        </w:rPr>
        <w:t>())]&lt;drop/&gt;</w:t>
      </w:r>
    </w:p>
    <w:p w14:paraId="51EC642E" w14:textId="77777777" w:rsidR="00FA0B0C" w:rsidRPr="00525447" w:rsidRDefault="00FA0B0C" w:rsidP="00FA0B0C">
      <w:pPr>
        <w:pStyle w:val="ListParagraph"/>
        <w:numPr>
          <w:ilvl w:val="0"/>
          <w:numId w:val="5"/>
        </w:numPr>
        <w:spacing w:after="0"/>
        <w:contextualSpacing w:val="0"/>
      </w:pPr>
      <w:r>
        <w:t>[st.name/]</w:t>
      </w:r>
    </w:p>
    <w:p w14:paraId="74CC07C2" w14:textId="77777777" w:rsidR="00FA0B0C" w:rsidRDefault="00FA0B0C" w:rsidP="00FA0B0C">
      <w:pPr>
        <w:spacing w:after="0"/>
        <w:rPr>
          <w:color w:val="7030A0"/>
        </w:rPr>
      </w:pPr>
      <w:r w:rsidRPr="00EF122A">
        <w:rPr>
          <w:color w:val="7030A0"/>
        </w:rPr>
        <w:t>[/for]&lt;drop/&gt;</w:t>
      </w:r>
    </w:p>
    <w:p w14:paraId="52528F84" w14:textId="77777777" w:rsidR="00FA0B0C" w:rsidRPr="006E3291" w:rsidRDefault="00FA0B0C" w:rsidP="00FA0B0C">
      <w:pPr>
        <w:spacing w:after="0"/>
        <w:rPr>
          <w:color w:val="auto"/>
        </w:rPr>
      </w:pPr>
      <w:r>
        <w:rPr>
          <w:color w:val="7030A0"/>
        </w:rPr>
        <w:t>[else]</w:t>
      </w:r>
      <w:r>
        <w:rPr>
          <w:color w:val="7030A0"/>
        </w:rPr>
        <w:tab/>
      </w:r>
      <w:r>
        <w:rPr>
          <w:color w:val="auto"/>
        </w:rPr>
        <w:t>No stereotypes applied</w:t>
      </w:r>
    </w:p>
    <w:p w14:paraId="4458A67A" w14:textId="77777777" w:rsidR="00FA0B0C" w:rsidRDefault="00FA0B0C" w:rsidP="00FA0B0C">
      <w:pPr>
        <w:spacing w:after="0"/>
        <w:rPr>
          <w:color w:val="7030A0"/>
        </w:rPr>
      </w:pPr>
      <w:r>
        <w:rPr>
          <w:color w:val="7030A0"/>
        </w:rPr>
        <w:t>[/if]&lt;drop/&gt;</w:t>
      </w:r>
    </w:p>
    <w:p w14:paraId="17F762E6" w14:textId="77777777" w:rsidR="00FA0B0C" w:rsidRDefault="00FA0B0C" w:rsidP="00FA0B0C">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w:t>
      </w:r>
      <w:proofErr w:type="spellStart"/>
      <w:proofErr w:type="gramStart"/>
      <w:r>
        <w:rPr>
          <w:bCs/>
          <w:color w:val="7030A0"/>
        </w:rPr>
        <w:t>uml</w:t>
      </w:r>
      <w:proofErr w:type="spellEnd"/>
      <w:r>
        <w:rPr>
          <w:bCs/>
          <w:color w:val="7030A0"/>
        </w:rPr>
        <w:t>::</w:t>
      </w:r>
      <w:proofErr w:type="spellStart"/>
      <w:proofErr w:type="gramEnd"/>
      <w:r>
        <w:rPr>
          <w:bCs/>
          <w:color w:val="7030A0"/>
        </w:rPr>
        <w:t>DataType</w:t>
      </w:r>
      <w:proofErr w:type="spellEnd"/>
      <w:r w:rsidRPr="007F21F6">
        <w:rPr>
          <w:bCs/>
          <w:color w:val="7030A0"/>
        </w:rPr>
        <w:t>).</w:t>
      </w:r>
      <w:r>
        <w:rPr>
          <w:bCs/>
          <w:color w:val="7030A0"/>
        </w:rPr>
        <w:t>general -&gt;</w:t>
      </w:r>
      <w:proofErr w:type="spellStart"/>
      <w:r>
        <w:rPr>
          <w:bCs/>
          <w:color w:val="7030A0"/>
        </w:rPr>
        <w:t>notEmpty</w:t>
      </w:r>
      <w:proofErr w:type="spellEnd"/>
      <w:r>
        <w:rPr>
          <w:bCs/>
          <w:color w:val="7030A0"/>
        </w:rPr>
        <w:t>())]&lt;drop/&gt;</w:t>
      </w:r>
    </w:p>
    <w:p w14:paraId="0899DD76" w14:textId="77777777" w:rsidR="00FA0B0C" w:rsidRDefault="00FA0B0C" w:rsidP="00FA0B0C">
      <w:pPr>
        <w:spacing w:after="0"/>
        <w:rPr>
          <w:bCs/>
          <w:color w:val="auto"/>
        </w:rPr>
      </w:pPr>
    </w:p>
    <w:p w14:paraId="11D1AB6C" w14:textId="77777777" w:rsidR="00FA0B0C" w:rsidRDefault="00FA0B0C" w:rsidP="00FA0B0C">
      <w:pPr>
        <w:spacing w:after="0"/>
        <w:rPr>
          <w:bCs/>
          <w:color w:val="auto"/>
        </w:rPr>
      </w:pPr>
      <w:r>
        <w:rPr>
          <w:bCs/>
          <w:color w:val="auto"/>
        </w:rPr>
        <w:t>Inherits literals from:</w:t>
      </w:r>
    </w:p>
    <w:p w14:paraId="33AA0083" w14:textId="77777777" w:rsidR="00FA0B0C" w:rsidRDefault="00FA0B0C" w:rsidP="00FA0B0C">
      <w:pPr>
        <w:spacing w:after="0"/>
        <w:rPr>
          <w:bCs/>
          <w:color w:val="7030A0"/>
        </w:rPr>
      </w:pPr>
      <w:r>
        <w:rPr>
          <w:bCs/>
          <w:color w:val="7030A0"/>
        </w:rPr>
        <w:t>[for (</w:t>
      </w:r>
      <w:proofErr w:type="spellStart"/>
      <w:r>
        <w:rPr>
          <w:bCs/>
          <w:color w:val="7030A0"/>
        </w:rPr>
        <w:t>tp:DataType</w:t>
      </w:r>
      <w:proofErr w:type="spellEnd"/>
      <w:r>
        <w:rPr>
          <w:bCs/>
          <w:color w:val="7030A0"/>
        </w:rPr>
        <w:t xml:space="preserve"> | </w:t>
      </w:r>
      <w:proofErr w:type="spellStart"/>
      <w:r w:rsidRPr="002C23CD">
        <w:rPr>
          <w:bCs/>
          <w:color w:val="7030A0"/>
        </w:rPr>
        <w:t>dt.oclAsType</w:t>
      </w:r>
      <w:proofErr w:type="spellEnd"/>
      <w:r w:rsidRPr="002C23CD">
        <w:rPr>
          <w:bCs/>
          <w:color w:val="7030A0"/>
        </w:rPr>
        <w:t>(</w:t>
      </w:r>
      <w:proofErr w:type="spellStart"/>
      <w:proofErr w:type="gramStart"/>
      <w:r w:rsidRPr="002C23CD">
        <w:rPr>
          <w:bCs/>
          <w:color w:val="7030A0"/>
        </w:rPr>
        <w:t>uml</w:t>
      </w:r>
      <w:proofErr w:type="spellEnd"/>
      <w:r w:rsidRPr="002C23CD">
        <w:rPr>
          <w:bCs/>
          <w:color w:val="7030A0"/>
        </w:rPr>
        <w:t>::</w:t>
      </w:r>
      <w:proofErr w:type="spellStart"/>
      <w:proofErr w:type="gramEnd"/>
      <w:r w:rsidRPr="002C23CD">
        <w:rPr>
          <w:bCs/>
          <w:color w:val="7030A0"/>
        </w:rPr>
        <w:t>DataType</w:t>
      </w:r>
      <w:proofErr w:type="spellEnd"/>
      <w:r w:rsidRPr="002C23CD">
        <w:rPr>
          <w:bCs/>
          <w:color w:val="7030A0"/>
        </w:rPr>
        <w:t>).general</w:t>
      </w:r>
      <w:r>
        <w:rPr>
          <w:bCs/>
          <w:color w:val="7030A0"/>
        </w:rPr>
        <w:t>)]&lt;drop/&gt;</w:t>
      </w:r>
    </w:p>
    <w:p w14:paraId="1BE276DC" w14:textId="77777777" w:rsidR="00FA0B0C" w:rsidRPr="0024115B" w:rsidRDefault="00FA0B0C" w:rsidP="00FA0B0C">
      <w:pPr>
        <w:pStyle w:val="ListParagraph"/>
        <w:numPr>
          <w:ilvl w:val="0"/>
          <w:numId w:val="5"/>
        </w:numPr>
        <w:spacing w:after="0"/>
        <w:rPr>
          <w:bCs/>
          <w:color w:val="auto"/>
        </w:rPr>
      </w:pPr>
      <w:r w:rsidRPr="0024115B">
        <w:rPr>
          <w:bCs/>
          <w:color w:val="auto"/>
        </w:rPr>
        <w:t>[tp.name/]</w:t>
      </w:r>
    </w:p>
    <w:p w14:paraId="59F6A485" w14:textId="77777777" w:rsidR="00FA0B0C" w:rsidRDefault="00FA0B0C" w:rsidP="00FA0B0C">
      <w:pPr>
        <w:spacing w:after="0"/>
        <w:rPr>
          <w:bCs/>
          <w:color w:val="7030A0"/>
        </w:rPr>
      </w:pPr>
      <w:r>
        <w:rPr>
          <w:bCs/>
          <w:color w:val="7030A0"/>
        </w:rPr>
        <w:t>[/for]</w:t>
      </w:r>
    </w:p>
    <w:p w14:paraId="661270E9" w14:textId="77777777" w:rsidR="00FA0B0C" w:rsidRPr="001B7ED7" w:rsidRDefault="00FA0B0C" w:rsidP="00FA0B0C">
      <w:pPr>
        <w:spacing w:after="0"/>
        <w:rPr>
          <w:bCs/>
          <w:color w:val="7030A0"/>
        </w:rPr>
      </w:pPr>
      <w:r>
        <w:rPr>
          <w:bCs/>
          <w:color w:val="7030A0"/>
        </w:rPr>
        <w:t>[/if]&lt;drop/&gt;</w:t>
      </w:r>
    </w:p>
    <w:p w14:paraId="6C827861" w14:textId="77777777" w:rsidR="00FA0B0C" w:rsidRDefault="00FA0B0C" w:rsidP="00FA0B0C">
      <w:pPr>
        <w:spacing w:after="0"/>
        <w:rPr>
          <w:bCs/>
          <w:color w:val="7030A0"/>
        </w:rPr>
      </w:pPr>
      <w:r>
        <w:rPr>
          <w:color w:val="7030A0"/>
        </w:rPr>
        <w:t>[if (</w:t>
      </w:r>
      <w:proofErr w:type="spellStart"/>
      <w:r w:rsidRPr="007F21F6">
        <w:rPr>
          <w:bCs/>
          <w:color w:val="7030A0"/>
        </w:rPr>
        <w:t>dt.oclAsType</w:t>
      </w:r>
      <w:proofErr w:type="spellEnd"/>
      <w:r w:rsidRPr="007F21F6">
        <w:rPr>
          <w:bCs/>
          <w:color w:val="7030A0"/>
        </w:rPr>
        <w:t>(Enumeration).</w:t>
      </w:r>
      <w:proofErr w:type="spellStart"/>
      <w:r>
        <w:rPr>
          <w:bCs/>
          <w:color w:val="7030A0"/>
        </w:rPr>
        <w:t>owned</w:t>
      </w:r>
      <w:r w:rsidRPr="007F21F6">
        <w:rPr>
          <w:bCs/>
          <w:color w:val="7030A0"/>
        </w:rPr>
        <w:t>Literal</w:t>
      </w:r>
      <w:proofErr w:type="spellEnd"/>
      <w:r>
        <w:rPr>
          <w:bCs/>
          <w:color w:val="7030A0"/>
        </w:rPr>
        <w:t>-&gt;</w:t>
      </w:r>
      <w:proofErr w:type="spellStart"/>
      <w:r>
        <w:rPr>
          <w:bCs/>
          <w:color w:val="7030A0"/>
        </w:rPr>
        <w:t>notEmpty</w:t>
      </w:r>
      <w:proofErr w:type="spellEnd"/>
      <w:r>
        <w:rPr>
          <w:bCs/>
          <w:color w:val="7030A0"/>
        </w:rPr>
        <w:t>())]&lt;drop/&gt;</w:t>
      </w:r>
    </w:p>
    <w:p w14:paraId="645103FE" w14:textId="77777777" w:rsidR="00FA0B0C" w:rsidRDefault="00FA0B0C" w:rsidP="00FA0B0C">
      <w:pPr>
        <w:spacing w:after="0"/>
      </w:pPr>
    </w:p>
    <w:p w14:paraId="131310B3" w14:textId="77777777" w:rsidR="00FA0B0C" w:rsidRDefault="00FA0B0C" w:rsidP="00FA0B0C">
      <w:pPr>
        <w:spacing w:after="0"/>
        <w:rPr>
          <w:bCs/>
          <w:color w:val="7030A0"/>
        </w:rPr>
      </w:pPr>
      <w:r>
        <w:lastRenderedPageBreak/>
        <w:t>Contains Enumeration Literals:</w:t>
      </w:r>
    </w:p>
    <w:p w14:paraId="5D746C4E" w14:textId="77777777" w:rsidR="00FA0B0C" w:rsidRPr="00175FF6" w:rsidRDefault="00FA0B0C" w:rsidP="00FA0B0C">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566BDEE6" w14:textId="77777777" w:rsidR="00FA0B0C" w:rsidRPr="00AB30B0" w:rsidRDefault="00FA0B0C" w:rsidP="00FA0B0C">
      <w:pPr>
        <w:pStyle w:val="ListParagraph"/>
        <w:numPr>
          <w:ilvl w:val="0"/>
          <w:numId w:val="23"/>
        </w:numPr>
        <w:spacing w:after="0"/>
        <w:contextualSpacing w:val="0"/>
        <w:rPr>
          <w:color w:val="auto"/>
        </w:rPr>
      </w:pPr>
      <w:r>
        <w:t>[e.name/]:</w:t>
      </w:r>
    </w:p>
    <w:p w14:paraId="03531359" w14:textId="77777777" w:rsidR="00FA0B0C" w:rsidRPr="009F1A57" w:rsidRDefault="00FA0B0C" w:rsidP="00FA0B0C">
      <w:pPr>
        <w:pStyle w:val="ListParagraph"/>
        <w:numPr>
          <w:ilvl w:val="1"/>
          <w:numId w:val="23"/>
        </w:numPr>
        <w:spacing w:after="0"/>
        <w:contextualSpacing w:val="0"/>
        <w:rPr>
          <w:color w:val="7030A0"/>
        </w:rPr>
      </w:pPr>
      <w:r w:rsidRPr="009F1A57">
        <w:rPr>
          <w:color w:val="7030A0"/>
        </w:rPr>
        <w:t>[for (</w:t>
      </w:r>
      <w:proofErr w:type="spellStart"/>
      <w:r w:rsidRPr="009F1A57">
        <w:rPr>
          <w:color w:val="7030A0"/>
        </w:rPr>
        <w:t>co:Comment</w:t>
      </w:r>
      <w:proofErr w:type="spellEnd"/>
      <w:r w:rsidRPr="009F1A57">
        <w:rPr>
          <w:color w:val="7030A0"/>
        </w:rPr>
        <w:t xml:space="preserve"> | </w:t>
      </w:r>
      <w:proofErr w:type="spellStart"/>
      <w:r w:rsidRPr="009F1A57">
        <w:rPr>
          <w:color w:val="7030A0"/>
        </w:rPr>
        <w:t>e.ownedComment</w:t>
      </w:r>
      <w:proofErr w:type="spellEnd"/>
      <w:r w:rsidRPr="009F1A57">
        <w:rPr>
          <w:color w:val="7030A0"/>
        </w:rPr>
        <w:t xml:space="preserve">)]&lt;drop/&gt; </w:t>
      </w:r>
    </w:p>
    <w:p w14:paraId="2519DF20" w14:textId="77777777" w:rsidR="00FA0B0C" w:rsidRPr="00501397" w:rsidRDefault="00FA0B0C" w:rsidP="00FA0B0C">
      <w:pPr>
        <w:pStyle w:val="ListParagraph"/>
        <w:numPr>
          <w:ilvl w:val="1"/>
          <w:numId w:val="23"/>
        </w:numPr>
        <w:spacing w:after="0"/>
        <w:contextualSpacing w:val="0"/>
      </w:pPr>
      <w:r w:rsidRPr="009F1A57">
        <w:rPr>
          <w:color w:val="7030A0"/>
        </w:rPr>
        <w:t>&lt;</w:t>
      </w:r>
      <w:proofErr w:type="spellStart"/>
      <w:r w:rsidRPr="009F1A57">
        <w:rPr>
          <w:color w:val="7030A0"/>
        </w:rPr>
        <w:t>dropEmpty</w:t>
      </w:r>
      <w:proofErr w:type="spellEnd"/>
      <w:r w:rsidRPr="009F1A57">
        <w:rPr>
          <w:color w:val="7030A0"/>
        </w:rPr>
        <w:t>&gt;</w:t>
      </w:r>
      <w:r>
        <w:t>[</w:t>
      </w:r>
      <w:proofErr w:type="spellStart"/>
      <w:r>
        <w:t>cleanAndFormat</w:t>
      </w:r>
      <w:proofErr w:type="spellEnd"/>
      <w:r>
        <w:t>(co._</w:t>
      </w:r>
      <w:proofErr w:type="spellStart"/>
      <w:r>
        <w:t>body.clean</w:t>
      </w:r>
      <w:proofErr w:type="spellEnd"/>
      <w:r>
        <w:t>())/]</w:t>
      </w:r>
    </w:p>
    <w:p w14:paraId="6C91A564" w14:textId="77777777" w:rsidR="00FA0B0C" w:rsidRDefault="00FA0B0C" w:rsidP="00FA0B0C">
      <w:pPr>
        <w:pStyle w:val="ListParagraph"/>
        <w:numPr>
          <w:ilvl w:val="1"/>
          <w:numId w:val="23"/>
        </w:numPr>
        <w:spacing w:after="0"/>
        <w:contextualSpacing w:val="0"/>
        <w:rPr>
          <w:color w:val="7030A0"/>
        </w:rPr>
      </w:pPr>
      <w:r w:rsidRPr="009F1A57">
        <w:rPr>
          <w:color w:val="7030A0"/>
        </w:rPr>
        <w:t>&lt;/</w:t>
      </w:r>
      <w:proofErr w:type="spellStart"/>
      <w:r w:rsidRPr="009F1A57">
        <w:rPr>
          <w:color w:val="7030A0"/>
        </w:rPr>
        <w:t>dropEmpty</w:t>
      </w:r>
      <w:proofErr w:type="spellEnd"/>
      <w:r w:rsidRPr="009F1A57">
        <w:rPr>
          <w:color w:val="7030A0"/>
        </w:rPr>
        <w:t>&gt;[/for]&lt;drop/&gt;</w:t>
      </w:r>
    </w:p>
    <w:p w14:paraId="2A82EB36" w14:textId="77777777" w:rsidR="00FA0B0C" w:rsidRPr="007C4579" w:rsidRDefault="00FA0B0C" w:rsidP="00FA0B0C">
      <w:pPr>
        <w:pStyle w:val="ListParagraph"/>
        <w:numPr>
          <w:ilvl w:val="1"/>
          <w:numId w:val="23"/>
        </w:numPr>
        <w:spacing w:after="0"/>
        <w:rPr>
          <w:color w:val="7030A0"/>
        </w:rPr>
      </w:pPr>
      <w:r w:rsidRPr="007C4579">
        <w:rPr>
          <w:color w:val="7030A0"/>
        </w:rPr>
        <w:t xml:space="preserve">[if </w:t>
      </w:r>
      <w:proofErr w:type="spellStart"/>
      <w:r w:rsidRPr="007C4579">
        <w:rPr>
          <w:color w:val="7030A0"/>
        </w:rPr>
        <w:t>dt.getAppliedStereotypes</w:t>
      </w:r>
      <w:proofErr w:type="spellEnd"/>
      <w:r w:rsidRPr="007C4579">
        <w:rPr>
          <w:color w:val="7030A0"/>
        </w:rPr>
        <w:t>()-&gt;</w:t>
      </w:r>
      <w:proofErr w:type="spellStart"/>
      <w:r w:rsidRPr="007C4579">
        <w:rPr>
          <w:color w:val="7030A0"/>
        </w:rPr>
        <w:t>notEmpty</w:t>
      </w:r>
      <w:proofErr w:type="spellEnd"/>
      <w:r w:rsidRPr="007C4579">
        <w:rPr>
          <w:color w:val="7030A0"/>
        </w:rPr>
        <w:t>()] &lt;drop/&gt;</w:t>
      </w:r>
    </w:p>
    <w:p w14:paraId="7B863015" w14:textId="77777777" w:rsidR="00FA0B0C" w:rsidRPr="00AB30B0" w:rsidRDefault="00FA0B0C" w:rsidP="00FA0B0C">
      <w:pPr>
        <w:pStyle w:val="ListParagraph"/>
        <w:numPr>
          <w:ilvl w:val="1"/>
          <w:numId w:val="23"/>
        </w:numPr>
        <w:spacing w:after="0"/>
        <w:contextualSpacing w:val="0"/>
        <w:rPr>
          <w:color w:val="auto"/>
        </w:rPr>
      </w:pPr>
      <w:r w:rsidRPr="00D7758A">
        <w:rPr>
          <w:color w:val="auto"/>
        </w:rPr>
        <w:t>Applied stereotypes:</w:t>
      </w:r>
    </w:p>
    <w:p w14:paraId="65EFA20B" w14:textId="77777777" w:rsidR="00FA0B0C" w:rsidRDefault="00FA0B0C" w:rsidP="00FA0B0C">
      <w:pPr>
        <w:pStyle w:val="ListParagraph"/>
        <w:numPr>
          <w:ilvl w:val="2"/>
          <w:numId w:val="23"/>
        </w:numPr>
        <w:spacing w:after="0"/>
        <w:contextualSpacing w:val="0"/>
        <w:rPr>
          <w:color w:val="7030A0"/>
        </w:rPr>
      </w:pPr>
      <w:r w:rsidRPr="00CA2644">
        <w:rPr>
          <w:color w:val="7030A0"/>
        </w:rPr>
        <w:t>[for (</w:t>
      </w:r>
      <w:proofErr w:type="spellStart"/>
      <w:r w:rsidRPr="00CA2644">
        <w:rPr>
          <w:color w:val="7030A0"/>
        </w:rPr>
        <w:t>st:Stereotype</w:t>
      </w:r>
      <w:proofErr w:type="spellEnd"/>
      <w:r w:rsidRPr="00CA2644">
        <w:rPr>
          <w:color w:val="7030A0"/>
        </w:rPr>
        <w:t xml:space="preserve"> | </w:t>
      </w:r>
      <w:proofErr w:type="spellStart"/>
      <w:r>
        <w:rPr>
          <w:color w:val="7030A0"/>
        </w:rPr>
        <w:t>e</w:t>
      </w:r>
      <w:r w:rsidRPr="00CA2644">
        <w:rPr>
          <w:color w:val="7030A0"/>
        </w:rPr>
        <w:t>.getAppliedStereotypes</w:t>
      </w:r>
      <w:proofErr w:type="spellEnd"/>
      <w:r w:rsidRPr="00CA2644">
        <w:rPr>
          <w:color w:val="7030A0"/>
        </w:rPr>
        <w:t>())]&lt;drop/&gt;</w:t>
      </w:r>
    </w:p>
    <w:p w14:paraId="3528691F" w14:textId="77777777" w:rsidR="00FA0B0C" w:rsidRPr="00AB30B0" w:rsidRDefault="00FA0B0C" w:rsidP="00FA0B0C">
      <w:pPr>
        <w:pStyle w:val="ListParagraph"/>
        <w:numPr>
          <w:ilvl w:val="2"/>
          <w:numId w:val="23"/>
        </w:numPr>
        <w:spacing w:after="0"/>
        <w:contextualSpacing w:val="0"/>
        <w:rPr>
          <w:color w:val="auto"/>
        </w:rPr>
      </w:pPr>
      <w:r>
        <w:t>[st.name/]</w:t>
      </w:r>
    </w:p>
    <w:p w14:paraId="6A559E07" w14:textId="77777777" w:rsidR="00FA0B0C" w:rsidRDefault="00FA0B0C" w:rsidP="00FA0B0C">
      <w:pPr>
        <w:pStyle w:val="ListParagraph"/>
        <w:numPr>
          <w:ilvl w:val="2"/>
          <w:numId w:val="23"/>
        </w:numPr>
        <w:spacing w:after="0"/>
        <w:contextualSpacing w:val="0"/>
        <w:rPr>
          <w:color w:val="7030A0"/>
        </w:rPr>
      </w:pPr>
      <w:r w:rsidRPr="00CA2644">
        <w:rPr>
          <w:color w:val="7030A0"/>
        </w:rPr>
        <w:t>[/for]&lt;drop/&gt;</w:t>
      </w:r>
    </w:p>
    <w:p w14:paraId="719C7597" w14:textId="77777777" w:rsidR="00FA0B0C" w:rsidRPr="00CA2644" w:rsidRDefault="00FA0B0C" w:rsidP="00FA0B0C">
      <w:pPr>
        <w:pStyle w:val="ListParagraph"/>
        <w:numPr>
          <w:ilvl w:val="1"/>
          <w:numId w:val="23"/>
        </w:numPr>
        <w:spacing w:after="0"/>
        <w:contextualSpacing w:val="0"/>
        <w:rPr>
          <w:color w:val="7030A0"/>
        </w:rPr>
      </w:pPr>
      <w:r>
        <w:rPr>
          <w:color w:val="7030A0"/>
        </w:rPr>
        <w:t>[/if]&lt;drop/&gt;</w:t>
      </w:r>
    </w:p>
    <w:p w14:paraId="1A581626" w14:textId="77777777" w:rsidR="00FA0B0C" w:rsidRDefault="00FA0B0C" w:rsidP="00FA0B0C">
      <w:pPr>
        <w:spacing w:after="0"/>
        <w:rPr>
          <w:color w:val="7030A0"/>
        </w:rPr>
      </w:pPr>
      <w:r w:rsidRPr="009F1A57">
        <w:rPr>
          <w:color w:val="7030A0"/>
        </w:rPr>
        <w:t>[/for]&lt;drop/&gt;</w:t>
      </w:r>
    </w:p>
    <w:p w14:paraId="40565FAF" w14:textId="77777777" w:rsidR="00FA0B0C" w:rsidRDefault="00FA0B0C" w:rsidP="00FA0B0C">
      <w:pPr>
        <w:spacing w:after="0"/>
        <w:rPr>
          <w:color w:val="7030A0"/>
        </w:rPr>
      </w:pPr>
      <w:r>
        <w:rPr>
          <w:color w:val="7030A0"/>
        </w:rPr>
        <w:t>[/if]&lt;drop/&gt;</w:t>
      </w:r>
    </w:p>
    <w:p w14:paraId="4CA19909" w14:textId="77777777" w:rsidR="00FA0B0C" w:rsidRPr="00F30A28" w:rsidRDefault="00FA0B0C" w:rsidP="00FA0B0C">
      <w:pPr>
        <w:spacing w:after="0"/>
        <w:rPr>
          <w:color w:val="7030A0"/>
        </w:rPr>
      </w:pPr>
      <w:r w:rsidRPr="00A971E7">
        <w:rPr>
          <w:color w:val="7030A0"/>
        </w:rPr>
        <w:t>&lt;/fragment&gt;</w:t>
      </w:r>
      <w:r>
        <w:rPr>
          <w:color w:val="7030A0"/>
        </w:rPr>
        <w:t>&lt;drop/&gt;</w:t>
      </w:r>
    </w:p>
    <w:p w14:paraId="6E78CDA7" w14:textId="77777777" w:rsidR="00FA0B0C" w:rsidRPr="005E2C93" w:rsidRDefault="00FA0B0C" w:rsidP="00FA0B0C"/>
    <w:p w14:paraId="2B766246" w14:textId="77777777" w:rsidR="00FA0B0C" w:rsidRPr="000058E2" w:rsidRDefault="00FA0B0C" w:rsidP="00FA0B0C"/>
    <w:p w14:paraId="77A4F2C4" w14:textId="77777777" w:rsidR="00FA0B0C" w:rsidRPr="00806C68" w:rsidRDefault="00FA0B0C" w:rsidP="00FA0B0C"/>
    <w:p w14:paraId="5BDE56AB" w14:textId="57929950" w:rsidR="00F156B7" w:rsidRPr="00FA0B0C" w:rsidRDefault="00F156B7" w:rsidP="00FA0B0C"/>
    <w:sectPr w:rsidR="00F156B7" w:rsidRPr="00FA0B0C" w:rsidSect="00BA1071">
      <w:headerReference w:type="default" r:id="rId116"/>
      <w:footerReference w:type="default" r:id="rId117"/>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BEBF9" w14:textId="77777777" w:rsidR="00BE7A4E" w:rsidRDefault="00BE7A4E" w:rsidP="005752F2">
      <w:pPr>
        <w:spacing w:after="0"/>
      </w:pPr>
      <w:r>
        <w:separator/>
      </w:r>
    </w:p>
  </w:endnote>
  <w:endnote w:type="continuationSeparator" w:id="0">
    <w:p w14:paraId="684E007D" w14:textId="77777777" w:rsidR="00BE7A4E" w:rsidRDefault="00BE7A4E"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FD785" w14:textId="5E935825" w:rsidR="00BD49DA" w:rsidRPr="00194CC3" w:rsidRDefault="00BD49DA" w:rsidP="005752F2">
    <w:pPr>
      <w:pStyle w:val="Footer"/>
    </w:pPr>
    <w:r w:rsidRPr="00194CC3">
      <w:t xml:space="preserve">Page </w:t>
    </w:r>
    <w:r>
      <w:fldChar w:fldCharType="begin"/>
    </w:r>
    <w:r>
      <w:instrText xml:space="preserve"> PAGE </w:instrText>
    </w:r>
    <w:r>
      <w:fldChar w:fldCharType="separate"/>
    </w:r>
    <w:r>
      <w:rPr>
        <w:noProof/>
      </w:rPr>
      <w:t>3</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53</w:t>
    </w:r>
    <w:r>
      <w:rPr>
        <w:noProof/>
      </w:rPr>
      <w:fldChar w:fldCharType="end"/>
    </w:r>
    <w:r w:rsidRPr="00194CC3">
      <w:tab/>
    </w:r>
    <w:r w:rsidRPr="00194CC3">
      <w:tab/>
      <w:t xml:space="preserve">© </w:t>
    </w:r>
    <w:r>
      <w:t>20</w:t>
    </w:r>
    <w:r w:rsidR="000C0DEE">
      <w:t>2</w:t>
    </w:r>
    <w:r w:rsidR="00D54D63">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E6AB0A" w14:textId="77777777" w:rsidR="00BE7A4E" w:rsidRDefault="00BE7A4E" w:rsidP="005752F2">
      <w:pPr>
        <w:spacing w:after="0"/>
      </w:pPr>
      <w:r>
        <w:separator/>
      </w:r>
    </w:p>
  </w:footnote>
  <w:footnote w:type="continuationSeparator" w:id="0">
    <w:p w14:paraId="0B956137" w14:textId="77777777" w:rsidR="00BE7A4E" w:rsidRDefault="00BE7A4E" w:rsidP="005752F2">
      <w:pPr>
        <w:spacing w:after="0"/>
      </w:pPr>
      <w:r>
        <w:continuationSeparator/>
      </w:r>
    </w:p>
  </w:footnote>
  <w:footnote w:id="1">
    <w:p w14:paraId="08191F9B" w14:textId="77777777" w:rsidR="00FA0B0C" w:rsidRPr="00BF696E" w:rsidRDefault="00FA0B0C" w:rsidP="00FA0B0C">
      <w:pPr>
        <w:pStyle w:val="FootnoteText"/>
        <w:rPr>
          <w:lang w:val="en-GB"/>
        </w:rPr>
      </w:pPr>
      <w:r>
        <w:rPr>
          <w:rStyle w:val="FootnoteReference"/>
        </w:rPr>
        <w:footnoteRef/>
      </w:r>
      <w:r>
        <w:t xml:space="preserve"> A topology view will normally be in a separate name space from the topology it is a view of. The view will normally not be associated with physical components (other than at its extreme edges via an association from the LTP to entities in the Physical Model). </w:t>
      </w:r>
      <w:r>
        <w:rPr>
          <w:lang w:val="en-GB"/>
        </w:rPr>
        <w:t>A topology view is essentially a view of virtual things. However, it should be noted that all entities in the Core Network Model (Link, FD, FC, LTP etc) are essentially representations of virtual things. By their very nature functional things are essentially emergent and virtual. Clearly to function they need underlying physical things but they do not need to have a known or a fixed association to the physical world. The Network Model supports associations to the Physical Model. These associations are NOT invariant and hence can change through the life of the entity. Under many circumstances these associations need not be populated (e.g. when the rate of change of the association is excessive or derivation of the supporting physical components is complex)</w:t>
      </w:r>
    </w:p>
  </w:footnote>
  <w:footnote w:id="2">
    <w:p w14:paraId="46DE428B" w14:textId="77777777" w:rsidR="00FA0B0C" w:rsidRPr="0084700F" w:rsidRDefault="00FA0B0C" w:rsidP="00FA0B0C">
      <w:pPr>
        <w:pStyle w:val="FootnoteText"/>
        <w:rPr>
          <w:lang w:val="en-GB"/>
        </w:rPr>
      </w:pPr>
      <w:r>
        <w:rPr>
          <w:rStyle w:val="FootnoteReference"/>
        </w:rPr>
        <w:footnoteRef/>
      </w:r>
      <w:r>
        <w:t xml:space="preserve"> </w:t>
      </w:r>
      <w:r>
        <w:rPr>
          <w:lang w:val="en-GB"/>
        </w:rPr>
        <w:t xml:space="preserve">There are two pictorial representations of link used in the documentation (one form is highly compact and the other form is expanded to emphasize the similarities between Link and FC). See </w:t>
      </w:r>
      <w:hyperlink r:id="rId1" w:history="1">
        <w:r>
          <w:rPr>
            <w:rStyle w:val="Hyperlink"/>
          </w:rPr>
          <w:t>TR-512.1</w:t>
        </w:r>
      </w:hyperlink>
      <w:r>
        <w:rPr>
          <w:lang w:val="en-GB"/>
        </w:rPr>
        <w:t xml:space="preserve"> for the diagram symbol set.</w:t>
      </w:r>
    </w:p>
  </w:footnote>
  <w:footnote w:id="3">
    <w:p w14:paraId="57ABA20A" w14:textId="77777777" w:rsidR="00FA0B0C" w:rsidRPr="000D0EEB" w:rsidRDefault="00FA0B0C" w:rsidP="00FA0B0C">
      <w:pPr>
        <w:pStyle w:val="FootnoteText"/>
        <w:rPr>
          <w:lang w:val="en-GB"/>
        </w:rPr>
      </w:pPr>
      <w:r>
        <w:rPr>
          <w:rStyle w:val="FootnoteReference"/>
        </w:rPr>
        <w:footnoteRef/>
      </w:r>
      <w:r>
        <w:t xml:space="preserve"> Some associations not related to the focus of this document are omitted.</w:t>
      </w:r>
    </w:p>
  </w:footnote>
  <w:footnote w:id="4">
    <w:p w14:paraId="6E7447C6" w14:textId="77777777" w:rsidR="00FA0B0C" w:rsidRPr="000D0EEB" w:rsidRDefault="00FA0B0C" w:rsidP="00FA0B0C">
      <w:pPr>
        <w:pStyle w:val="FootnoteText"/>
        <w:rPr>
          <w:lang w:val="en-GB"/>
        </w:rPr>
      </w:pPr>
      <w:r>
        <w:rPr>
          <w:rStyle w:val="FootnoteReference"/>
        </w:rPr>
        <w:footnoteRef/>
      </w:r>
      <w:r>
        <w:t xml:space="preserve"> </w:t>
      </w:r>
      <w:r>
        <w:rPr>
          <w:lang w:val="en-GB"/>
        </w:rPr>
        <w:t xml:space="preserve">A device is essentially a small network. The network element concept used in previous releases to represent a device has been found to be inadequate and a more general model has been developed. The device model is described in </w:t>
      </w:r>
      <w:hyperlink r:id="rId2" w:history="1">
        <w:r w:rsidRPr="000D0EEB">
          <w:rPr>
            <w:rStyle w:val="Hyperlink"/>
            <w:lang w:val="en-GB"/>
          </w:rPr>
          <w:t>TR-512.8</w:t>
        </w:r>
      </w:hyperlink>
      <w:r>
        <w:rPr>
          <w:lang w:val="en-GB"/>
        </w:rPr>
        <w:t xml:space="preserve"> and </w:t>
      </w:r>
      <w:hyperlink r:id="rId3" w:history="1">
        <w:r w:rsidRPr="000D0EEB">
          <w:rPr>
            <w:rStyle w:val="Hyperlink"/>
            <w:lang w:val="en-GB"/>
          </w:rPr>
          <w:t>TR-512.11</w:t>
        </w:r>
      </w:hyperlink>
      <w:r>
        <w:rPr>
          <w:lang w:val="en-GB"/>
        </w:rPr>
        <w:t xml:space="preserve">. </w:t>
      </w:r>
    </w:p>
  </w:footnote>
  <w:footnote w:id="5">
    <w:p w14:paraId="7DF27794" w14:textId="77777777" w:rsidR="00FA0B0C" w:rsidRPr="002401E8" w:rsidRDefault="00FA0B0C" w:rsidP="00FA0B0C">
      <w:pPr>
        <w:pStyle w:val="FootnoteText"/>
      </w:pPr>
      <w:r>
        <w:rPr>
          <w:rStyle w:val="FootnoteReference"/>
        </w:rPr>
        <w:footnoteRef/>
      </w:r>
      <w:r>
        <w:t xml:space="preserve"> </w:t>
      </w:r>
      <w:r>
        <w:rPr>
          <w:lang w:val="en-GB"/>
        </w:rPr>
        <w:t>An off-network link with two LinkPorts does not interconnect any FDs in the view.</w:t>
      </w:r>
    </w:p>
  </w:footnote>
  <w:footnote w:id="6">
    <w:p w14:paraId="59E26452" w14:textId="77777777" w:rsidR="00FA0B0C" w:rsidRPr="006765E5" w:rsidRDefault="00FA0B0C" w:rsidP="00FA0B0C">
      <w:pPr>
        <w:pStyle w:val="FootnoteText"/>
        <w:rPr>
          <w:color w:val="auto"/>
          <w:lang w:val="en-GB"/>
        </w:rPr>
      </w:pPr>
      <w:r>
        <w:rPr>
          <w:rStyle w:val="FootnoteReference"/>
        </w:rPr>
        <w:footnoteRef/>
      </w:r>
      <w:r>
        <w:t xml:space="preserve"> </w:t>
      </w:r>
      <w:r w:rsidRPr="006765E5">
        <w:rPr>
          <w:color w:val="auto"/>
          <w:lang w:eastAsia="zh-CN"/>
        </w:rPr>
        <w:t>The assumption is that the LTP can be floating (representing a pool) in the context of a network as a whole (represented by an FD). The LTP has a UUID to allow it to be identified. Under these circumstances it does not need to be contained in anything (although it is pooled by the FD representing the network). It clearly does need to be accessible via a controller</w:t>
      </w:r>
      <w:r>
        <w:rPr>
          <w:color w:val="auto"/>
          <w:lang w:eastAsia="zh-CN"/>
        </w:rPr>
        <w:t xml:space="preserve"> (see </w:t>
      </w:r>
      <w:hyperlink r:id="rId4" w:history="1">
        <w:r w:rsidRPr="000D0EEB">
          <w:rPr>
            <w:rStyle w:val="Hyperlink"/>
            <w:lang w:eastAsia="zh-CN"/>
          </w:rPr>
          <w:t>TR-512.8</w:t>
        </w:r>
      </w:hyperlink>
      <w:r>
        <w:rPr>
          <w:color w:val="auto"/>
          <w:lang w:eastAsia="zh-CN"/>
        </w:rPr>
        <w:t>)</w:t>
      </w:r>
      <w:r w:rsidRPr="006765E5">
        <w:rPr>
          <w:color w:val="auto"/>
          <w:lang w:eastAsia="zh-CN"/>
        </w:rPr>
        <w:t>.</w:t>
      </w:r>
    </w:p>
  </w:footnote>
  <w:footnote w:id="7">
    <w:p w14:paraId="5D2F8BDB" w14:textId="77777777" w:rsidR="00FA0B0C" w:rsidRPr="005532FF" w:rsidRDefault="00FA0B0C" w:rsidP="00FA0B0C">
      <w:pPr>
        <w:pStyle w:val="FootnoteText"/>
        <w:rPr>
          <w:lang w:val="en-GB"/>
        </w:rPr>
      </w:pPr>
      <w:r>
        <w:rPr>
          <w:rStyle w:val="FootnoteReference"/>
        </w:rPr>
        <w:footnoteRef/>
      </w:r>
      <w:r>
        <w:t xml:space="preserve"> </w:t>
      </w:r>
      <w:r>
        <w:rPr>
          <w:lang w:val="en-GB"/>
        </w:rPr>
        <w:t xml:space="preserve">Note that the _Pac mechanism will be replaced with a decoration approach using the specification model as described in </w:t>
      </w:r>
      <w:hyperlink r:id="rId5" w:history="1">
        <w:r w:rsidRPr="005532FF">
          <w:rPr>
            <w:rStyle w:val="Hyperlink"/>
            <w:lang w:val="en-GB"/>
          </w:rPr>
          <w:t>TR-512.7</w:t>
        </w:r>
      </w:hyperlink>
      <w:r>
        <w:rPr>
          <w:lang w:val="en-GB"/>
        </w:rPr>
        <w:t>.</w:t>
      </w:r>
    </w:p>
  </w:footnote>
  <w:footnote w:id="8">
    <w:p w14:paraId="04154A3F" w14:textId="77777777" w:rsidR="00FA0B0C" w:rsidRPr="00CB3FA6" w:rsidRDefault="00FA0B0C" w:rsidP="00FA0B0C">
      <w:pPr>
        <w:pStyle w:val="FootnoteText"/>
        <w:rPr>
          <w:lang w:val="en-GB"/>
        </w:rPr>
      </w:pPr>
      <w:r>
        <w:rPr>
          <w:rStyle w:val="FootnoteReference"/>
        </w:rPr>
        <w:footnoteRef/>
      </w:r>
      <w:r>
        <w:t xml:space="preserve"> </w:t>
      </w:r>
      <w:r>
        <w:rPr>
          <w:lang w:val="en-GB"/>
        </w:rPr>
        <w:t>The numbering on the figure implies strict and fixed hierarchy. It should be noted that the association is aggregation and hence the hierarchy can change, and an FD may move from being encompassed by one FD to being encompassed by another. Consider the numbering as simply a view of the current structure.</w:t>
      </w:r>
    </w:p>
  </w:footnote>
  <w:footnote w:id="9">
    <w:p w14:paraId="3FCE05C3" w14:textId="77777777" w:rsidR="00FA0B0C" w:rsidRPr="007F2622" w:rsidRDefault="00FA0B0C" w:rsidP="00FA0B0C">
      <w:pPr>
        <w:pStyle w:val="FootnoteText"/>
      </w:pPr>
      <w:r>
        <w:rPr>
          <w:rStyle w:val="FootnoteReference"/>
        </w:rPr>
        <w:footnoteRef/>
      </w:r>
      <w:r>
        <w:t xml:space="preserve"> </w:t>
      </w:r>
      <w:r>
        <w:rPr>
          <w:lang w:val="en-GB"/>
        </w:rPr>
        <w:t>Clearly the FD naming in the figure is for ease of reading the diagram and does not represent hierarchy.</w:t>
      </w:r>
    </w:p>
  </w:footnote>
  <w:footnote w:id="10">
    <w:p w14:paraId="5DBFF07D" w14:textId="77777777" w:rsidR="00FA0B0C" w:rsidRPr="00A177D6" w:rsidRDefault="00FA0B0C" w:rsidP="00FA0B0C">
      <w:pPr>
        <w:pStyle w:val="FootnoteText"/>
      </w:pPr>
      <w:r>
        <w:rPr>
          <w:rStyle w:val="FootnoteReference"/>
        </w:rPr>
        <w:footnoteRef/>
      </w:r>
      <w:r>
        <w:t xml:space="preserve"> Work supporting this was liaised from TM Forum.</w:t>
      </w:r>
    </w:p>
  </w:footnote>
  <w:footnote w:id="11">
    <w:p w14:paraId="2779E5C5" w14:textId="77777777" w:rsidR="00FA0B0C" w:rsidRPr="0074755B" w:rsidRDefault="00FA0B0C" w:rsidP="00FA0B0C">
      <w:pPr>
        <w:pStyle w:val="FootnoteText"/>
      </w:pPr>
      <w:r>
        <w:rPr>
          <w:rStyle w:val="FootnoteReference"/>
        </w:rPr>
        <w:footnoteRef/>
      </w:r>
      <w:r>
        <w:t xml:space="preserve"> </w:t>
      </w:r>
      <w:r>
        <w:rPr>
          <w:lang w:val="en-GB"/>
        </w:rPr>
        <w:t>It should be noted that a device/ControlComponent is never within the bounds of an FD. The device is associated with levels in the FD hierarchy.</w:t>
      </w:r>
    </w:p>
  </w:footnote>
  <w:footnote w:id="12">
    <w:p w14:paraId="0A7081CC" w14:textId="77777777" w:rsidR="00FA0B0C" w:rsidRPr="00782597" w:rsidRDefault="00FA0B0C" w:rsidP="00FA0B0C">
      <w:pPr>
        <w:pStyle w:val="FootnoteText"/>
        <w:tabs>
          <w:tab w:val="left" w:pos="360"/>
        </w:tabs>
        <w:ind w:left="360" w:hanging="360"/>
      </w:pPr>
      <w:r>
        <w:rPr>
          <w:rStyle w:val="FootnoteReference"/>
        </w:rPr>
        <w:footnoteRef/>
      </w:r>
      <w:r>
        <w:t xml:space="preserve"> </w:t>
      </w:r>
      <w:r>
        <w:tab/>
        <w:t>This</w:t>
      </w:r>
      <w:r w:rsidRPr="00782597">
        <w:t xml:space="preserve"> capability of the LTP is not currently modeled but work is under way to construct an LTP specification model</w:t>
      </w:r>
    </w:p>
  </w:footnote>
  <w:footnote w:id="13">
    <w:p w14:paraId="193030AD" w14:textId="77777777" w:rsidR="00FA0B0C" w:rsidRPr="006765E5" w:rsidRDefault="00FA0B0C" w:rsidP="00FA0B0C">
      <w:pPr>
        <w:pStyle w:val="FootnoteText"/>
        <w:rPr>
          <w:color w:val="auto"/>
          <w:lang w:val="en-GB"/>
        </w:rPr>
      </w:pPr>
      <w:r>
        <w:rPr>
          <w:rStyle w:val="FootnoteReference"/>
        </w:rPr>
        <w:footnoteRef/>
      </w:r>
      <w:r>
        <w:t xml:space="preserve"> </w:t>
      </w:r>
      <w:r w:rsidRPr="006765E5">
        <w:rPr>
          <w:color w:val="auto"/>
          <w:lang w:val="en-GB"/>
        </w:rPr>
        <w:t>The terms “physical”, “virtualization” and “virtualized” are used loosely here. The “physical” aspects are shown in the context of LTPs bound to physical but in general this is really the “provider view” and the “virtualized”  aspects are really “</w:t>
      </w:r>
      <w:r w:rsidRPr="006765E5">
        <w:rPr>
          <w:color w:val="auto"/>
        </w:rPr>
        <w:t>provider’s client view context” (which is essentially what the provider exposes to the client”.</w:t>
      </w:r>
      <w:r w:rsidRPr="006765E5">
        <w:rPr>
          <w:color w:val="auto"/>
          <w:lang w:val="en-GB"/>
        </w:rPr>
        <w:t xml:space="preserve"> </w:t>
      </w:r>
    </w:p>
  </w:footnote>
  <w:footnote w:id="14">
    <w:p w14:paraId="68C80DD9" w14:textId="77777777" w:rsidR="00FA0B0C" w:rsidRPr="00B66C73" w:rsidRDefault="00FA0B0C" w:rsidP="00FA0B0C">
      <w:pPr>
        <w:pStyle w:val="FootnoteText"/>
        <w:rPr>
          <w:lang w:val="en-GB"/>
        </w:rPr>
      </w:pPr>
      <w:r>
        <w:rPr>
          <w:rStyle w:val="FootnoteReference"/>
        </w:rPr>
        <w:footnoteRef/>
      </w:r>
      <w:r>
        <w:t xml:space="preserve"> </w:t>
      </w:r>
      <w:r>
        <w:rPr>
          <w:lang w:val="en-GB"/>
        </w:rPr>
        <w:t>The term “Intent” is being used loosely here</w:t>
      </w:r>
    </w:p>
  </w:footnote>
  <w:footnote w:id="15">
    <w:p w14:paraId="5DC83617" w14:textId="77777777" w:rsidR="00FA0B0C" w:rsidRPr="00B66C73" w:rsidRDefault="00FA0B0C" w:rsidP="00FA0B0C">
      <w:pPr>
        <w:pStyle w:val="FootnoteText"/>
        <w:rPr>
          <w:lang w:val="en-GB"/>
        </w:rPr>
      </w:pPr>
      <w:r>
        <w:rPr>
          <w:rStyle w:val="FootnoteReference"/>
        </w:rPr>
        <w:footnoteRef/>
      </w:r>
      <w:r>
        <w:t xml:space="preserve"> </w:t>
      </w:r>
      <w:r>
        <w:rPr>
          <w:lang w:val="en-GB"/>
        </w:rPr>
        <w:t>The usage of the term “Service” is intentionally vague here.</w:t>
      </w:r>
    </w:p>
  </w:footnote>
  <w:footnote w:id="16">
    <w:p w14:paraId="64CFFEA6" w14:textId="77777777" w:rsidR="00FA0B0C" w:rsidRPr="00B66C73" w:rsidRDefault="00FA0B0C" w:rsidP="00FA0B0C">
      <w:pPr>
        <w:pStyle w:val="FootnoteText"/>
        <w:rPr>
          <w:lang w:val="en-GB"/>
        </w:rPr>
      </w:pPr>
      <w:r>
        <w:rPr>
          <w:rStyle w:val="FootnoteReference"/>
        </w:rPr>
        <w:footnoteRef/>
      </w:r>
      <w:r>
        <w:t xml:space="preserve"> </w:t>
      </w:r>
      <w:r>
        <w:rPr>
          <w:lang w:val="en-GB"/>
        </w:rPr>
        <w:t>The choice of term depends upon the terminology context and the usages are not always directly analogous in detail (but at this level of description are sufficient).</w:t>
      </w:r>
    </w:p>
  </w:footnote>
  <w:footnote w:id="17">
    <w:p w14:paraId="1A690E88" w14:textId="77777777" w:rsidR="00FA0B0C" w:rsidRPr="00421594" w:rsidRDefault="00FA0B0C" w:rsidP="00FA0B0C">
      <w:pPr>
        <w:pStyle w:val="FootnoteText"/>
        <w:rPr>
          <w:lang w:val="en-GB"/>
        </w:rPr>
      </w:pPr>
      <w:r>
        <w:rPr>
          <w:rStyle w:val="FootnoteReference"/>
        </w:rPr>
        <w:footnoteRef/>
      </w:r>
      <w:r>
        <w:t xml:space="preserve"> “</w:t>
      </w:r>
      <w:r>
        <w:rPr>
          <w:rFonts w:hint="eastAsia"/>
        </w:rPr>
        <w:t>A call is an association between two or more users and one or more domains that support an instance of a service through one or more domains.</w:t>
      </w:r>
      <w:r>
        <w:t>”</w:t>
      </w:r>
      <w:r>
        <w:rPr>
          <w:rFonts w:hint="eastAsia"/>
        </w:rPr>
        <w:t xml:space="preserve"> Based on the </w:t>
      </w:r>
      <w:r>
        <w:t>definition</w:t>
      </w:r>
      <w:r>
        <w:rPr>
          <w:rFonts w:hint="eastAsia"/>
        </w:rPr>
        <w:t>, the service used here only refers to connectivity service.</w:t>
      </w:r>
    </w:p>
  </w:footnote>
  <w:footnote w:id="18">
    <w:p w14:paraId="4B5F4448" w14:textId="77777777" w:rsidR="00FA0B0C" w:rsidRPr="00421594" w:rsidRDefault="00FA0B0C" w:rsidP="00FA0B0C">
      <w:pPr>
        <w:pStyle w:val="FootnoteText"/>
        <w:rPr>
          <w:lang w:val="en-GB"/>
        </w:rPr>
      </w:pPr>
      <w:r>
        <w:rPr>
          <w:rStyle w:val="FootnoteReference"/>
        </w:rPr>
        <w:footnoteRef/>
      </w:r>
      <w:r>
        <w:t xml:space="preserve"> A C</w:t>
      </w:r>
      <w:r w:rsidRPr="00CB5FA4">
        <w:t xml:space="preserve">all can have different parameters from </w:t>
      </w:r>
      <w:r>
        <w:t>an underlying FC</w:t>
      </w:r>
      <w:r w:rsidRPr="00CB5FA4">
        <w:t xml:space="preserve"> (</w:t>
      </w:r>
      <w:r>
        <w:t xml:space="preserve">e.g., resilience and quality. A </w:t>
      </w:r>
      <w:r w:rsidRPr="00CB5FA4">
        <w:t>Call in planning stage (e.g. in early stage of lifecycle) may not</w:t>
      </w:r>
      <w:r>
        <w:t xml:space="preserve"> have a fully defined end point.</w:t>
      </w:r>
    </w:p>
  </w:footnote>
  <w:footnote w:id="19">
    <w:p w14:paraId="20CB65EF" w14:textId="77777777" w:rsidR="00FA0B0C" w:rsidRPr="00B66C73" w:rsidRDefault="00FA0B0C" w:rsidP="00FA0B0C">
      <w:pPr>
        <w:pStyle w:val="FootnoteText"/>
        <w:rPr>
          <w:lang w:val="en-GB"/>
        </w:rPr>
      </w:pPr>
      <w:r>
        <w:rPr>
          <w:rStyle w:val="FootnoteReference"/>
        </w:rPr>
        <w:footnoteRef/>
      </w:r>
      <w:r>
        <w:t xml:space="preserve"> The layering of the lower LTPs depends upon the variety of accesses and will not be discussed further here.</w:t>
      </w:r>
    </w:p>
  </w:footnote>
  <w:footnote w:id="20">
    <w:p w14:paraId="36124B41" w14:textId="77777777" w:rsidR="00FA0B0C" w:rsidRPr="00B66C73" w:rsidRDefault="00FA0B0C" w:rsidP="00FA0B0C">
      <w:pPr>
        <w:pStyle w:val="FootnoteText"/>
        <w:rPr>
          <w:lang w:val="en-GB"/>
        </w:rPr>
      </w:pPr>
      <w:r>
        <w:rPr>
          <w:rStyle w:val="FootnoteReference"/>
        </w:rPr>
        <w:footnoteRef/>
      </w:r>
      <w:r>
        <w:t xml:space="preserve"> </w:t>
      </w:r>
      <w:r>
        <w:rPr>
          <w:lang w:val="en-GB"/>
        </w:rPr>
        <w:t>This level may be decomposed into “connection” segments and there may be many recursions of abstraction decomposition.</w:t>
      </w:r>
    </w:p>
  </w:footnote>
  <w:footnote w:id="21">
    <w:p w14:paraId="76DDD6C0" w14:textId="77777777" w:rsidR="00FA0B0C" w:rsidRPr="005D1843" w:rsidRDefault="00FA0B0C" w:rsidP="00FA0B0C">
      <w:pPr>
        <w:pStyle w:val="FootnoteText"/>
        <w:rPr>
          <w:lang w:val="en-GB"/>
        </w:rPr>
      </w:pPr>
      <w:r>
        <w:rPr>
          <w:rStyle w:val="FootnoteReference"/>
        </w:rPr>
        <w:footnoteRef/>
      </w:r>
      <w:r>
        <w:t xml:space="preserve"> </w:t>
      </w:r>
      <w:r>
        <w:rPr>
          <w:lang w:val="en-GB"/>
        </w:rPr>
        <w:t>The boundary could be considered as a MEF UNI.</w:t>
      </w:r>
    </w:p>
  </w:footnote>
  <w:footnote w:id="22">
    <w:p w14:paraId="3784714C" w14:textId="77777777" w:rsidR="00FA0B0C" w:rsidRPr="00D2479A" w:rsidRDefault="00FA0B0C" w:rsidP="00FA0B0C">
      <w:pPr>
        <w:pStyle w:val="FootnoteText"/>
        <w:rPr>
          <w:lang w:val="en-GB"/>
        </w:rPr>
      </w:pPr>
      <w:r>
        <w:rPr>
          <w:rStyle w:val="FootnoteReference"/>
        </w:rPr>
        <w:footnoteRef/>
      </w:r>
      <w:r>
        <w:t xml:space="preserve"> For example, in an audio call, a</w:t>
      </w:r>
      <w:r w:rsidRPr="00CB5FA4">
        <w:rPr>
          <w:lang w:val="en-GB"/>
        </w:rPr>
        <w:t xml:space="preserve"> human </w:t>
      </w:r>
      <w:r>
        <w:rPr>
          <w:lang w:val="en-GB"/>
        </w:rPr>
        <w:t>has a</w:t>
      </w:r>
      <w:r w:rsidRPr="00CB5FA4">
        <w:rPr>
          <w:lang w:val="en-GB"/>
        </w:rPr>
        <w:t xml:space="preserve"> particular round trip delay </w:t>
      </w:r>
      <w:r>
        <w:rPr>
          <w:lang w:val="en-GB"/>
        </w:rPr>
        <w:t>they can</w:t>
      </w:r>
      <w:r w:rsidRPr="00CB5FA4">
        <w:rPr>
          <w:lang w:val="en-GB"/>
        </w:rPr>
        <w:t xml:space="preserve"> detect (in terms of 10s of ms</w:t>
      </w:r>
      <w:r>
        <w:rPr>
          <w:lang w:val="en-GB"/>
        </w:rPr>
        <w:t>)</w:t>
      </w:r>
    </w:p>
  </w:footnote>
  <w:footnote w:id="23">
    <w:p w14:paraId="6EFB39A9" w14:textId="77777777" w:rsidR="00FA0B0C" w:rsidRPr="00F05A76" w:rsidRDefault="00FA0B0C" w:rsidP="00FA0B0C">
      <w:pPr>
        <w:pStyle w:val="FootnoteText"/>
        <w:rPr>
          <w:lang w:val="en-GB"/>
        </w:rPr>
      </w:pPr>
      <w:r>
        <w:rPr>
          <w:rStyle w:val="FootnoteReference"/>
        </w:rPr>
        <w:footnoteRef/>
      </w:r>
      <w:r>
        <w:t xml:space="preserve"> </w:t>
      </w:r>
      <w:r>
        <w:rPr>
          <w:lang w:val="en-GB"/>
        </w:rPr>
        <w:t xml:space="preserve">Note that the attribute in the model is </w:t>
      </w:r>
      <w:r w:rsidRPr="008E61FE">
        <w:t>«</w:t>
      </w:r>
      <w:r>
        <w:t>Experimental</w:t>
      </w:r>
      <w:r w:rsidRPr="008E61FE">
        <w:t>»</w:t>
      </w:r>
    </w:p>
  </w:footnote>
  <w:footnote w:id="24">
    <w:p w14:paraId="36E00C6B" w14:textId="77777777" w:rsidR="00FA0B0C" w:rsidRPr="00980E32" w:rsidRDefault="00FA0B0C" w:rsidP="00FA0B0C">
      <w:pPr>
        <w:pStyle w:val="FootnoteText"/>
        <w:rPr>
          <w:lang w:val="en-GB"/>
        </w:rPr>
      </w:pPr>
      <w:r>
        <w:rPr>
          <w:rStyle w:val="FootnoteReference"/>
        </w:rPr>
        <w:footnoteRef/>
      </w:r>
      <w:r>
        <w:t xml:space="preserve"> </w:t>
      </w:r>
      <w:r>
        <w:rPr>
          <w:lang w:val="en-GB"/>
        </w:rPr>
        <w:t>It will probably be necessary for the reader to study TR-512.A.4 to fully understand the discussion in this section.</w:t>
      </w:r>
    </w:p>
  </w:footnote>
  <w:footnote w:id="25">
    <w:p w14:paraId="4C4940CF" w14:textId="77777777" w:rsidR="00FA0B0C" w:rsidRPr="00980E32" w:rsidRDefault="00FA0B0C" w:rsidP="00FA0B0C">
      <w:pPr>
        <w:pStyle w:val="FootnoteText"/>
        <w:rPr>
          <w:lang w:val="en-GB"/>
        </w:rPr>
      </w:pPr>
      <w:r>
        <w:rPr>
          <w:rStyle w:val="FootnoteReference"/>
        </w:rPr>
        <w:footnoteRef/>
      </w:r>
      <w:r>
        <w:t xml:space="preserve"> </w:t>
      </w:r>
      <w:r>
        <w:rPr>
          <w:lang w:val="en-GB"/>
        </w:rPr>
        <w:t>The photonic topology consideration further emphasizes the expectation that in the longer term the Link and the FC will be merged.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7C542" w14:textId="3D63A3B9" w:rsidR="00BD49DA" w:rsidRPr="00194CC3" w:rsidRDefault="00BD49DA" w:rsidP="005752F2">
    <w:pPr>
      <w:pStyle w:val="Header"/>
    </w:pPr>
    <w:r>
      <w:t xml:space="preserve">TR-512.4 </w:t>
    </w:r>
    <w:r w:rsidRPr="00FA1B7A">
      <w:t>C</w:t>
    </w:r>
    <w:r>
      <w:t>ore Information Model – Topology</w:t>
    </w:r>
    <w:r w:rsidRPr="00194CC3">
      <w:tab/>
    </w:r>
    <w:r w:rsidRPr="00194CC3">
      <w:tab/>
      <w:t xml:space="preserve">Version </w:t>
    </w:r>
    <w:r>
      <w:t>1.</w:t>
    </w:r>
    <w:r w:rsidR="00D54D63">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41C33"/>
    <w:multiLevelType w:val="hybridMultilevel"/>
    <w:tmpl w:val="1B587A90"/>
    <w:lvl w:ilvl="0" w:tplc="6FE8A452">
      <w:start w:val="1"/>
      <w:numFmt w:val="bullet"/>
      <w:lvlText w:val="-"/>
      <w:lvlJc w:val="left"/>
      <w:pPr>
        <w:ind w:left="1152"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C75C27"/>
    <w:multiLevelType w:val="hybridMultilevel"/>
    <w:tmpl w:val="26BE8D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749BB"/>
    <w:multiLevelType w:val="hybridMultilevel"/>
    <w:tmpl w:val="AE0EDA0C"/>
    <w:lvl w:ilvl="0" w:tplc="04090001">
      <w:start w:val="1"/>
      <w:numFmt w:val="bullet"/>
      <w:lvlText w:val=""/>
      <w:lvlJc w:val="left"/>
      <w:pPr>
        <w:ind w:left="778" w:hanging="360"/>
      </w:pPr>
      <w:rPr>
        <w:rFonts w:ascii="Symbol" w:hAnsi="Symbol" w:hint="default"/>
      </w:rPr>
    </w:lvl>
    <w:lvl w:ilvl="1" w:tplc="04090003">
      <w:start w:val="1"/>
      <w:numFmt w:val="bullet"/>
      <w:lvlText w:val="o"/>
      <w:lvlJc w:val="left"/>
      <w:pPr>
        <w:ind w:left="1498" w:hanging="360"/>
      </w:pPr>
      <w:rPr>
        <w:rFonts w:ascii="Courier New" w:hAnsi="Courier New" w:cs="Courier New" w:hint="default"/>
      </w:rPr>
    </w:lvl>
    <w:lvl w:ilvl="2" w:tplc="04090005">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 w15:restartNumberingAfterBreak="0">
    <w:nsid w:val="1BB80971"/>
    <w:multiLevelType w:val="hybridMultilevel"/>
    <w:tmpl w:val="B1E63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D429BC"/>
    <w:multiLevelType w:val="hybridMultilevel"/>
    <w:tmpl w:val="7E341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1D48CA"/>
    <w:multiLevelType w:val="hybridMultilevel"/>
    <w:tmpl w:val="7C4E42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CE2582"/>
    <w:multiLevelType w:val="hybridMultilevel"/>
    <w:tmpl w:val="657C9D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004DD7"/>
    <w:multiLevelType w:val="hybridMultilevel"/>
    <w:tmpl w:val="CFFECC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A2DE3"/>
    <w:multiLevelType w:val="multilevel"/>
    <w:tmpl w:val="CD6C363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7AA34B8"/>
    <w:multiLevelType w:val="hybridMultilevel"/>
    <w:tmpl w:val="4DF41E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FF6D2B"/>
    <w:multiLevelType w:val="hybridMultilevel"/>
    <w:tmpl w:val="9B06A432"/>
    <w:lvl w:ilvl="0" w:tplc="6FE8A452">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6A553A"/>
    <w:multiLevelType w:val="hybridMultilevel"/>
    <w:tmpl w:val="A8CC34BA"/>
    <w:lvl w:ilvl="0" w:tplc="30D0FF0C">
      <w:start w:val="1"/>
      <w:numFmt w:val="bullet"/>
      <w:lvlText w:val="•"/>
      <w:lvlJc w:val="left"/>
      <w:pPr>
        <w:tabs>
          <w:tab w:val="num" w:pos="720"/>
        </w:tabs>
        <w:ind w:left="720" w:hanging="360"/>
      </w:pPr>
      <w:rPr>
        <w:rFonts w:ascii="Arial" w:hAnsi="Arial" w:hint="default"/>
      </w:rPr>
    </w:lvl>
    <w:lvl w:ilvl="1" w:tplc="19D674DC" w:tentative="1">
      <w:start w:val="1"/>
      <w:numFmt w:val="bullet"/>
      <w:lvlText w:val="•"/>
      <w:lvlJc w:val="left"/>
      <w:pPr>
        <w:tabs>
          <w:tab w:val="num" w:pos="1440"/>
        </w:tabs>
        <w:ind w:left="1440" w:hanging="360"/>
      </w:pPr>
      <w:rPr>
        <w:rFonts w:ascii="Arial" w:hAnsi="Arial" w:hint="default"/>
      </w:rPr>
    </w:lvl>
    <w:lvl w:ilvl="2" w:tplc="BD2A635C" w:tentative="1">
      <w:start w:val="1"/>
      <w:numFmt w:val="bullet"/>
      <w:lvlText w:val="•"/>
      <w:lvlJc w:val="left"/>
      <w:pPr>
        <w:tabs>
          <w:tab w:val="num" w:pos="2160"/>
        </w:tabs>
        <w:ind w:left="2160" w:hanging="360"/>
      </w:pPr>
      <w:rPr>
        <w:rFonts w:ascii="Arial" w:hAnsi="Arial" w:hint="default"/>
      </w:rPr>
    </w:lvl>
    <w:lvl w:ilvl="3" w:tplc="3C02A9F4" w:tentative="1">
      <w:start w:val="1"/>
      <w:numFmt w:val="bullet"/>
      <w:lvlText w:val="•"/>
      <w:lvlJc w:val="left"/>
      <w:pPr>
        <w:tabs>
          <w:tab w:val="num" w:pos="2880"/>
        </w:tabs>
        <w:ind w:left="2880" w:hanging="360"/>
      </w:pPr>
      <w:rPr>
        <w:rFonts w:ascii="Arial" w:hAnsi="Arial" w:hint="default"/>
      </w:rPr>
    </w:lvl>
    <w:lvl w:ilvl="4" w:tplc="86B0A858" w:tentative="1">
      <w:start w:val="1"/>
      <w:numFmt w:val="bullet"/>
      <w:lvlText w:val="•"/>
      <w:lvlJc w:val="left"/>
      <w:pPr>
        <w:tabs>
          <w:tab w:val="num" w:pos="3600"/>
        </w:tabs>
        <w:ind w:left="3600" w:hanging="360"/>
      </w:pPr>
      <w:rPr>
        <w:rFonts w:ascii="Arial" w:hAnsi="Arial" w:hint="default"/>
      </w:rPr>
    </w:lvl>
    <w:lvl w:ilvl="5" w:tplc="DAFEF3C8" w:tentative="1">
      <w:start w:val="1"/>
      <w:numFmt w:val="bullet"/>
      <w:lvlText w:val="•"/>
      <w:lvlJc w:val="left"/>
      <w:pPr>
        <w:tabs>
          <w:tab w:val="num" w:pos="4320"/>
        </w:tabs>
        <w:ind w:left="4320" w:hanging="360"/>
      </w:pPr>
      <w:rPr>
        <w:rFonts w:ascii="Arial" w:hAnsi="Arial" w:hint="default"/>
      </w:rPr>
    </w:lvl>
    <w:lvl w:ilvl="6" w:tplc="CCD46A26" w:tentative="1">
      <w:start w:val="1"/>
      <w:numFmt w:val="bullet"/>
      <w:lvlText w:val="•"/>
      <w:lvlJc w:val="left"/>
      <w:pPr>
        <w:tabs>
          <w:tab w:val="num" w:pos="5040"/>
        </w:tabs>
        <w:ind w:left="5040" w:hanging="360"/>
      </w:pPr>
      <w:rPr>
        <w:rFonts w:ascii="Arial" w:hAnsi="Arial" w:hint="default"/>
      </w:rPr>
    </w:lvl>
    <w:lvl w:ilvl="7" w:tplc="CBE6F538" w:tentative="1">
      <w:start w:val="1"/>
      <w:numFmt w:val="bullet"/>
      <w:lvlText w:val="•"/>
      <w:lvlJc w:val="left"/>
      <w:pPr>
        <w:tabs>
          <w:tab w:val="num" w:pos="5760"/>
        </w:tabs>
        <w:ind w:left="5760" w:hanging="360"/>
      </w:pPr>
      <w:rPr>
        <w:rFonts w:ascii="Arial" w:hAnsi="Arial" w:hint="default"/>
      </w:rPr>
    </w:lvl>
    <w:lvl w:ilvl="8" w:tplc="FBD6C71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65004AF"/>
    <w:multiLevelType w:val="hybridMultilevel"/>
    <w:tmpl w:val="C1822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EA0F8D"/>
    <w:multiLevelType w:val="hybridMultilevel"/>
    <w:tmpl w:val="A6080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0" w15:restartNumberingAfterBreak="0">
    <w:nsid w:val="6C611CAE"/>
    <w:multiLevelType w:val="hybridMultilevel"/>
    <w:tmpl w:val="D1BCC7B6"/>
    <w:lvl w:ilvl="0" w:tplc="33604490">
      <w:start w:val="1"/>
      <w:numFmt w:val="bullet"/>
      <w:lvlText w:val="•"/>
      <w:lvlJc w:val="left"/>
      <w:pPr>
        <w:tabs>
          <w:tab w:val="num" w:pos="720"/>
        </w:tabs>
        <w:ind w:left="720" w:hanging="360"/>
      </w:pPr>
      <w:rPr>
        <w:rFonts w:ascii="Arial" w:hAnsi="Arial" w:hint="default"/>
      </w:rPr>
    </w:lvl>
    <w:lvl w:ilvl="1" w:tplc="C06EF1EA">
      <w:numFmt w:val="bullet"/>
      <w:lvlText w:val="–"/>
      <w:lvlJc w:val="left"/>
      <w:pPr>
        <w:tabs>
          <w:tab w:val="num" w:pos="1440"/>
        </w:tabs>
        <w:ind w:left="1440" w:hanging="360"/>
      </w:pPr>
      <w:rPr>
        <w:rFonts w:ascii="Arial" w:hAnsi="Arial" w:hint="default"/>
      </w:rPr>
    </w:lvl>
    <w:lvl w:ilvl="2" w:tplc="4D08B6B8">
      <w:numFmt w:val="bullet"/>
      <w:lvlText w:val="•"/>
      <w:lvlJc w:val="left"/>
      <w:pPr>
        <w:tabs>
          <w:tab w:val="num" w:pos="2160"/>
        </w:tabs>
        <w:ind w:left="2160" w:hanging="360"/>
      </w:pPr>
      <w:rPr>
        <w:rFonts w:ascii="Arial" w:hAnsi="Arial" w:hint="default"/>
      </w:rPr>
    </w:lvl>
    <w:lvl w:ilvl="3" w:tplc="33D01BCA">
      <w:start w:val="1"/>
      <w:numFmt w:val="bullet"/>
      <w:lvlText w:val="•"/>
      <w:lvlJc w:val="left"/>
      <w:pPr>
        <w:tabs>
          <w:tab w:val="num" w:pos="2880"/>
        </w:tabs>
        <w:ind w:left="2880" w:hanging="360"/>
      </w:pPr>
      <w:rPr>
        <w:rFonts w:ascii="Arial" w:hAnsi="Arial" w:hint="default"/>
      </w:rPr>
    </w:lvl>
    <w:lvl w:ilvl="4" w:tplc="858A780C" w:tentative="1">
      <w:start w:val="1"/>
      <w:numFmt w:val="bullet"/>
      <w:lvlText w:val="•"/>
      <w:lvlJc w:val="left"/>
      <w:pPr>
        <w:tabs>
          <w:tab w:val="num" w:pos="3600"/>
        </w:tabs>
        <w:ind w:left="3600" w:hanging="360"/>
      </w:pPr>
      <w:rPr>
        <w:rFonts w:ascii="Arial" w:hAnsi="Arial" w:hint="default"/>
      </w:rPr>
    </w:lvl>
    <w:lvl w:ilvl="5" w:tplc="08A4E540" w:tentative="1">
      <w:start w:val="1"/>
      <w:numFmt w:val="bullet"/>
      <w:lvlText w:val="•"/>
      <w:lvlJc w:val="left"/>
      <w:pPr>
        <w:tabs>
          <w:tab w:val="num" w:pos="4320"/>
        </w:tabs>
        <w:ind w:left="4320" w:hanging="360"/>
      </w:pPr>
      <w:rPr>
        <w:rFonts w:ascii="Arial" w:hAnsi="Arial" w:hint="default"/>
      </w:rPr>
    </w:lvl>
    <w:lvl w:ilvl="6" w:tplc="7A4E610C" w:tentative="1">
      <w:start w:val="1"/>
      <w:numFmt w:val="bullet"/>
      <w:lvlText w:val="•"/>
      <w:lvlJc w:val="left"/>
      <w:pPr>
        <w:tabs>
          <w:tab w:val="num" w:pos="5040"/>
        </w:tabs>
        <w:ind w:left="5040" w:hanging="360"/>
      </w:pPr>
      <w:rPr>
        <w:rFonts w:ascii="Arial" w:hAnsi="Arial" w:hint="default"/>
      </w:rPr>
    </w:lvl>
    <w:lvl w:ilvl="7" w:tplc="73DE9E98" w:tentative="1">
      <w:start w:val="1"/>
      <w:numFmt w:val="bullet"/>
      <w:lvlText w:val="•"/>
      <w:lvlJc w:val="left"/>
      <w:pPr>
        <w:tabs>
          <w:tab w:val="num" w:pos="5760"/>
        </w:tabs>
        <w:ind w:left="5760" w:hanging="360"/>
      </w:pPr>
      <w:rPr>
        <w:rFonts w:ascii="Arial" w:hAnsi="Arial" w:hint="default"/>
      </w:rPr>
    </w:lvl>
    <w:lvl w:ilvl="8" w:tplc="96EC5C8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CB06902"/>
    <w:multiLevelType w:val="hybridMultilevel"/>
    <w:tmpl w:val="94922F9C"/>
    <w:lvl w:ilvl="0" w:tplc="DEBC5BA4">
      <w:start w:val="1"/>
      <w:numFmt w:val="bullet"/>
      <w:lvlText w:val="•"/>
      <w:lvlJc w:val="left"/>
      <w:pPr>
        <w:tabs>
          <w:tab w:val="num" w:pos="720"/>
        </w:tabs>
        <w:ind w:left="720" w:hanging="360"/>
      </w:pPr>
      <w:rPr>
        <w:rFonts w:ascii="Arial" w:hAnsi="Arial" w:hint="default"/>
      </w:rPr>
    </w:lvl>
    <w:lvl w:ilvl="1" w:tplc="FC944BF0">
      <w:numFmt w:val="bullet"/>
      <w:lvlText w:val="–"/>
      <w:lvlJc w:val="left"/>
      <w:pPr>
        <w:tabs>
          <w:tab w:val="num" w:pos="1440"/>
        </w:tabs>
        <w:ind w:left="1440" w:hanging="360"/>
      </w:pPr>
      <w:rPr>
        <w:rFonts w:ascii="Arial" w:hAnsi="Arial" w:hint="default"/>
      </w:rPr>
    </w:lvl>
    <w:lvl w:ilvl="2" w:tplc="99CA78D2">
      <w:numFmt w:val="bullet"/>
      <w:lvlText w:val="•"/>
      <w:lvlJc w:val="left"/>
      <w:pPr>
        <w:tabs>
          <w:tab w:val="num" w:pos="2160"/>
        </w:tabs>
        <w:ind w:left="2160" w:hanging="360"/>
      </w:pPr>
      <w:rPr>
        <w:rFonts w:ascii="Arial" w:hAnsi="Arial" w:hint="default"/>
      </w:rPr>
    </w:lvl>
    <w:lvl w:ilvl="3" w:tplc="720A733C" w:tentative="1">
      <w:start w:val="1"/>
      <w:numFmt w:val="bullet"/>
      <w:lvlText w:val="•"/>
      <w:lvlJc w:val="left"/>
      <w:pPr>
        <w:tabs>
          <w:tab w:val="num" w:pos="2880"/>
        </w:tabs>
        <w:ind w:left="2880" w:hanging="360"/>
      </w:pPr>
      <w:rPr>
        <w:rFonts w:ascii="Arial" w:hAnsi="Arial" w:hint="default"/>
      </w:rPr>
    </w:lvl>
    <w:lvl w:ilvl="4" w:tplc="3C002F02" w:tentative="1">
      <w:start w:val="1"/>
      <w:numFmt w:val="bullet"/>
      <w:lvlText w:val="•"/>
      <w:lvlJc w:val="left"/>
      <w:pPr>
        <w:tabs>
          <w:tab w:val="num" w:pos="3600"/>
        </w:tabs>
        <w:ind w:left="3600" w:hanging="360"/>
      </w:pPr>
      <w:rPr>
        <w:rFonts w:ascii="Arial" w:hAnsi="Arial" w:hint="default"/>
      </w:rPr>
    </w:lvl>
    <w:lvl w:ilvl="5" w:tplc="D99CED90" w:tentative="1">
      <w:start w:val="1"/>
      <w:numFmt w:val="bullet"/>
      <w:lvlText w:val="•"/>
      <w:lvlJc w:val="left"/>
      <w:pPr>
        <w:tabs>
          <w:tab w:val="num" w:pos="4320"/>
        </w:tabs>
        <w:ind w:left="4320" w:hanging="360"/>
      </w:pPr>
      <w:rPr>
        <w:rFonts w:ascii="Arial" w:hAnsi="Arial" w:hint="default"/>
      </w:rPr>
    </w:lvl>
    <w:lvl w:ilvl="6" w:tplc="666CC63A" w:tentative="1">
      <w:start w:val="1"/>
      <w:numFmt w:val="bullet"/>
      <w:lvlText w:val="•"/>
      <w:lvlJc w:val="left"/>
      <w:pPr>
        <w:tabs>
          <w:tab w:val="num" w:pos="5040"/>
        </w:tabs>
        <w:ind w:left="5040" w:hanging="360"/>
      </w:pPr>
      <w:rPr>
        <w:rFonts w:ascii="Arial" w:hAnsi="Arial" w:hint="default"/>
      </w:rPr>
    </w:lvl>
    <w:lvl w:ilvl="7" w:tplc="246A7ADA" w:tentative="1">
      <w:start w:val="1"/>
      <w:numFmt w:val="bullet"/>
      <w:lvlText w:val="•"/>
      <w:lvlJc w:val="left"/>
      <w:pPr>
        <w:tabs>
          <w:tab w:val="num" w:pos="5760"/>
        </w:tabs>
        <w:ind w:left="5760" w:hanging="360"/>
      </w:pPr>
      <w:rPr>
        <w:rFonts w:ascii="Arial" w:hAnsi="Arial" w:hint="default"/>
      </w:rPr>
    </w:lvl>
    <w:lvl w:ilvl="8" w:tplc="698CB9A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CF1161A"/>
    <w:multiLevelType w:val="hybridMultilevel"/>
    <w:tmpl w:val="31503D9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24" w15:restartNumberingAfterBreak="0">
    <w:nsid w:val="7E8F175B"/>
    <w:multiLevelType w:val="hybridMultilevel"/>
    <w:tmpl w:val="741CD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24339451">
    <w:abstractNumId w:val="9"/>
  </w:num>
  <w:num w:numId="2" w16cid:durableId="1244682738">
    <w:abstractNumId w:val="19"/>
  </w:num>
  <w:num w:numId="3" w16cid:durableId="1148747019">
    <w:abstractNumId w:val="7"/>
  </w:num>
  <w:num w:numId="4" w16cid:durableId="724839798">
    <w:abstractNumId w:val="12"/>
  </w:num>
  <w:num w:numId="5" w16cid:durableId="996811745">
    <w:abstractNumId w:val="18"/>
  </w:num>
  <w:num w:numId="6" w16cid:durableId="2054885152">
    <w:abstractNumId w:val="5"/>
  </w:num>
  <w:num w:numId="7" w16cid:durableId="141583402">
    <w:abstractNumId w:val="14"/>
  </w:num>
  <w:num w:numId="8" w16cid:durableId="191579106">
    <w:abstractNumId w:val="6"/>
  </w:num>
  <w:num w:numId="9" w16cid:durableId="1822304083">
    <w:abstractNumId w:val="22"/>
  </w:num>
  <w:num w:numId="10" w16cid:durableId="867835819">
    <w:abstractNumId w:val="13"/>
  </w:num>
  <w:num w:numId="11" w16cid:durableId="1796560775">
    <w:abstractNumId w:val="0"/>
  </w:num>
  <w:num w:numId="12" w16cid:durableId="1564825409">
    <w:abstractNumId w:val="8"/>
  </w:num>
  <w:num w:numId="13" w16cid:durableId="1075712837">
    <w:abstractNumId w:val="16"/>
  </w:num>
  <w:num w:numId="14" w16cid:durableId="1678192537">
    <w:abstractNumId w:val="3"/>
  </w:num>
  <w:num w:numId="15" w16cid:durableId="1630893548">
    <w:abstractNumId w:val="20"/>
  </w:num>
  <w:num w:numId="16" w16cid:durableId="914121482">
    <w:abstractNumId w:val="21"/>
  </w:num>
  <w:num w:numId="17" w16cid:durableId="838542083">
    <w:abstractNumId w:val="4"/>
  </w:num>
  <w:num w:numId="18" w16cid:durableId="333728034">
    <w:abstractNumId w:val="2"/>
  </w:num>
  <w:num w:numId="19" w16cid:durableId="1863471101">
    <w:abstractNumId w:val="11"/>
  </w:num>
  <w:num w:numId="20" w16cid:durableId="584150196">
    <w:abstractNumId w:val="1"/>
  </w:num>
  <w:num w:numId="21" w16cid:durableId="1792822527">
    <w:abstractNumId w:val="17"/>
  </w:num>
  <w:num w:numId="22" w16cid:durableId="191848107">
    <w:abstractNumId w:val="23"/>
  </w:num>
  <w:num w:numId="23" w16cid:durableId="1693723758">
    <w:abstractNumId w:val="15"/>
  </w:num>
  <w:num w:numId="24" w16cid:durableId="1127494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37610136">
    <w:abstractNumId w:val="18"/>
  </w:num>
  <w:num w:numId="26" w16cid:durableId="1837526746">
    <w:abstractNumId w:val="15"/>
  </w:num>
  <w:num w:numId="27" w16cid:durableId="1677072228">
    <w:abstractNumId w:val="10"/>
  </w:num>
  <w:num w:numId="28" w16cid:durableId="1160997577">
    <w:abstractNumId w:val="2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3FAD"/>
    <w:rsid w:val="00004DBE"/>
    <w:rsid w:val="00004F92"/>
    <w:rsid w:val="000058E2"/>
    <w:rsid w:val="00007745"/>
    <w:rsid w:val="00011257"/>
    <w:rsid w:val="00011394"/>
    <w:rsid w:val="0001381E"/>
    <w:rsid w:val="00017615"/>
    <w:rsid w:val="00020A26"/>
    <w:rsid w:val="00024436"/>
    <w:rsid w:val="0003067B"/>
    <w:rsid w:val="0003550D"/>
    <w:rsid w:val="000401B0"/>
    <w:rsid w:val="00040FD5"/>
    <w:rsid w:val="00043CBB"/>
    <w:rsid w:val="00045228"/>
    <w:rsid w:val="000470E5"/>
    <w:rsid w:val="00050451"/>
    <w:rsid w:val="00052BBA"/>
    <w:rsid w:val="0006074B"/>
    <w:rsid w:val="00063661"/>
    <w:rsid w:val="0006627F"/>
    <w:rsid w:val="00070070"/>
    <w:rsid w:val="00071924"/>
    <w:rsid w:val="00071FE8"/>
    <w:rsid w:val="00072B64"/>
    <w:rsid w:val="000746A3"/>
    <w:rsid w:val="000768A1"/>
    <w:rsid w:val="00077E8B"/>
    <w:rsid w:val="000831EC"/>
    <w:rsid w:val="000840DB"/>
    <w:rsid w:val="000900B9"/>
    <w:rsid w:val="00095B46"/>
    <w:rsid w:val="00095D7C"/>
    <w:rsid w:val="000A5F65"/>
    <w:rsid w:val="000A60F1"/>
    <w:rsid w:val="000A73DF"/>
    <w:rsid w:val="000A7AD9"/>
    <w:rsid w:val="000B0445"/>
    <w:rsid w:val="000B22E9"/>
    <w:rsid w:val="000B3E73"/>
    <w:rsid w:val="000B5048"/>
    <w:rsid w:val="000B539C"/>
    <w:rsid w:val="000B5462"/>
    <w:rsid w:val="000B5873"/>
    <w:rsid w:val="000C0DEE"/>
    <w:rsid w:val="000C5047"/>
    <w:rsid w:val="000C6583"/>
    <w:rsid w:val="000D0594"/>
    <w:rsid w:val="000D0EEB"/>
    <w:rsid w:val="000D1A27"/>
    <w:rsid w:val="000D333F"/>
    <w:rsid w:val="000D5C8A"/>
    <w:rsid w:val="000E1A0B"/>
    <w:rsid w:val="000E367D"/>
    <w:rsid w:val="000E39F7"/>
    <w:rsid w:val="000E3DEC"/>
    <w:rsid w:val="000E4BCF"/>
    <w:rsid w:val="000E4F4E"/>
    <w:rsid w:val="000E6B4B"/>
    <w:rsid w:val="000F5DFF"/>
    <w:rsid w:val="000F62FF"/>
    <w:rsid w:val="000F7D12"/>
    <w:rsid w:val="00100C65"/>
    <w:rsid w:val="0010188E"/>
    <w:rsid w:val="001031EF"/>
    <w:rsid w:val="00103D2A"/>
    <w:rsid w:val="00104D37"/>
    <w:rsid w:val="00107D21"/>
    <w:rsid w:val="0011116C"/>
    <w:rsid w:val="0012007D"/>
    <w:rsid w:val="0012082A"/>
    <w:rsid w:val="0012123D"/>
    <w:rsid w:val="00121512"/>
    <w:rsid w:val="00121F0F"/>
    <w:rsid w:val="00122B1B"/>
    <w:rsid w:val="00123693"/>
    <w:rsid w:val="001243B4"/>
    <w:rsid w:val="00125F85"/>
    <w:rsid w:val="00126299"/>
    <w:rsid w:val="00126B4E"/>
    <w:rsid w:val="00127365"/>
    <w:rsid w:val="00130E5C"/>
    <w:rsid w:val="00131A17"/>
    <w:rsid w:val="001334BE"/>
    <w:rsid w:val="0013448B"/>
    <w:rsid w:val="00134B1C"/>
    <w:rsid w:val="0013546B"/>
    <w:rsid w:val="00136409"/>
    <w:rsid w:val="001364E2"/>
    <w:rsid w:val="001440C0"/>
    <w:rsid w:val="00147809"/>
    <w:rsid w:val="001508C8"/>
    <w:rsid w:val="00151B89"/>
    <w:rsid w:val="00152125"/>
    <w:rsid w:val="001531A1"/>
    <w:rsid w:val="00153247"/>
    <w:rsid w:val="0015558A"/>
    <w:rsid w:val="001566A1"/>
    <w:rsid w:val="00157B45"/>
    <w:rsid w:val="001606A4"/>
    <w:rsid w:val="001609F5"/>
    <w:rsid w:val="00163614"/>
    <w:rsid w:val="00164BD0"/>
    <w:rsid w:val="00174557"/>
    <w:rsid w:val="001770C6"/>
    <w:rsid w:val="0018097C"/>
    <w:rsid w:val="001818D9"/>
    <w:rsid w:val="00181EED"/>
    <w:rsid w:val="00181FEB"/>
    <w:rsid w:val="001821D8"/>
    <w:rsid w:val="001873A5"/>
    <w:rsid w:val="00191BDB"/>
    <w:rsid w:val="0019437E"/>
    <w:rsid w:val="00194473"/>
    <w:rsid w:val="00196008"/>
    <w:rsid w:val="00196CF3"/>
    <w:rsid w:val="001A03CE"/>
    <w:rsid w:val="001A06C3"/>
    <w:rsid w:val="001A1677"/>
    <w:rsid w:val="001A45AA"/>
    <w:rsid w:val="001B34C0"/>
    <w:rsid w:val="001B7216"/>
    <w:rsid w:val="001B7B14"/>
    <w:rsid w:val="001C047B"/>
    <w:rsid w:val="001C3083"/>
    <w:rsid w:val="001C4DF1"/>
    <w:rsid w:val="001D02BB"/>
    <w:rsid w:val="001D1C3F"/>
    <w:rsid w:val="001D51AF"/>
    <w:rsid w:val="001E0314"/>
    <w:rsid w:val="001E0618"/>
    <w:rsid w:val="001E2B56"/>
    <w:rsid w:val="001E5F01"/>
    <w:rsid w:val="001E63BF"/>
    <w:rsid w:val="001E641C"/>
    <w:rsid w:val="001E7DDD"/>
    <w:rsid w:val="001F07E0"/>
    <w:rsid w:val="001F20E8"/>
    <w:rsid w:val="001F460C"/>
    <w:rsid w:val="001F6C40"/>
    <w:rsid w:val="001F79E7"/>
    <w:rsid w:val="0020010C"/>
    <w:rsid w:val="0020366E"/>
    <w:rsid w:val="00205DEA"/>
    <w:rsid w:val="00206DC1"/>
    <w:rsid w:val="00206FBB"/>
    <w:rsid w:val="00207885"/>
    <w:rsid w:val="00207C00"/>
    <w:rsid w:val="00211CF9"/>
    <w:rsid w:val="00213D3B"/>
    <w:rsid w:val="00214580"/>
    <w:rsid w:val="00214D96"/>
    <w:rsid w:val="00220F47"/>
    <w:rsid w:val="00225D39"/>
    <w:rsid w:val="0023412B"/>
    <w:rsid w:val="00236282"/>
    <w:rsid w:val="002401E8"/>
    <w:rsid w:val="002405E5"/>
    <w:rsid w:val="00242AE7"/>
    <w:rsid w:val="00243981"/>
    <w:rsid w:val="00244385"/>
    <w:rsid w:val="0024580B"/>
    <w:rsid w:val="0024710C"/>
    <w:rsid w:val="00250D0B"/>
    <w:rsid w:val="00251F64"/>
    <w:rsid w:val="002554BE"/>
    <w:rsid w:val="00256F14"/>
    <w:rsid w:val="002574DA"/>
    <w:rsid w:val="00260CDA"/>
    <w:rsid w:val="00262F96"/>
    <w:rsid w:val="002662A5"/>
    <w:rsid w:val="00270660"/>
    <w:rsid w:val="002715BA"/>
    <w:rsid w:val="00271DCF"/>
    <w:rsid w:val="00274726"/>
    <w:rsid w:val="002810C8"/>
    <w:rsid w:val="00282B51"/>
    <w:rsid w:val="00283A8D"/>
    <w:rsid w:val="0028744D"/>
    <w:rsid w:val="00287CE2"/>
    <w:rsid w:val="00287F11"/>
    <w:rsid w:val="0029019F"/>
    <w:rsid w:val="002913FF"/>
    <w:rsid w:val="002968A9"/>
    <w:rsid w:val="002B146D"/>
    <w:rsid w:val="002B420F"/>
    <w:rsid w:val="002B421E"/>
    <w:rsid w:val="002B7F82"/>
    <w:rsid w:val="002C014C"/>
    <w:rsid w:val="002C1401"/>
    <w:rsid w:val="002C2AFE"/>
    <w:rsid w:val="002C2DF2"/>
    <w:rsid w:val="002C4F49"/>
    <w:rsid w:val="002C5BF4"/>
    <w:rsid w:val="002C5F13"/>
    <w:rsid w:val="002C6947"/>
    <w:rsid w:val="002C7BEF"/>
    <w:rsid w:val="002D3FB7"/>
    <w:rsid w:val="002D438D"/>
    <w:rsid w:val="002D5D65"/>
    <w:rsid w:val="002D611B"/>
    <w:rsid w:val="002D663C"/>
    <w:rsid w:val="002D7019"/>
    <w:rsid w:val="002D77C8"/>
    <w:rsid w:val="002E1219"/>
    <w:rsid w:val="002E15D5"/>
    <w:rsid w:val="002E3EB2"/>
    <w:rsid w:val="002E689C"/>
    <w:rsid w:val="002F11DA"/>
    <w:rsid w:val="002F17BB"/>
    <w:rsid w:val="002F6F7D"/>
    <w:rsid w:val="002F748A"/>
    <w:rsid w:val="002F7534"/>
    <w:rsid w:val="002F7664"/>
    <w:rsid w:val="002F7E9B"/>
    <w:rsid w:val="0030335E"/>
    <w:rsid w:val="003041DD"/>
    <w:rsid w:val="00304D1B"/>
    <w:rsid w:val="003072B3"/>
    <w:rsid w:val="003074B9"/>
    <w:rsid w:val="003074E6"/>
    <w:rsid w:val="00310536"/>
    <w:rsid w:val="00310BA8"/>
    <w:rsid w:val="003154F5"/>
    <w:rsid w:val="003159C7"/>
    <w:rsid w:val="00315D31"/>
    <w:rsid w:val="00320BA5"/>
    <w:rsid w:val="00321C40"/>
    <w:rsid w:val="00323C22"/>
    <w:rsid w:val="00325681"/>
    <w:rsid w:val="00325908"/>
    <w:rsid w:val="0033134F"/>
    <w:rsid w:val="003315B6"/>
    <w:rsid w:val="003346BE"/>
    <w:rsid w:val="00334D5D"/>
    <w:rsid w:val="00342686"/>
    <w:rsid w:val="0034285A"/>
    <w:rsid w:val="003437CD"/>
    <w:rsid w:val="003458AC"/>
    <w:rsid w:val="00347C07"/>
    <w:rsid w:val="0035038F"/>
    <w:rsid w:val="00350974"/>
    <w:rsid w:val="00362D87"/>
    <w:rsid w:val="00362E39"/>
    <w:rsid w:val="0037113F"/>
    <w:rsid w:val="003750A7"/>
    <w:rsid w:val="003758B7"/>
    <w:rsid w:val="00376E1C"/>
    <w:rsid w:val="0038117F"/>
    <w:rsid w:val="0038303D"/>
    <w:rsid w:val="00393BEF"/>
    <w:rsid w:val="0039492D"/>
    <w:rsid w:val="003975B7"/>
    <w:rsid w:val="003A2B74"/>
    <w:rsid w:val="003A36A9"/>
    <w:rsid w:val="003A5A37"/>
    <w:rsid w:val="003A6573"/>
    <w:rsid w:val="003B000E"/>
    <w:rsid w:val="003B1ED8"/>
    <w:rsid w:val="003B3770"/>
    <w:rsid w:val="003B77B8"/>
    <w:rsid w:val="003C0326"/>
    <w:rsid w:val="003C0D85"/>
    <w:rsid w:val="003C1335"/>
    <w:rsid w:val="003C3DB4"/>
    <w:rsid w:val="003D1859"/>
    <w:rsid w:val="003D416C"/>
    <w:rsid w:val="003D70CE"/>
    <w:rsid w:val="003E1E1F"/>
    <w:rsid w:val="003E3750"/>
    <w:rsid w:val="003E5314"/>
    <w:rsid w:val="003E7BEF"/>
    <w:rsid w:val="003F0C7C"/>
    <w:rsid w:val="003F2A4E"/>
    <w:rsid w:val="003F5A31"/>
    <w:rsid w:val="003F6638"/>
    <w:rsid w:val="003F7D40"/>
    <w:rsid w:val="00401A7B"/>
    <w:rsid w:val="0040491B"/>
    <w:rsid w:val="004059AB"/>
    <w:rsid w:val="00410923"/>
    <w:rsid w:val="00412947"/>
    <w:rsid w:val="0041595F"/>
    <w:rsid w:val="00416094"/>
    <w:rsid w:val="00417A4B"/>
    <w:rsid w:val="0042017E"/>
    <w:rsid w:val="00420289"/>
    <w:rsid w:val="00420B0D"/>
    <w:rsid w:val="00421594"/>
    <w:rsid w:val="00421DC7"/>
    <w:rsid w:val="0042763D"/>
    <w:rsid w:val="00434877"/>
    <w:rsid w:val="00434ADC"/>
    <w:rsid w:val="00435921"/>
    <w:rsid w:val="004417D1"/>
    <w:rsid w:val="00441F85"/>
    <w:rsid w:val="004433F8"/>
    <w:rsid w:val="0044377B"/>
    <w:rsid w:val="00444D2B"/>
    <w:rsid w:val="0044510E"/>
    <w:rsid w:val="0044567E"/>
    <w:rsid w:val="0044748B"/>
    <w:rsid w:val="00450A75"/>
    <w:rsid w:val="00452673"/>
    <w:rsid w:val="00462AC6"/>
    <w:rsid w:val="00462FEE"/>
    <w:rsid w:val="0046308B"/>
    <w:rsid w:val="0046593F"/>
    <w:rsid w:val="00466165"/>
    <w:rsid w:val="00467E74"/>
    <w:rsid w:val="00470147"/>
    <w:rsid w:val="00480636"/>
    <w:rsid w:val="00481FF5"/>
    <w:rsid w:val="004820AE"/>
    <w:rsid w:val="00484267"/>
    <w:rsid w:val="00486990"/>
    <w:rsid w:val="004918C4"/>
    <w:rsid w:val="00495C3B"/>
    <w:rsid w:val="0049790E"/>
    <w:rsid w:val="004A1029"/>
    <w:rsid w:val="004B7996"/>
    <w:rsid w:val="004C01C5"/>
    <w:rsid w:val="004C032E"/>
    <w:rsid w:val="004C0E90"/>
    <w:rsid w:val="004C16E2"/>
    <w:rsid w:val="004C2709"/>
    <w:rsid w:val="004C429C"/>
    <w:rsid w:val="004C4606"/>
    <w:rsid w:val="004C5553"/>
    <w:rsid w:val="004D01EE"/>
    <w:rsid w:val="004D14A2"/>
    <w:rsid w:val="004D1993"/>
    <w:rsid w:val="004D35B9"/>
    <w:rsid w:val="004D3741"/>
    <w:rsid w:val="004D4C0A"/>
    <w:rsid w:val="004D4CAD"/>
    <w:rsid w:val="004D71EB"/>
    <w:rsid w:val="004D7351"/>
    <w:rsid w:val="004E2D24"/>
    <w:rsid w:val="004E581F"/>
    <w:rsid w:val="004F003B"/>
    <w:rsid w:val="004F231C"/>
    <w:rsid w:val="004F30E7"/>
    <w:rsid w:val="004F3243"/>
    <w:rsid w:val="004F662C"/>
    <w:rsid w:val="00500895"/>
    <w:rsid w:val="005029CE"/>
    <w:rsid w:val="00502DB7"/>
    <w:rsid w:val="005030CD"/>
    <w:rsid w:val="00504044"/>
    <w:rsid w:val="00504737"/>
    <w:rsid w:val="0050521E"/>
    <w:rsid w:val="00510B6E"/>
    <w:rsid w:val="00513EBA"/>
    <w:rsid w:val="00514E1E"/>
    <w:rsid w:val="00516625"/>
    <w:rsid w:val="00516AF2"/>
    <w:rsid w:val="00517DA6"/>
    <w:rsid w:val="00517EC1"/>
    <w:rsid w:val="005225F4"/>
    <w:rsid w:val="00522799"/>
    <w:rsid w:val="00530021"/>
    <w:rsid w:val="00532162"/>
    <w:rsid w:val="00533675"/>
    <w:rsid w:val="00536D9F"/>
    <w:rsid w:val="0054109E"/>
    <w:rsid w:val="0054337A"/>
    <w:rsid w:val="005434AB"/>
    <w:rsid w:val="00544523"/>
    <w:rsid w:val="0054506B"/>
    <w:rsid w:val="00546111"/>
    <w:rsid w:val="0054709A"/>
    <w:rsid w:val="00551631"/>
    <w:rsid w:val="005532FF"/>
    <w:rsid w:val="00555939"/>
    <w:rsid w:val="00556A56"/>
    <w:rsid w:val="0055724E"/>
    <w:rsid w:val="00557B35"/>
    <w:rsid w:val="00560B7F"/>
    <w:rsid w:val="005620CE"/>
    <w:rsid w:val="00563203"/>
    <w:rsid w:val="005634E7"/>
    <w:rsid w:val="00567861"/>
    <w:rsid w:val="00567E3D"/>
    <w:rsid w:val="00570EA3"/>
    <w:rsid w:val="00572CA1"/>
    <w:rsid w:val="005752F2"/>
    <w:rsid w:val="005766D1"/>
    <w:rsid w:val="005774F5"/>
    <w:rsid w:val="00583657"/>
    <w:rsid w:val="005908E1"/>
    <w:rsid w:val="00592960"/>
    <w:rsid w:val="00592B82"/>
    <w:rsid w:val="005938AD"/>
    <w:rsid w:val="00596AAD"/>
    <w:rsid w:val="005971D6"/>
    <w:rsid w:val="00597F40"/>
    <w:rsid w:val="005A307A"/>
    <w:rsid w:val="005B273E"/>
    <w:rsid w:val="005B2FDA"/>
    <w:rsid w:val="005B66C3"/>
    <w:rsid w:val="005C0B26"/>
    <w:rsid w:val="005C58CD"/>
    <w:rsid w:val="005C58EB"/>
    <w:rsid w:val="005D09AD"/>
    <w:rsid w:val="005D0BE8"/>
    <w:rsid w:val="005D0F57"/>
    <w:rsid w:val="005D1843"/>
    <w:rsid w:val="005D2A6B"/>
    <w:rsid w:val="005D4DE1"/>
    <w:rsid w:val="005E0212"/>
    <w:rsid w:val="005E1F28"/>
    <w:rsid w:val="005E2C93"/>
    <w:rsid w:val="005E30D2"/>
    <w:rsid w:val="005E41E3"/>
    <w:rsid w:val="005E6DCD"/>
    <w:rsid w:val="005F16F8"/>
    <w:rsid w:val="005F1A9B"/>
    <w:rsid w:val="005F3C82"/>
    <w:rsid w:val="005F5622"/>
    <w:rsid w:val="005F7936"/>
    <w:rsid w:val="005F7DC6"/>
    <w:rsid w:val="0060227D"/>
    <w:rsid w:val="00604193"/>
    <w:rsid w:val="00604D1E"/>
    <w:rsid w:val="00605BBC"/>
    <w:rsid w:val="00614EC2"/>
    <w:rsid w:val="00615CD8"/>
    <w:rsid w:val="00616E64"/>
    <w:rsid w:val="0061722E"/>
    <w:rsid w:val="0062208E"/>
    <w:rsid w:val="00623401"/>
    <w:rsid w:val="0062676D"/>
    <w:rsid w:val="006308AF"/>
    <w:rsid w:val="00637408"/>
    <w:rsid w:val="0064216B"/>
    <w:rsid w:val="00643C5E"/>
    <w:rsid w:val="00644141"/>
    <w:rsid w:val="006461CB"/>
    <w:rsid w:val="00646FCA"/>
    <w:rsid w:val="00647E35"/>
    <w:rsid w:val="00653F66"/>
    <w:rsid w:val="00656D57"/>
    <w:rsid w:val="00656DF0"/>
    <w:rsid w:val="006573D8"/>
    <w:rsid w:val="00660AA6"/>
    <w:rsid w:val="00662A5F"/>
    <w:rsid w:val="00662EC6"/>
    <w:rsid w:val="00663089"/>
    <w:rsid w:val="00663395"/>
    <w:rsid w:val="00664B13"/>
    <w:rsid w:val="006665C5"/>
    <w:rsid w:val="00666ABC"/>
    <w:rsid w:val="0067054A"/>
    <w:rsid w:val="00671D1C"/>
    <w:rsid w:val="00671FE7"/>
    <w:rsid w:val="006726AD"/>
    <w:rsid w:val="006747E5"/>
    <w:rsid w:val="006765E5"/>
    <w:rsid w:val="00677A29"/>
    <w:rsid w:val="0068044F"/>
    <w:rsid w:val="00680695"/>
    <w:rsid w:val="00682916"/>
    <w:rsid w:val="006838B3"/>
    <w:rsid w:val="00683AFE"/>
    <w:rsid w:val="006840BB"/>
    <w:rsid w:val="00685B6A"/>
    <w:rsid w:val="006921DC"/>
    <w:rsid w:val="0069516E"/>
    <w:rsid w:val="006A2BC7"/>
    <w:rsid w:val="006A2C8E"/>
    <w:rsid w:val="006A6379"/>
    <w:rsid w:val="006A68D4"/>
    <w:rsid w:val="006A76D4"/>
    <w:rsid w:val="006A76FA"/>
    <w:rsid w:val="006B00C7"/>
    <w:rsid w:val="006B133D"/>
    <w:rsid w:val="006B1C2B"/>
    <w:rsid w:val="006B2C90"/>
    <w:rsid w:val="006B38BA"/>
    <w:rsid w:val="006B48BF"/>
    <w:rsid w:val="006B4E12"/>
    <w:rsid w:val="006B6F33"/>
    <w:rsid w:val="006C3197"/>
    <w:rsid w:val="006C3AE2"/>
    <w:rsid w:val="006C6552"/>
    <w:rsid w:val="006D2F23"/>
    <w:rsid w:val="006D4DF2"/>
    <w:rsid w:val="006D591F"/>
    <w:rsid w:val="006E3E03"/>
    <w:rsid w:val="006E465B"/>
    <w:rsid w:val="006E5523"/>
    <w:rsid w:val="006E72A0"/>
    <w:rsid w:val="006E7A00"/>
    <w:rsid w:val="006F295D"/>
    <w:rsid w:val="006F32D7"/>
    <w:rsid w:val="006F3692"/>
    <w:rsid w:val="006F674A"/>
    <w:rsid w:val="006F727C"/>
    <w:rsid w:val="006F790D"/>
    <w:rsid w:val="006F7D1B"/>
    <w:rsid w:val="0070102A"/>
    <w:rsid w:val="00701A07"/>
    <w:rsid w:val="00701ABF"/>
    <w:rsid w:val="00701EFA"/>
    <w:rsid w:val="007059DC"/>
    <w:rsid w:val="00705F08"/>
    <w:rsid w:val="00706888"/>
    <w:rsid w:val="007106A9"/>
    <w:rsid w:val="00713F1D"/>
    <w:rsid w:val="00717279"/>
    <w:rsid w:val="0072138D"/>
    <w:rsid w:val="00730690"/>
    <w:rsid w:val="00732E50"/>
    <w:rsid w:val="00733836"/>
    <w:rsid w:val="00733E92"/>
    <w:rsid w:val="007349B2"/>
    <w:rsid w:val="00734A9A"/>
    <w:rsid w:val="00737358"/>
    <w:rsid w:val="00737B8C"/>
    <w:rsid w:val="0074755B"/>
    <w:rsid w:val="00747A6D"/>
    <w:rsid w:val="00750BF2"/>
    <w:rsid w:val="0075682C"/>
    <w:rsid w:val="0075687B"/>
    <w:rsid w:val="007641DE"/>
    <w:rsid w:val="007649C3"/>
    <w:rsid w:val="007649C4"/>
    <w:rsid w:val="007658BF"/>
    <w:rsid w:val="00767923"/>
    <w:rsid w:val="0077271D"/>
    <w:rsid w:val="00772E3E"/>
    <w:rsid w:val="00774328"/>
    <w:rsid w:val="0077463D"/>
    <w:rsid w:val="007762C4"/>
    <w:rsid w:val="007768D3"/>
    <w:rsid w:val="00780067"/>
    <w:rsid w:val="00783AD8"/>
    <w:rsid w:val="00784515"/>
    <w:rsid w:val="00784EC3"/>
    <w:rsid w:val="0079102B"/>
    <w:rsid w:val="007938A6"/>
    <w:rsid w:val="00794322"/>
    <w:rsid w:val="007961B8"/>
    <w:rsid w:val="007A024B"/>
    <w:rsid w:val="007A079F"/>
    <w:rsid w:val="007A09FA"/>
    <w:rsid w:val="007A0F2E"/>
    <w:rsid w:val="007A10EC"/>
    <w:rsid w:val="007A2295"/>
    <w:rsid w:val="007A39AD"/>
    <w:rsid w:val="007B0060"/>
    <w:rsid w:val="007B1CF9"/>
    <w:rsid w:val="007B2087"/>
    <w:rsid w:val="007B53EA"/>
    <w:rsid w:val="007B5A83"/>
    <w:rsid w:val="007B73DF"/>
    <w:rsid w:val="007C1F49"/>
    <w:rsid w:val="007C3BF5"/>
    <w:rsid w:val="007C49F8"/>
    <w:rsid w:val="007C52D8"/>
    <w:rsid w:val="007C6FCA"/>
    <w:rsid w:val="007C740A"/>
    <w:rsid w:val="007D0657"/>
    <w:rsid w:val="007D0EC1"/>
    <w:rsid w:val="007D5C7A"/>
    <w:rsid w:val="007E0A64"/>
    <w:rsid w:val="007E10A8"/>
    <w:rsid w:val="007E1D75"/>
    <w:rsid w:val="007E6CD0"/>
    <w:rsid w:val="007F2622"/>
    <w:rsid w:val="007F27CC"/>
    <w:rsid w:val="007F2CB3"/>
    <w:rsid w:val="007F4508"/>
    <w:rsid w:val="007F4F9C"/>
    <w:rsid w:val="007F554C"/>
    <w:rsid w:val="007F641B"/>
    <w:rsid w:val="007F68BF"/>
    <w:rsid w:val="00800758"/>
    <w:rsid w:val="00806C68"/>
    <w:rsid w:val="00812ECB"/>
    <w:rsid w:val="00814ADA"/>
    <w:rsid w:val="0081527C"/>
    <w:rsid w:val="008201C9"/>
    <w:rsid w:val="0082052A"/>
    <w:rsid w:val="00825DAD"/>
    <w:rsid w:val="008305FF"/>
    <w:rsid w:val="0083579A"/>
    <w:rsid w:val="0083590D"/>
    <w:rsid w:val="008369AD"/>
    <w:rsid w:val="0084249D"/>
    <w:rsid w:val="00842E59"/>
    <w:rsid w:val="0084700F"/>
    <w:rsid w:val="008534F0"/>
    <w:rsid w:val="00854556"/>
    <w:rsid w:val="00855340"/>
    <w:rsid w:val="00856DDE"/>
    <w:rsid w:val="0086055F"/>
    <w:rsid w:val="0087095C"/>
    <w:rsid w:val="00873D3F"/>
    <w:rsid w:val="00874A4A"/>
    <w:rsid w:val="008772DC"/>
    <w:rsid w:val="00882647"/>
    <w:rsid w:val="00883330"/>
    <w:rsid w:val="00884EAB"/>
    <w:rsid w:val="0089036E"/>
    <w:rsid w:val="00890B4C"/>
    <w:rsid w:val="008965F5"/>
    <w:rsid w:val="008968C3"/>
    <w:rsid w:val="008A1F1F"/>
    <w:rsid w:val="008A263B"/>
    <w:rsid w:val="008A4073"/>
    <w:rsid w:val="008B185A"/>
    <w:rsid w:val="008B20C5"/>
    <w:rsid w:val="008B3167"/>
    <w:rsid w:val="008B3BCB"/>
    <w:rsid w:val="008B726B"/>
    <w:rsid w:val="008C1158"/>
    <w:rsid w:val="008C1DE3"/>
    <w:rsid w:val="008C31E5"/>
    <w:rsid w:val="008C6166"/>
    <w:rsid w:val="008C7C98"/>
    <w:rsid w:val="008D0607"/>
    <w:rsid w:val="008D26D5"/>
    <w:rsid w:val="008D3D1B"/>
    <w:rsid w:val="008D4C03"/>
    <w:rsid w:val="008D69E5"/>
    <w:rsid w:val="008D7118"/>
    <w:rsid w:val="008D7EF0"/>
    <w:rsid w:val="008E1A0A"/>
    <w:rsid w:val="008E2FFC"/>
    <w:rsid w:val="008E61FE"/>
    <w:rsid w:val="008E77B9"/>
    <w:rsid w:val="008F42ED"/>
    <w:rsid w:val="008F556F"/>
    <w:rsid w:val="008F60BB"/>
    <w:rsid w:val="008F7104"/>
    <w:rsid w:val="008F7318"/>
    <w:rsid w:val="008F76FF"/>
    <w:rsid w:val="0090021F"/>
    <w:rsid w:val="00901EF5"/>
    <w:rsid w:val="00906F3F"/>
    <w:rsid w:val="0090748D"/>
    <w:rsid w:val="00907FF5"/>
    <w:rsid w:val="009116E8"/>
    <w:rsid w:val="00912875"/>
    <w:rsid w:val="00912BEF"/>
    <w:rsid w:val="009147E5"/>
    <w:rsid w:val="009171DA"/>
    <w:rsid w:val="00917A48"/>
    <w:rsid w:val="00922AFF"/>
    <w:rsid w:val="00923854"/>
    <w:rsid w:val="009267BE"/>
    <w:rsid w:val="009268A5"/>
    <w:rsid w:val="009343F8"/>
    <w:rsid w:val="00934935"/>
    <w:rsid w:val="0093737B"/>
    <w:rsid w:val="009379B8"/>
    <w:rsid w:val="00940BCA"/>
    <w:rsid w:val="0095140C"/>
    <w:rsid w:val="0095331B"/>
    <w:rsid w:val="00960678"/>
    <w:rsid w:val="009606DF"/>
    <w:rsid w:val="00960D22"/>
    <w:rsid w:val="0096130F"/>
    <w:rsid w:val="00961766"/>
    <w:rsid w:val="00966CEB"/>
    <w:rsid w:val="00971896"/>
    <w:rsid w:val="00971E6E"/>
    <w:rsid w:val="0097303E"/>
    <w:rsid w:val="00980E32"/>
    <w:rsid w:val="0098136B"/>
    <w:rsid w:val="00981490"/>
    <w:rsid w:val="0098206B"/>
    <w:rsid w:val="00982273"/>
    <w:rsid w:val="009831CB"/>
    <w:rsid w:val="00984442"/>
    <w:rsid w:val="00985A3E"/>
    <w:rsid w:val="00986ED5"/>
    <w:rsid w:val="00992CE3"/>
    <w:rsid w:val="009976A8"/>
    <w:rsid w:val="009A0A2C"/>
    <w:rsid w:val="009A0CF0"/>
    <w:rsid w:val="009A1686"/>
    <w:rsid w:val="009A2840"/>
    <w:rsid w:val="009A3476"/>
    <w:rsid w:val="009A35AA"/>
    <w:rsid w:val="009A3B85"/>
    <w:rsid w:val="009A4062"/>
    <w:rsid w:val="009A48A4"/>
    <w:rsid w:val="009A60FF"/>
    <w:rsid w:val="009B1E9F"/>
    <w:rsid w:val="009B39FA"/>
    <w:rsid w:val="009C0E9D"/>
    <w:rsid w:val="009C1EB3"/>
    <w:rsid w:val="009C56B6"/>
    <w:rsid w:val="009C60CB"/>
    <w:rsid w:val="009C60F0"/>
    <w:rsid w:val="009D18A3"/>
    <w:rsid w:val="009D537C"/>
    <w:rsid w:val="009D7CC4"/>
    <w:rsid w:val="009E0A8B"/>
    <w:rsid w:val="009E4760"/>
    <w:rsid w:val="009E564C"/>
    <w:rsid w:val="009E6335"/>
    <w:rsid w:val="009F0C63"/>
    <w:rsid w:val="009F1D04"/>
    <w:rsid w:val="009F7878"/>
    <w:rsid w:val="00A0328E"/>
    <w:rsid w:val="00A03320"/>
    <w:rsid w:val="00A04C00"/>
    <w:rsid w:val="00A077E8"/>
    <w:rsid w:val="00A079B8"/>
    <w:rsid w:val="00A11517"/>
    <w:rsid w:val="00A164E7"/>
    <w:rsid w:val="00A2459B"/>
    <w:rsid w:val="00A3096F"/>
    <w:rsid w:val="00A37655"/>
    <w:rsid w:val="00A42267"/>
    <w:rsid w:val="00A4446B"/>
    <w:rsid w:val="00A51754"/>
    <w:rsid w:val="00A56099"/>
    <w:rsid w:val="00A60941"/>
    <w:rsid w:val="00A610E3"/>
    <w:rsid w:val="00A63D98"/>
    <w:rsid w:val="00A669DA"/>
    <w:rsid w:val="00A67086"/>
    <w:rsid w:val="00A7316F"/>
    <w:rsid w:val="00A746BB"/>
    <w:rsid w:val="00A80367"/>
    <w:rsid w:val="00A84E1C"/>
    <w:rsid w:val="00A86FED"/>
    <w:rsid w:val="00A8783E"/>
    <w:rsid w:val="00A87A61"/>
    <w:rsid w:val="00A921C7"/>
    <w:rsid w:val="00AA14F1"/>
    <w:rsid w:val="00AA2C19"/>
    <w:rsid w:val="00AA5785"/>
    <w:rsid w:val="00AB11BA"/>
    <w:rsid w:val="00AB1A8D"/>
    <w:rsid w:val="00AB485B"/>
    <w:rsid w:val="00AB5B20"/>
    <w:rsid w:val="00AB5B63"/>
    <w:rsid w:val="00AB78CF"/>
    <w:rsid w:val="00AC0087"/>
    <w:rsid w:val="00AC0188"/>
    <w:rsid w:val="00AC02BB"/>
    <w:rsid w:val="00AC1147"/>
    <w:rsid w:val="00AC1885"/>
    <w:rsid w:val="00AC284F"/>
    <w:rsid w:val="00AC5408"/>
    <w:rsid w:val="00AC55F3"/>
    <w:rsid w:val="00AC72F1"/>
    <w:rsid w:val="00AC78F7"/>
    <w:rsid w:val="00AC7AA5"/>
    <w:rsid w:val="00AD1BAE"/>
    <w:rsid w:val="00AD3A47"/>
    <w:rsid w:val="00AD74AA"/>
    <w:rsid w:val="00AD78CF"/>
    <w:rsid w:val="00AE1EA9"/>
    <w:rsid w:val="00AE389A"/>
    <w:rsid w:val="00AE5680"/>
    <w:rsid w:val="00AE7CAD"/>
    <w:rsid w:val="00AF2397"/>
    <w:rsid w:val="00AF3CAF"/>
    <w:rsid w:val="00AF4C85"/>
    <w:rsid w:val="00AF6CAF"/>
    <w:rsid w:val="00AF712F"/>
    <w:rsid w:val="00AF7776"/>
    <w:rsid w:val="00AF7D15"/>
    <w:rsid w:val="00B00365"/>
    <w:rsid w:val="00B01D60"/>
    <w:rsid w:val="00B04577"/>
    <w:rsid w:val="00B060F1"/>
    <w:rsid w:val="00B11E8C"/>
    <w:rsid w:val="00B16166"/>
    <w:rsid w:val="00B20DE9"/>
    <w:rsid w:val="00B23E55"/>
    <w:rsid w:val="00B255DA"/>
    <w:rsid w:val="00B258FF"/>
    <w:rsid w:val="00B31110"/>
    <w:rsid w:val="00B31A6B"/>
    <w:rsid w:val="00B32F23"/>
    <w:rsid w:val="00B357F8"/>
    <w:rsid w:val="00B36703"/>
    <w:rsid w:val="00B51A95"/>
    <w:rsid w:val="00B53BBB"/>
    <w:rsid w:val="00B566E9"/>
    <w:rsid w:val="00B60983"/>
    <w:rsid w:val="00B60ADD"/>
    <w:rsid w:val="00B62761"/>
    <w:rsid w:val="00B66C73"/>
    <w:rsid w:val="00B66D4A"/>
    <w:rsid w:val="00B67328"/>
    <w:rsid w:val="00B67968"/>
    <w:rsid w:val="00B67B32"/>
    <w:rsid w:val="00B70736"/>
    <w:rsid w:val="00B717D6"/>
    <w:rsid w:val="00B72C1B"/>
    <w:rsid w:val="00B73B08"/>
    <w:rsid w:val="00B75061"/>
    <w:rsid w:val="00B76B13"/>
    <w:rsid w:val="00B82F6E"/>
    <w:rsid w:val="00B846D4"/>
    <w:rsid w:val="00B8524A"/>
    <w:rsid w:val="00B95C9B"/>
    <w:rsid w:val="00B96A50"/>
    <w:rsid w:val="00BA032A"/>
    <w:rsid w:val="00BA1071"/>
    <w:rsid w:val="00BA194F"/>
    <w:rsid w:val="00BA35CD"/>
    <w:rsid w:val="00BA4D4B"/>
    <w:rsid w:val="00BA6038"/>
    <w:rsid w:val="00BA63DF"/>
    <w:rsid w:val="00BA7CF0"/>
    <w:rsid w:val="00BB1936"/>
    <w:rsid w:val="00BB2884"/>
    <w:rsid w:val="00BB6ACC"/>
    <w:rsid w:val="00BC02D4"/>
    <w:rsid w:val="00BC0CD0"/>
    <w:rsid w:val="00BC22A1"/>
    <w:rsid w:val="00BC5288"/>
    <w:rsid w:val="00BC5E66"/>
    <w:rsid w:val="00BC7437"/>
    <w:rsid w:val="00BD49DA"/>
    <w:rsid w:val="00BE300C"/>
    <w:rsid w:val="00BE7A4E"/>
    <w:rsid w:val="00BF1102"/>
    <w:rsid w:val="00BF3471"/>
    <w:rsid w:val="00BF4393"/>
    <w:rsid w:val="00BF4547"/>
    <w:rsid w:val="00BF696E"/>
    <w:rsid w:val="00BF6FFD"/>
    <w:rsid w:val="00C00F9B"/>
    <w:rsid w:val="00C02E37"/>
    <w:rsid w:val="00C04563"/>
    <w:rsid w:val="00C05ADB"/>
    <w:rsid w:val="00C1331D"/>
    <w:rsid w:val="00C16667"/>
    <w:rsid w:val="00C16B7B"/>
    <w:rsid w:val="00C21968"/>
    <w:rsid w:val="00C22534"/>
    <w:rsid w:val="00C2432D"/>
    <w:rsid w:val="00C2455A"/>
    <w:rsid w:val="00C31686"/>
    <w:rsid w:val="00C31EEB"/>
    <w:rsid w:val="00C342AC"/>
    <w:rsid w:val="00C35AD7"/>
    <w:rsid w:val="00C365C8"/>
    <w:rsid w:val="00C36E6C"/>
    <w:rsid w:val="00C36FDB"/>
    <w:rsid w:val="00C378E1"/>
    <w:rsid w:val="00C409D1"/>
    <w:rsid w:val="00C40E0C"/>
    <w:rsid w:val="00C43E73"/>
    <w:rsid w:val="00C5017E"/>
    <w:rsid w:val="00C51135"/>
    <w:rsid w:val="00C51969"/>
    <w:rsid w:val="00C51B66"/>
    <w:rsid w:val="00C5276D"/>
    <w:rsid w:val="00C53913"/>
    <w:rsid w:val="00C53D7C"/>
    <w:rsid w:val="00C53E97"/>
    <w:rsid w:val="00C54BEE"/>
    <w:rsid w:val="00C57775"/>
    <w:rsid w:val="00C60262"/>
    <w:rsid w:val="00C60354"/>
    <w:rsid w:val="00C60BA4"/>
    <w:rsid w:val="00C6221F"/>
    <w:rsid w:val="00C62966"/>
    <w:rsid w:val="00C65326"/>
    <w:rsid w:val="00C70B1C"/>
    <w:rsid w:val="00C7368D"/>
    <w:rsid w:val="00C76766"/>
    <w:rsid w:val="00C76F71"/>
    <w:rsid w:val="00C77E69"/>
    <w:rsid w:val="00C815FA"/>
    <w:rsid w:val="00C833B7"/>
    <w:rsid w:val="00C90030"/>
    <w:rsid w:val="00C919B4"/>
    <w:rsid w:val="00C932CF"/>
    <w:rsid w:val="00C96F17"/>
    <w:rsid w:val="00CA2644"/>
    <w:rsid w:val="00CA2837"/>
    <w:rsid w:val="00CA7315"/>
    <w:rsid w:val="00CB2B8C"/>
    <w:rsid w:val="00CB38A2"/>
    <w:rsid w:val="00CB3C23"/>
    <w:rsid w:val="00CB3FA6"/>
    <w:rsid w:val="00CB5EE8"/>
    <w:rsid w:val="00CB5FA4"/>
    <w:rsid w:val="00CC1B7C"/>
    <w:rsid w:val="00CC4EA8"/>
    <w:rsid w:val="00CC71AA"/>
    <w:rsid w:val="00CC721F"/>
    <w:rsid w:val="00CC7CB2"/>
    <w:rsid w:val="00CD0A70"/>
    <w:rsid w:val="00CD4BE6"/>
    <w:rsid w:val="00CD70A0"/>
    <w:rsid w:val="00CD74D9"/>
    <w:rsid w:val="00CE08D1"/>
    <w:rsid w:val="00CE4AB5"/>
    <w:rsid w:val="00CF0AB3"/>
    <w:rsid w:val="00CF13A0"/>
    <w:rsid w:val="00CF4B67"/>
    <w:rsid w:val="00CF61D4"/>
    <w:rsid w:val="00CF7242"/>
    <w:rsid w:val="00CF7BBF"/>
    <w:rsid w:val="00D03E38"/>
    <w:rsid w:val="00D04076"/>
    <w:rsid w:val="00D12677"/>
    <w:rsid w:val="00D1741B"/>
    <w:rsid w:val="00D2163F"/>
    <w:rsid w:val="00D2184C"/>
    <w:rsid w:val="00D22B48"/>
    <w:rsid w:val="00D2479A"/>
    <w:rsid w:val="00D30C71"/>
    <w:rsid w:val="00D34366"/>
    <w:rsid w:val="00D36322"/>
    <w:rsid w:val="00D3718D"/>
    <w:rsid w:val="00D41A2E"/>
    <w:rsid w:val="00D431FC"/>
    <w:rsid w:val="00D43F4B"/>
    <w:rsid w:val="00D472E8"/>
    <w:rsid w:val="00D50B27"/>
    <w:rsid w:val="00D51EF8"/>
    <w:rsid w:val="00D54816"/>
    <w:rsid w:val="00D54D63"/>
    <w:rsid w:val="00D55D57"/>
    <w:rsid w:val="00D56415"/>
    <w:rsid w:val="00D62276"/>
    <w:rsid w:val="00D62C49"/>
    <w:rsid w:val="00D632E3"/>
    <w:rsid w:val="00D65A87"/>
    <w:rsid w:val="00D67909"/>
    <w:rsid w:val="00D73AB3"/>
    <w:rsid w:val="00D73E58"/>
    <w:rsid w:val="00D77548"/>
    <w:rsid w:val="00D7758A"/>
    <w:rsid w:val="00D779C1"/>
    <w:rsid w:val="00D81397"/>
    <w:rsid w:val="00D83CC7"/>
    <w:rsid w:val="00D84EA8"/>
    <w:rsid w:val="00D858B4"/>
    <w:rsid w:val="00D85CE5"/>
    <w:rsid w:val="00D97F5D"/>
    <w:rsid w:val="00DA5D23"/>
    <w:rsid w:val="00DA6A7D"/>
    <w:rsid w:val="00DB3110"/>
    <w:rsid w:val="00DB3553"/>
    <w:rsid w:val="00DB4ACC"/>
    <w:rsid w:val="00DC130D"/>
    <w:rsid w:val="00DC2174"/>
    <w:rsid w:val="00DC2FF7"/>
    <w:rsid w:val="00DC3BB8"/>
    <w:rsid w:val="00DC4B6A"/>
    <w:rsid w:val="00DC7033"/>
    <w:rsid w:val="00DD7B05"/>
    <w:rsid w:val="00DE1EF9"/>
    <w:rsid w:val="00DE259A"/>
    <w:rsid w:val="00DE3A57"/>
    <w:rsid w:val="00DE7B90"/>
    <w:rsid w:val="00DF1F86"/>
    <w:rsid w:val="00DF5E2E"/>
    <w:rsid w:val="00E0685E"/>
    <w:rsid w:val="00E10502"/>
    <w:rsid w:val="00E1298E"/>
    <w:rsid w:val="00E12FF4"/>
    <w:rsid w:val="00E13570"/>
    <w:rsid w:val="00E14639"/>
    <w:rsid w:val="00E15BFD"/>
    <w:rsid w:val="00E25668"/>
    <w:rsid w:val="00E27619"/>
    <w:rsid w:val="00E401A9"/>
    <w:rsid w:val="00E41D7D"/>
    <w:rsid w:val="00E523BD"/>
    <w:rsid w:val="00E53244"/>
    <w:rsid w:val="00E5651A"/>
    <w:rsid w:val="00E70576"/>
    <w:rsid w:val="00E73C23"/>
    <w:rsid w:val="00E74638"/>
    <w:rsid w:val="00E773F1"/>
    <w:rsid w:val="00E80D69"/>
    <w:rsid w:val="00E84E21"/>
    <w:rsid w:val="00E84F29"/>
    <w:rsid w:val="00E85122"/>
    <w:rsid w:val="00E86E74"/>
    <w:rsid w:val="00E90FB7"/>
    <w:rsid w:val="00E93E3B"/>
    <w:rsid w:val="00E96CE8"/>
    <w:rsid w:val="00EA2088"/>
    <w:rsid w:val="00EA5CC2"/>
    <w:rsid w:val="00EA70B5"/>
    <w:rsid w:val="00EA75EE"/>
    <w:rsid w:val="00EB3C3D"/>
    <w:rsid w:val="00EB3F80"/>
    <w:rsid w:val="00EB4881"/>
    <w:rsid w:val="00EB6BB1"/>
    <w:rsid w:val="00EC00BD"/>
    <w:rsid w:val="00EC20DD"/>
    <w:rsid w:val="00EC2215"/>
    <w:rsid w:val="00EC296C"/>
    <w:rsid w:val="00EC400E"/>
    <w:rsid w:val="00EC5940"/>
    <w:rsid w:val="00EC61BF"/>
    <w:rsid w:val="00EC648D"/>
    <w:rsid w:val="00ED13DC"/>
    <w:rsid w:val="00ED2DD3"/>
    <w:rsid w:val="00ED376B"/>
    <w:rsid w:val="00ED390E"/>
    <w:rsid w:val="00EE0D46"/>
    <w:rsid w:val="00EE240D"/>
    <w:rsid w:val="00EE2E2F"/>
    <w:rsid w:val="00EE652B"/>
    <w:rsid w:val="00EE711F"/>
    <w:rsid w:val="00EF1DAA"/>
    <w:rsid w:val="00EF4E33"/>
    <w:rsid w:val="00F00BDC"/>
    <w:rsid w:val="00F0406E"/>
    <w:rsid w:val="00F054B7"/>
    <w:rsid w:val="00F05A76"/>
    <w:rsid w:val="00F06EF9"/>
    <w:rsid w:val="00F112BE"/>
    <w:rsid w:val="00F11D0D"/>
    <w:rsid w:val="00F12B74"/>
    <w:rsid w:val="00F13A96"/>
    <w:rsid w:val="00F156B7"/>
    <w:rsid w:val="00F2213D"/>
    <w:rsid w:val="00F23A42"/>
    <w:rsid w:val="00F23F86"/>
    <w:rsid w:val="00F26EFA"/>
    <w:rsid w:val="00F30A28"/>
    <w:rsid w:val="00F32318"/>
    <w:rsid w:val="00F32E0B"/>
    <w:rsid w:val="00F369FF"/>
    <w:rsid w:val="00F37F8F"/>
    <w:rsid w:val="00F411A8"/>
    <w:rsid w:val="00F4609D"/>
    <w:rsid w:val="00F50BBA"/>
    <w:rsid w:val="00F50BC5"/>
    <w:rsid w:val="00F53F91"/>
    <w:rsid w:val="00F54AA6"/>
    <w:rsid w:val="00F618E4"/>
    <w:rsid w:val="00F67B1B"/>
    <w:rsid w:val="00F73426"/>
    <w:rsid w:val="00F75661"/>
    <w:rsid w:val="00F75C15"/>
    <w:rsid w:val="00F76E61"/>
    <w:rsid w:val="00F77DF0"/>
    <w:rsid w:val="00F77FC5"/>
    <w:rsid w:val="00F80324"/>
    <w:rsid w:val="00F81A01"/>
    <w:rsid w:val="00F85E3B"/>
    <w:rsid w:val="00F86470"/>
    <w:rsid w:val="00F87193"/>
    <w:rsid w:val="00F9001A"/>
    <w:rsid w:val="00F909E3"/>
    <w:rsid w:val="00F91F80"/>
    <w:rsid w:val="00F942DB"/>
    <w:rsid w:val="00F94313"/>
    <w:rsid w:val="00F94406"/>
    <w:rsid w:val="00F97149"/>
    <w:rsid w:val="00FA0B0C"/>
    <w:rsid w:val="00FA1B7A"/>
    <w:rsid w:val="00FA4A75"/>
    <w:rsid w:val="00FA5BEC"/>
    <w:rsid w:val="00FA5BED"/>
    <w:rsid w:val="00FA66AC"/>
    <w:rsid w:val="00FA7234"/>
    <w:rsid w:val="00FB200F"/>
    <w:rsid w:val="00FB78C3"/>
    <w:rsid w:val="00FC50BD"/>
    <w:rsid w:val="00FC5E6E"/>
    <w:rsid w:val="00FD057A"/>
    <w:rsid w:val="00FD72A6"/>
    <w:rsid w:val="00FE0337"/>
    <w:rsid w:val="00FE0B4F"/>
    <w:rsid w:val="00FE10FD"/>
    <w:rsid w:val="00FE21FD"/>
    <w:rsid w:val="00FE6DE3"/>
    <w:rsid w:val="00FF1D6B"/>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319674E0"/>
  <w15:docId w15:val="{C97E1F93-C36A-4D19-835E-9F3072CCD7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12123D"/>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12123D"/>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customStyle="1" w:styleId="16">
    <w:name w:val="16"/>
    <w:basedOn w:val="DefaultParagraphFont"/>
    <w:rsid w:val="00CB5FA4"/>
    <w:rPr>
      <w:rFonts w:ascii="Arial" w:hAnsi="Arial" w:cs="Arial" w:hint="default"/>
      <w:color w:val="00899F"/>
      <w:u w:val="single"/>
    </w:rPr>
  </w:style>
  <w:style w:type="paragraph" w:styleId="NormalWeb">
    <w:name w:val="Normal (Web)"/>
    <w:basedOn w:val="Normal"/>
    <w:uiPriority w:val="99"/>
    <w:semiHidden/>
    <w:unhideWhenUsed/>
    <w:rsid w:val="00421594"/>
    <w:pPr>
      <w:spacing w:before="100" w:beforeAutospacing="1" w:after="100" w:afterAutospacing="1"/>
    </w:pPr>
    <w:rPr>
      <w:rFonts w:eastAsia="Times New Roman" w:cs="Times New Roman"/>
      <w:color w:val="auto"/>
      <w:szCs w:val="24"/>
      <w:lang w:eastAsia="en-US"/>
    </w:rPr>
  </w:style>
  <w:style w:type="character" w:styleId="UnresolvedMention">
    <w:name w:val="Unresolved Mention"/>
    <w:basedOn w:val="DefaultParagraphFont"/>
    <w:uiPriority w:val="99"/>
    <w:semiHidden/>
    <w:unhideWhenUsed/>
    <w:rsid w:val="007A07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121971776">
      <w:bodyDiv w:val="1"/>
      <w:marLeft w:val="0"/>
      <w:marRight w:val="0"/>
      <w:marTop w:val="0"/>
      <w:marBottom w:val="0"/>
      <w:divBdr>
        <w:top w:val="none" w:sz="0" w:space="0" w:color="auto"/>
        <w:left w:val="none" w:sz="0" w:space="0" w:color="auto"/>
        <w:bottom w:val="none" w:sz="0" w:space="0" w:color="auto"/>
        <w:right w:val="none" w:sz="0" w:space="0" w:color="auto"/>
      </w:divBdr>
      <w:divsChild>
        <w:div w:id="2089031687">
          <w:marLeft w:val="547"/>
          <w:marRight w:val="0"/>
          <w:marTop w:val="82"/>
          <w:marBottom w:val="0"/>
          <w:divBdr>
            <w:top w:val="none" w:sz="0" w:space="0" w:color="auto"/>
            <w:left w:val="none" w:sz="0" w:space="0" w:color="auto"/>
            <w:bottom w:val="none" w:sz="0" w:space="0" w:color="auto"/>
            <w:right w:val="none" w:sz="0" w:space="0" w:color="auto"/>
          </w:divBdr>
        </w:div>
        <w:div w:id="10425262">
          <w:marLeft w:val="547"/>
          <w:marRight w:val="0"/>
          <w:marTop w:val="82"/>
          <w:marBottom w:val="0"/>
          <w:divBdr>
            <w:top w:val="none" w:sz="0" w:space="0" w:color="auto"/>
            <w:left w:val="none" w:sz="0" w:space="0" w:color="auto"/>
            <w:bottom w:val="none" w:sz="0" w:space="0" w:color="auto"/>
            <w:right w:val="none" w:sz="0" w:space="0" w:color="auto"/>
          </w:divBdr>
        </w:div>
        <w:div w:id="393817780">
          <w:marLeft w:val="1166"/>
          <w:marRight w:val="0"/>
          <w:marTop w:val="82"/>
          <w:marBottom w:val="0"/>
          <w:divBdr>
            <w:top w:val="none" w:sz="0" w:space="0" w:color="auto"/>
            <w:left w:val="none" w:sz="0" w:space="0" w:color="auto"/>
            <w:bottom w:val="none" w:sz="0" w:space="0" w:color="auto"/>
            <w:right w:val="none" w:sz="0" w:space="0" w:color="auto"/>
          </w:divBdr>
        </w:div>
        <w:div w:id="1872575254">
          <w:marLeft w:val="1800"/>
          <w:marRight w:val="0"/>
          <w:marTop w:val="82"/>
          <w:marBottom w:val="0"/>
          <w:divBdr>
            <w:top w:val="none" w:sz="0" w:space="0" w:color="auto"/>
            <w:left w:val="none" w:sz="0" w:space="0" w:color="auto"/>
            <w:bottom w:val="none" w:sz="0" w:space="0" w:color="auto"/>
            <w:right w:val="none" w:sz="0" w:space="0" w:color="auto"/>
          </w:divBdr>
        </w:div>
        <w:div w:id="251284522">
          <w:marLeft w:val="1166"/>
          <w:marRight w:val="0"/>
          <w:marTop w:val="82"/>
          <w:marBottom w:val="0"/>
          <w:divBdr>
            <w:top w:val="none" w:sz="0" w:space="0" w:color="auto"/>
            <w:left w:val="none" w:sz="0" w:space="0" w:color="auto"/>
            <w:bottom w:val="none" w:sz="0" w:space="0" w:color="auto"/>
            <w:right w:val="none" w:sz="0" w:space="0" w:color="auto"/>
          </w:divBdr>
        </w:div>
        <w:div w:id="1077242908">
          <w:marLeft w:val="1166"/>
          <w:marRight w:val="0"/>
          <w:marTop w:val="82"/>
          <w:marBottom w:val="0"/>
          <w:divBdr>
            <w:top w:val="none" w:sz="0" w:space="0" w:color="auto"/>
            <w:left w:val="none" w:sz="0" w:space="0" w:color="auto"/>
            <w:bottom w:val="none" w:sz="0" w:space="0" w:color="auto"/>
            <w:right w:val="none" w:sz="0" w:space="0" w:color="auto"/>
          </w:divBdr>
        </w:div>
        <w:div w:id="1054768925">
          <w:marLeft w:val="1800"/>
          <w:marRight w:val="0"/>
          <w:marTop w:val="82"/>
          <w:marBottom w:val="0"/>
          <w:divBdr>
            <w:top w:val="none" w:sz="0" w:space="0" w:color="auto"/>
            <w:left w:val="none" w:sz="0" w:space="0" w:color="auto"/>
            <w:bottom w:val="none" w:sz="0" w:space="0" w:color="auto"/>
            <w:right w:val="none" w:sz="0" w:space="0" w:color="auto"/>
          </w:divBdr>
        </w:div>
        <w:div w:id="1492062162">
          <w:marLeft w:val="1166"/>
          <w:marRight w:val="0"/>
          <w:marTop w:val="82"/>
          <w:marBottom w:val="0"/>
          <w:divBdr>
            <w:top w:val="none" w:sz="0" w:space="0" w:color="auto"/>
            <w:left w:val="none" w:sz="0" w:space="0" w:color="auto"/>
            <w:bottom w:val="none" w:sz="0" w:space="0" w:color="auto"/>
            <w:right w:val="none" w:sz="0" w:space="0" w:color="auto"/>
          </w:divBdr>
        </w:div>
        <w:div w:id="733284176">
          <w:marLeft w:val="1166"/>
          <w:marRight w:val="0"/>
          <w:marTop w:val="8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50484891">
      <w:bodyDiv w:val="1"/>
      <w:marLeft w:val="0"/>
      <w:marRight w:val="0"/>
      <w:marTop w:val="0"/>
      <w:marBottom w:val="0"/>
      <w:divBdr>
        <w:top w:val="none" w:sz="0" w:space="0" w:color="auto"/>
        <w:left w:val="none" w:sz="0" w:space="0" w:color="auto"/>
        <w:bottom w:val="none" w:sz="0" w:space="0" w:color="auto"/>
        <w:right w:val="none" w:sz="0" w:space="0" w:color="auto"/>
      </w:divBdr>
      <w:divsChild>
        <w:div w:id="1202476955">
          <w:marLeft w:val="547"/>
          <w:marRight w:val="0"/>
          <w:marTop w:val="48"/>
          <w:marBottom w:val="0"/>
          <w:divBdr>
            <w:top w:val="none" w:sz="0" w:space="0" w:color="auto"/>
            <w:left w:val="none" w:sz="0" w:space="0" w:color="auto"/>
            <w:bottom w:val="none" w:sz="0" w:space="0" w:color="auto"/>
            <w:right w:val="none" w:sz="0" w:space="0" w:color="auto"/>
          </w:divBdr>
        </w:div>
        <w:div w:id="672729769">
          <w:marLeft w:val="1166"/>
          <w:marRight w:val="0"/>
          <w:marTop w:val="48"/>
          <w:marBottom w:val="0"/>
          <w:divBdr>
            <w:top w:val="none" w:sz="0" w:space="0" w:color="auto"/>
            <w:left w:val="none" w:sz="0" w:space="0" w:color="auto"/>
            <w:bottom w:val="none" w:sz="0" w:space="0" w:color="auto"/>
            <w:right w:val="none" w:sz="0" w:space="0" w:color="auto"/>
          </w:divBdr>
        </w:div>
        <w:div w:id="431170422">
          <w:marLeft w:val="1166"/>
          <w:marRight w:val="0"/>
          <w:marTop w:val="48"/>
          <w:marBottom w:val="0"/>
          <w:divBdr>
            <w:top w:val="none" w:sz="0" w:space="0" w:color="auto"/>
            <w:left w:val="none" w:sz="0" w:space="0" w:color="auto"/>
            <w:bottom w:val="none" w:sz="0" w:space="0" w:color="auto"/>
            <w:right w:val="none" w:sz="0" w:space="0" w:color="auto"/>
          </w:divBdr>
        </w:div>
        <w:div w:id="240332550">
          <w:marLeft w:val="1166"/>
          <w:marRight w:val="0"/>
          <w:marTop w:val="48"/>
          <w:marBottom w:val="0"/>
          <w:divBdr>
            <w:top w:val="none" w:sz="0" w:space="0" w:color="auto"/>
            <w:left w:val="none" w:sz="0" w:space="0" w:color="auto"/>
            <w:bottom w:val="none" w:sz="0" w:space="0" w:color="auto"/>
            <w:right w:val="none" w:sz="0" w:space="0" w:color="auto"/>
          </w:divBdr>
        </w:div>
        <w:div w:id="496195946">
          <w:marLeft w:val="547"/>
          <w:marRight w:val="0"/>
          <w:marTop w:val="48"/>
          <w:marBottom w:val="0"/>
          <w:divBdr>
            <w:top w:val="none" w:sz="0" w:space="0" w:color="auto"/>
            <w:left w:val="none" w:sz="0" w:space="0" w:color="auto"/>
            <w:bottom w:val="none" w:sz="0" w:space="0" w:color="auto"/>
            <w:right w:val="none" w:sz="0" w:space="0" w:color="auto"/>
          </w:divBdr>
        </w:div>
        <w:div w:id="89668296">
          <w:marLeft w:val="1166"/>
          <w:marRight w:val="0"/>
          <w:marTop w:val="48"/>
          <w:marBottom w:val="0"/>
          <w:divBdr>
            <w:top w:val="none" w:sz="0" w:space="0" w:color="auto"/>
            <w:left w:val="none" w:sz="0" w:space="0" w:color="auto"/>
            <w:bottom w:val="none" w:sz="0" w:space="0" w:color="auto"/>
            <w:right w:val="none" w:sz="0" w:space="0" w:color="auto"/>
          </w:divBdr>
        </w:div>
        <w:div w:id="1751848182">
          <w:marLeft w:val="1166"/>
          <w:marRight w:val="0"/>
          <w:marTop w:val="48"/>
          <w:marBottom w:val="0"/>
          <w:divBdr>
            <w:top w:val="none" w:sz="0" w:space="0" w:color="auto"/>
            <w:left w:val="none" w:sz="0" w:space="0" w:color="auto"/>
            <w:bottom w:val="none" w:sz="0" w:space="0" w:color="auto"/>
            <w:right w:val="none" w:sz="0" w:space="0" w:color="auto"/>
          </w:divBdr>
        </w:div>
        <w:div w:id="879972518">
          <w:marLeft w:val="1800"/>
          <w:marRight w:val="0"/>
          <w:marTop w:val="48"/>
          <w:marBottom w:val="0"/>
          <w:divBdr>
            <w:top w:val="none" w:sz="0" w:space="0" w:color="auto"/>
            <w:left w:val="none" w:sz="0" w:space="0" w:color="auto"/>
            <w:bottom w:val="none" w:sz="0" w:space="0" w:color="auto"/>
            <w:right w:val="none" w:sz="0" w:space="0" w:color="auto"/>
          </w:divBdr>
        </w:div>
        <w:div w:id="1233539153">
          <w:marLeft w:val="1800"/>
          <w:marRight w:val="0"/>
          <w:marTop w:val="48"/>
          <w:marBottom w:val="0"/>
          <w:divBdr>
            <w:top w:val="none" w:sz="0" w:space="0" w:color="auto"/>
            <w:left w:val="none" w:sz="0" w:space="0" w:color="auto"/>
            <w:bottom w:val="none" w:sz="0" w:space="0" w:color="auto"/>
            <w:right w:val="none" w:sz="0" w:space="0" w:color="auto"/>
          </w:divBdr>
        </w:div>
        <w:div w:id="629168078">
          <w:marLeft w:val="1166"/>
          <w:marRight w:val="0"/>
          <w:marTop w:val="48"/>
          <w:marBottom w:val="0"/>
          <w:divBdr>
            <w:top w:val="none" w:sz="0" w:space="0" w:color="auto"/>
            <w:left w:val="none" w:sz="0" w:space="0" w:color="auto"/>
            <w:bottom w:val="none" w:sz="0" w:space="0" w:color="auto"/>
            <w:right w:val="none" w:sz="0" w:space="0" w:color="auto"/>
          </w:divBdr>
        </w:div>
        <w:div w:id="1749231143">
          <w:marLeft w:val="547"/>
          <w:marRight w:val="0"/>
          <w:marTop w:val="48"/>
          <w:marBottom w:val="0"/>
          <w:divBdr>
            <w:top w:val="none" w:sz="0" w:space="0" w:color="auto"/>
            <w:left w:val="none" w:sz="0" w:space="0" w:color="auto"/>
            <w:bottom w:val="none" w:sz="0" w:space="0" w:color="auto"/>
            <w:right w:val="none" w:sz="0" w:space="0" w:color="auto"/>
          </w:divBdr>
        </w:div>
        <w:div w:id="1655332134">
          <w:marLeft w:val="1166"/>
          <w:marRight w:val="0"/>
          <w:marTop w:val="48"/>
          <w:marBottom w:val="0"/>
          <w:divBdr>
            <w:top w:val="none" w:sz="0" w:space="0" w:color="auto"/>
            <w:left w:val="none" w:sz="0" w:space="0" w:color="auto"/>
            <w:bottom w:val="none" w:sz="0" w:space="0" w:color="auto"/>
            <w:right w:val="none" w:sz="0" w:space="0" w:color="auto"/>
          </w:divBdr>
        </w:div>
        <w:div w:id="2045599032">
          <w:marLeft w:val="1166"/>
          <w:marRight w:val="0"/>
          <w:marTop w:val="48"/>
          <w:marBottom w:val="0"/>
          <w:divBdr>
            <w:top w:val="none" w:sz="0" w:space="0" w:color="auto"/>
            <w:left w:val="none" w:sz="0" w:space="0" w:color="auto"/>
            <w:bottom w:val="none" w:sz="0" w:space="0" w:color="auto"/>
            <w:right w:val="none" w:sz="0" w:space="0" w:color="auto"/>
          </w:divBdr>
        </w:div>
        <w:div w:id="2018582462">
          <w:marLeft w:val="1166"/>
          <w:marRight w:val="0"/>
          <w:marTop w:val="48"/>
          <w:marBottom w:val="0"/>
          <w:divBdr>
            <w:top w:val="none" w:sz="0" w:space="0" w:color="auto"/>
            <w:left w:val="none" w:sz="0" w:space="0" w:color="auto"/>
            <w:bottom w:val="none" w:sz="0" w:space="0" w:color="auto"/>
            <w:right w:val="none" w:sz="0" w:space="0" w:color="auto"/>
          </w:divBdr>
        </w:div>
        <w:div w:id="2078279559">
          <w:marLeft w:val="1166"/>
          <w:marRight w:val="0"/>
          <w:marTop w:val="48"/>
          <w:marBottom w:val="0"/>
          <w:divBdr>
            <w:top w:val="none" w:sz="0" w:space="0" w:color="auto"/>
            <w:left w:val="none" w:sz="0" w:space="0" w:color="auto"/>
            <w:bottom w:val="none" w:sz="0" w:space="0" w:color="auto"/>
            <w:right w:val="none" w:sz="0" w:space="0" w:color="auto"/>
          </w:divBdr>
        </w:div>
        <w:div w:id="1567883576">
          <w:marLeft w:val="1166"/>
          <w:marRight w:val="0"/>
          <w:marTop w:val="48"/>
          <w:marBottom w:val="0"/>
          <w:divBdr>
            <w:top w:val="none" w:sz="0" w:space="0" w:color="auto"/>
            <w:left w:val="none" w:sz="0" w:space="0" w:color="auto"/>
            <w:bottom w:val="none" w:sz="0" w:space="0" w:color="auto"/>
            <w:right w:val="none" w:sz="0" w:space="0" w:color="auto"/>
          </w:divBdr>
        </w:div>
        <w:div w:id="705175545">
          <w:marLeft w:val="1166"/>
          <w:marRight w:val="0"/>
          <w:marTop w:val="48"/>
          <w:marBottom w:val="0"/>
          <w:divBdr>
            <w:top w:val="none" w:sz="0" w:space="0" w:color="auto"/>
            <w:left w:val="none" w:sz="0" w:space="0" w:color="auto"/>
            <w:bottom w:val="none" w:sz="0" w:space="0" w:color="auto"/>
            <w:right w:val="none" w:sz="0" w:space="0" w:color="auto"/>
          </w:divBdr>
        </w:div>
        <w:div w:id="2123837256">
          <w:marLeft w:val="547"/>
          <w:marRight w:val="0"/>
          <w:marTop w:val="48"/>
          <w:marBottom w:val="0"/>
          <w:divBdr>
            <w:top w:val="none" w:sz="0" w:space="0" w:color="auto"/>
            <w:left w:val="none" w:sz="0" w:space="0" w:color="auto"/>
            <w:bottom w:val="none" w:sz="0" w:space="0" w:color="auto"/>
            <w:right w:val="none" w:sz="0" w:space="0" w:color="auto"/>
          </w:divBdr>
        </w:div>
        <w:div w:id="1218128370">
          <w:marLeft w:val="1166"/>
          <w:marRight w:val="0"/>
          <w:marTop w:val="48"/>
          <w:marBottom w:val="0"/>
          <w:divBdr>
            <w:top w:val="none" w:sz="0" w:space="0" w:color="auto"/>
            <w:left w:val="none" w:sz="0" w:space="0" w:color="auto"/>
            <w:bottom w:val="none" w:sz="0" w:space="0" w:color="auto"/>
            <w:right w:val="none" w:sz="0" w:space="0" w:color="auto"/>
          </w:divBdr>
        </w:div>
        <w:div w:id="1133449910">
          <w:marLeft w:val="1800"/>
          <w:marRight w:val="0"/>
          <w:marTop w:val="48"/>
          <w:marBottom w:val="0"/>
          <w:divBdr>
            <w:top w:val="none" w:sz="0" w:space="0" w:color="auto"/>
            <w:left w:val="none" w:sz="0" w:space="0" w:color="auto"/>
            <w:bottom w:val="none" w:sz="0" w:space="0" w:color="auto"/>
            <w:right w:val="none" w:sz="0" w:space="0" w:color="auto"/>
          </w:divBdr>
        </w:div>
        <w:div w:id="1381975769">
          <w:marLeft w:val="1800"/>
          <w:marRight w:val="0"/>
          <w:marTop w:val="48"/>
          <w:marBottom w:val="0"/>
          <w:divBdr>
            <w:top w:val="none" w:sz="0" w:space="0" w:color="auto"/>
            <w:left w:val="none" w:sz="0" w:space="0" w:color="auto"/>
            <w:bottom w:val="none" w:sz="0" w:space="0" w:color="auto"/>
            <w:right w:val="none" w:sz="0" w:space="0" w:color="auto"/>
          </w:divBdr>
        </w:div>
        <w:div w:id="885486396">
          <w:marLeft w:val="547"/>
          <w:marRight w:val="0"/>
          <w:marTop w:val="48"/>
          <w:marBottom w:val="0"/>
          <w:divBdr>
            <w:top w:val="none" w:sz="0" w:space="0" w:color="auto"/>
            <w:left w:val="none" w:sz="0" w:space="0" w:color="auto"/>
            <w:bottom w:val="none" w:sz="0" w:space="0" w:color="auto"/>
            <w:right w:val="none" w:sz="0" w:space="0" w:color="auto"/>
          </w:divBdr>
        </w:div>
        <w:div w:id="93600469">
          <w:marLeft w:val="1166"/>
          <w:marRight w:val="0"/>
          <w:marTop w:val="48"/>
          <w:marBottom w:val="0"/>
          <w:divBdr>
            <w:top w:val="none" w:sz="0" w:space="0" w:color="auto"/>
            <w:left w:val="none" w:sz="0" w:space="0" w:color="auto"/>
            <w:bottom w:val="none" w:sz="0" w:space="0" w:color="auto"/>
            <w:right w:val="none" w:sz="0" w:space="0" w:color="auto"/>
          </w:divBdr>
        </w:div>
        <w:div w:id="1604924413">
          <w:marLeft w:val="547"/>
          <w:marRight w:val="0"/>
          <w:marTop w:val="48"/>
          <w:marBottom w:val="0"/>
          <w:divBdr>
            <w:top w:val="none" w:sz="0" w:space="0" w:color="auto"/>
            <w:left w:val="none" w:sz="0" w:space="0" w:color="auto"/>
            <w:bottom w:val="none" w:sz="0" w:space="0" w:color="auto"/>
            <w:right w:val="none" w:sz="0" w:space="0" w:color="auto"/>
          </w:divBdr>
        </w:div>
        <w:div w:id="1979794742">
          <w:marLeft w:val="1166"/>
          <w:marRight w:val="0"/>
          <w:marTop w:val="48"/>
          <w:marBottom w:val="0"/>
          <w:divBdr>
            <w:top w:val="none" w:sz="0" w:space="0" w:color="auto"/>
            <w:left w:val="none" w:sz="0" w:space="0" w:color="auto"/>
            <w:bottom w:val="none" w:sz="0" w:space="0" w:color="auto"/>
            <w:right w:val="none" w:sz="0" w:space="0" w:color="auto"/>
          </w:divBdr>
        </w:div>
        <w:div w:id="1274020986">
          <w:marLeft w:val="1800"/>
          <w:marRight w:val="0"/>
          <w:marTop w:val="48"/>
          <w:marBottom w:val="0"/>
          <w:divBdr>
            <w:top w:val="none" w:sz="0" w:space="0" w:color="auto"/>
            <w:left w:val="none" w:sz="0" w:space="0" w:color="auto"/>
            <w:bottom w:val="none" w:sz="0" w:space="0" w:color="auto"/>
            <w:right w:val="none" w:sz="0" w:space="0" w:color="auto"/>
          </w:divBdr>
        </w:div>
        <w:div w:id="1251280029">
          <w:marLeft w:val="1166"/>
          <w:marRight w:val="0"/>
          <w:marTop w:val="48"/>
          <w:marBottom w:val="0"/>
          <w:divBdr>
            <w:top w:val="none" w:sz="0" w:space="0" w:color="auto"/>
            <w:left w:val="none" w:sz="0" w:space="0" w:color="auto"/>
            <w:bottom w:val="none" w:sz="0" w:space="0" w:color="auto"/>
            <w:right w:val="none" w:sz="0" w:space="0" w:color="auto"/>
          </w:divBdr>
        </w:div>
      </w:divsChild>
    </w:div>
    <w:div w:id="160775432">
      <w:bodyDiv w:val="1"/>
      <w:marLeft w:val="0"/>
      <w:marRight w:val="0"/>
      <w:marTop w:val="0"/>
      <w:marBottom w:val="0"/>
      <w:divBdr>
        <w:top w:val="none" w:sz="0" w:space="0" w:color="auto"/>
        <w:left w:val="none" w:sz="0" w:space="0" w:color="auto"/>
        <w:bottom w:val="none" w:sz="0" w:space="0" w:color="auto"/>
        <w:right w:val="none" w:sz="0" w:space="0" w:color="auto"/>
      </w:divBdr>
    </w:div>
    <w:div w:id="161939939">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45459455">
      <w:bodyDiv w:val="1"/>
      <w:marLeft w:val="0"/>
      <w:marRight w:val="0"/>
      <w:marTop w:val="0"/>
      <w:marBottom w:val="0"/>
      <w:divBdr>
        <w:top w:val="none" w:sz="0" w:space="0" w:color="auto"/>
        <w:left w:val="none" w:sz="0" w:space="0" w:color="auto"/>
        <w:bottom w:val="none" w:sz="0" w:space="0" w:color="auto"/>
        <w:right w:val="none" w:sz="0" w:space="0" w:color="auto"/>
      </w:divBdr>
      <w:divsChild>
        <w:div w:id="1613972390">
          <w:marLeft w:val="547"/>
          <w:marRight w:val="0"/>
          <w:marTop w:val="96"/>
          <w:marBottom w:val="0"/>
          <w:divBdr>
            <w:top w:val="none" w:sz="0" w:space="0" w:color="auto"/>
            <w:left w:val="none" w:sz="0" w:space="0" w:color="auto"/>
            <w:bottom w:val="none" w:sz="0" w:space="0" w:color="auto"/>
            <w:right w:val="none" w:sz="0" w:space="0" w:color="auto"/>
          </w:divBdr>
        </w:div>
        <w:div w:id="1170021543">
          <w:marLeft w:val="547"/>
          <w:marRight w:val="0"/>
          <w:marTop w:val="96"/>
          <w:marBottom w:val="0"/>
          <w:divBdr>
            <w:top w:val="none" w:sz="0" w:space="0" w:color="auto"/>
            <w:left w:val="none" w:sz="0" w:space="0" w:color="auto"/>
            <w:bottom w:val="none" w:sz="0" w:space="0" w:color="auto"/>
            <w:right w:val="none" w:sz="0" w:space="0" w:color="auto"/>
          </w:divBdr>
        </w:div>
        <w:div w:id="1331522177">
          <w:marLeft w:val="547"/>
          <w:marRight w:val="0"/>
          <w:marTop w:val="96"/>
          <w:marBottom w:val="0"/>
          <w:divBdr>
            <w:top w:val="none" w:sz="0" w:space="0" w:color="auto"/>
            <w:left w:val="none" w:sz="0" w:space="0" w:color="auto"/>
            <w:bottom w:val="none" w:sz="0" w:space="0" w:color="auto"/>
            <w:right w:val="none" w:sz="0" w:space="0" w:color="auto"/>
          </w:divBdr>
        </w:div>
        <w:div w:id="1301418502">
          <w:marLeft w:val="547"/>
          <w:marRight w:val="0"/>
          <w:marTop w:val="96"/>
          <w:marBottom w:val="0"/>
          <w:divBdr>
            <w:top w:val="none" w:sz="0" w:space="0" w:color="auto"/>
            <w:left w:val="none" w:sz="0" w:space="0" w:color="auto"/>
            <w:bottom w:val="none" w:sz="0" w:space="0" w:color="auto"/>
            <w:right w:val="none" w:sz="0" w:space="0" w:color="auto"/>
          </w:divBdr>
        </w:div>
      </w:divsChild>
    </w:div>
    <w:div w:id="294913338">
      <w:bodyDiv w:val="1"/>
      <w:marLeft w:val="0"/>
      <w:marRight w:val="0"/>
      <w:marTop w:val="0"/>
      <w:marBottom w:val="0"/>
      <w:divBdr>
        <w:top w:val="none" w:sz="0" w:space="0" w:color="auto"/>
        <w:left w:val="none" w:sz="0" w:space="0" w:color="auto"/>
        <w:bottom w:val="none" w:sz="0" w:space="0" w:color="auto"/>
        <w:right w:val="none" w:sz="0" w:space="0" w:color="auto"/>
      </w:divBdr>
      <w:divsChild>
        <w:div w:id="453409365">
          <w:marLeft w:val="547"/>
          <w:marRight w:val="0"/>
          <w:marTop w:val="0"/>
          <w:marBottom w:val="0"/>
          <w:divBdr>
            <w:top w:val="none" w:sz="0" w:space="0" w:color="auto"/>
            <w:left w:val="none" w:sz="0" w:space="0" w:color="auto"/>
            <w:bottom w:val="none" w:sz="0" w:space="0" w:color="auto"/>
            <w:right w:val="none" w:sz="0" w:space="0" w:color="auto"/>
          </w:divBdr>
        </w:div>
        <w:div w:id="1956474966">
          <w:marLeft w:val="547"/>
          <w:marRight w:val="0"/>
          <w:marTop w:val="0"/>
          <w:marBottom w:val="0"/>
          <w:divBdr>
            <w:top w:val="none" w:sz="0" w:space="0" w:color="auto"/>
            <w:left w:val="none" w:sz="0" w:space="0" w:color="auto"/>
            <w:bottom w:val="none" w:sz="0" w:space="0" w:color="auto"/>
            <w:right w:val="none" w:sz="0" w:space="0" w:color="auto"/>
          </w:divBdr>
        </w:div>
        <w:div w:id="322508090">
          <w:marLeft w:val="547"/>
          <w:marRight w:val="0"/>
          <w:marTop w:val="0"/>
          <w:marBottom w:val="0"/>
          <w:divBdr>
            <w:top w:val="none" w:sz="0" w:space="0" w:color="auto"/>
            <w:left w:val="none" w:sz="0" w:space="0" w:color="auto"/>
            <w:bottom w:val="none" w:sz="0" w:space="0" w:color="auto"/>
            <w:right w:val="none" w:sz="0" w:space="0" w:color="auto"/>
          </w:divBdr>
        </w:div>
        <w:div w:id="42023179">
          <w:marLeft w:val="547"/>
          <w:marRight w:val="0"/>
          <w:marTop w:val="0"/>
          <w:marBottom w:val="0"/>
          <w:divBdr>
            <w:top w:val="none" w:sz="0" w:space="0" w:color="auto"/>
            <w:left w:val="none" w:sz="0" w:space="0" w:color="auto"/>
            <w:bottom w:val="none" w:sz="0" w:space="0" w:color="auto"/>
            <w:right w:val="none" w:sz="0" w:space="0" w:color="auto"/>
          </w:divBdr>
        </w:div>
        <w:div w:id="125706431">
          <w:marLeft w:val="547"/>
          <w:marRight w:val="0"/>
          <w:marTop w:val="0"/>
          <w:marBottom w:val="0"/>
          <w:divBdr>
            <w:top w:val="none" w:sz="0" w:space="0" w:color="auto"/>
            <w:left w:val="none" w:sz="0" w:space="0" w:color="auto"/>
            <w:bottom w:val="none" w:sz="0" w:space="0" w:color="auto"/>
            <w:right w:val="none" w:sz="0" w:space="0" w:color="auto"/>
          </w:divBdr>
        </w:div>
        <w:div w:id="741871625">
          <w:marLeft w:val="547"/>
          <w:marRight w:val="0"/>
          <w:marTop w:val="0"/>
          <w:marBottom w:val="0"/>
          <w:divBdr>
            <w:top w:val="none" w:sz="0" w:space="0" w:color="auto"/>
            <w:left w:val="none" w:sz="0" w:space="0" w:color="auto"/>
            <w:bottom w:val="none" w:sz="0" w:space="0" w:color="auto"/>
            <w:right w:val="none" w:sz="0" w:space="0" w:color="auto"/>
          </w:divBdr>
        </w:div>
        <w:div w:id="1877769172">
          <w:marLeft w:val="547"/>
          <w:marRight w:val="0"/>
          <w:marTop w:val="0"/>
          <w:marBottom w:val="0"/>
          <w:divBdr>
            <w:top w:val="none" w:sz="0" w:space="0" w:color="auto"/>
            <w:left w:val="none" w:sz="0" w:space="0" w:color="auto"/>
            <w:bottom w:val="none" w:sz="0" w:space="0" w:color="auto"/>
            <w:right w:val="none" w:sz="0" w:space="0" w:color="auto"/>
          </w:divBdr>
        </w:div>
        <w:div w:id="1922449548">
          <w:marLeft w:val="547"/>
          <w:marRight w:val="0"/>
          <w:marTop w:val="0"/>
          <w:marBottom w:val="0"/>
          <w:divBdr>
            <w:top w:val="none" w:sz="0" w:space="0" w:color="auto"/>
            <w:left w:val="none" w:sz="0" w:space="0" w:color="auto"/>
            <w:bottom w:val="none" w:sz="0" w:space="0" w:color="auto"/>
            <w:right w:val="none" w:sz="0" w:space="0" w:color="auto"/>
          </w:divBdr>
        </w:div>
        <w:div w:id="608780827">
          <w:marLeft w:val="547"/>
          <w:marRight w:val="0"/>
          <w:marTop w:val="0"/>
          <w:marBottom w:val="0"/>
          <w:divBdr>
            <w:top w:val="none" w:sz="0" w:space="0" w:color="auto"/>
            <w:left w:val="none" w:sz="0" w:space="0" w:color="auto"/>
            <w:bottom w:val="none" w:sz="0" w:space="0" w:color="auto"/>
            <w:right w:val="none" w:sz="0" w:space="0" w:color="auto"/>
          </w:divBdr>
        </w:div>
        <w:div w:id="506141627">
          <w:marLeft w:val="547"/>
          <w:marRight w:val="0"/>
          <w:marTop w:val="0"/>
          <w:marBottom w:val="0"/>
          <w:divBdr>
            <w:top w:val="none" w:sz="0" w:space="0" w:color="auto"/>
            <w:left w:val="none" w:sz="0" w:space="0" w:color="auto"/>
            <w:bottom w:val="none" w:sz="0" w:space="0" w:color="auto"/>
            <w:right w:val="none" w:sz="0" w:space="0" w:color="auto"/>
          </w:divBdr>
        </w:div>
        <w:div w:id="754739843">
          <w:marLeft w:val="547"/>
          <w:marRight w:val="0"/>
          <w:marTop w:val="0"/>
          <w:marBottom w:val="0"/>
          <w:divBdr>
            <w:top w:val="none" w:sz="0" w:space="0" w:color="auto"/>
            <w:left w:val="none" w:sz="0" w:space="0" w:color="auto"/>
            <w:bottom w:val="none" w:sz="0" w:space="0" w:color="auto"/>
            <w:right w:val="none" w:sz="0" w:space="0" w:color="auto"/>
          </w:divBdr>
        </w:div>
        <w:div w:id="1090350557">
          <w:marLeft w:val="547"/>
          <w:marRight w:val="0"/>
          <w:marTop w:val="0"/>
          <w:marBottom w:val="0"/>
          <w:divBdr>
            <w:top w:val="none" w:sz="0" w:space="0" w:color="auto"/>
            <w:left w:val="none" w:sz="0" w:space="0" w:color="auto"/>
            <w:bottom w:val="none" w:sz="0" w:space="0" w:color="auto"/>
            <w:right w:val="none" w:sz="0" w:space="0" w:color="auto"/>
          </w:divBdr>
        </w:div>
        <w:div w:id="1544244370">
          <w:marLeft w:val="1267"/>
          <w:marRight w:val="0"/>
          <w:marTop w:val="0"/>
          <w:marBottom w:val="0"/>
          <w:divBdr>
            <w:top w:val="none" w:sz="0" w:space="0" w:color="auto"/>
            <w:left w:val="none" w:sz="0" w:space="0" w:color="auto"/>
            <w:bottom w:val="none" w:sz="0" w:space="0" w:color="auto"/>
            <w:right w:val="none" w:sz="0" w:space="0" w:color="auto"/>
          </w:divBdr>
        </w:div>
        <w:div w:id="1079208016">
          <w:marLeft w:val="547"/>
          <w:marRight w:val="0"/>
          <w:marTop w:val="0"/>
          <w:marBottom w:val="0"/>
          <w:divBdr>
            <w:top w:val="none" w:sz="0" w:space="0" w:color="auto"/>
            <w:left w:val="none" w:sz="0" w:space="0" w:color="auto"/>
            <w:bottom w:val="none" w:sz="0" w:space="0" w:color="auto"/>
            <w:right w:val="none" w:sz="0" w:space="0" w:color="auto"/>
          </w:divBdr>
        </w:div>
        <w:div w:id="432362781">
          <w:marLeft w:val="547"/>
          <w:marRight w:val="0"/>
          <w:marTop w:val="0"/>
          <w:marBottom w:val="0"/>
          <w:divBdr>
            <w:top w:val="none" w:sz="0" w:space="0" w:color="auto"/>
            <w:left w:val="none" w:sz="0" w:space="0" w:color="auto"/>
            <w:bottom w:val="none" w:sz="0" w:space="0" w:color="auto"/>
            <w:right w:val="none" w:sz="0" w:space="0" w:color="auto"/>
          </w:divBdr>
        </w:div>
        <w:div w:id="1022703087">
          <w:marLeft w:val="547"/>
          <w:marRight w:val="0"/>
          <w:marTop w:val="0"/>
          <w:marBottom w:val="0"/>
          <w:divBdr>
            <w:top w:val="none" w:sz="0" w:space="0" w:color="auto"/>
            <w:left w:val="none" w:sz="0" w:space="0" w:color="auto"/>
            <w:bottom w:val="none" w:sz="0" w:space="0" w:color="auto"/>
            <w:right w:val="none" w:sz="0" w:space="0" w:color="auto"/>
          </w:divBdr>
        </w:div>
        <w:div w:id="1784571955">
          <w:marLeft w:val="547"/>
          <w:marRight w:val="0"/>
          <w:marTop w:val="0"/>
          <w:marBottom w:val="0"/>
          <w:divBdr>
            <w:top w:val="none" w:sz="0" w:space="0" w:color="auto"/>
            <w:left w:val="none" w:sz="0" w:space="0" w:color="auto"/>
            <w:bottom w:val="none" w:sz="0" w:space="0" w:color="auto"/>
            <w:right w:val="none" w:sz="0" w:space="0" w:color="auto"/>
          </w:divBdr>
        </w:div>
        <w:div w:id="2079817137">
          <w:marLeft w:val="547"/>
          <w:marRight w:val="0"/>
          <w:marTop w:val="0"/>
          <w:marBottom w:val="0"/>
          <w:divBdr>
            <w:top w:val="none" w:sz="0" w:space="0" w:color="auto"/>
            <w:left w:val="none" w:sz="0" w:space="0" w:color="auto"/>
            <w:bottom w:val="none" w:sz="0" w:space="0" w:color="auto"/>
            <w:right w:val="none" w:sz="0" w:space="0" w:color="auto"/>
          </w:divBdr>
        </w:div>
        <w:div w:id="1663268043">
          <w:marLeft w:val="547"/>
          <w:marRight w:val="0"/>
          <w:marTop w:val="0"/>
          <w:marBottom w:val="0"/>
          <w:divBdr>
            <w:top w:val="none" w:sz="0" w:space="0" w:color="auto"/>
            <w:left w:val="none" w:sz="0" w:space="0" w:color="auto"/>
            <w:bottom w:val="none" w:sz="0" w:space="0" w:color="auto"/>
            <w:right w:val="none" w:sz="0" w:space="0" w:color="auto"/>
          </w:divBdr>
        </w:div>
        <w:div w:id="1652521674">
          <w:marLeft w:val="547"/>
          <w:marRight w:val="0"/>
          <w:marTop w:val="0"/>
          <w:marBottom w:val="0"/>
          <w:divBdr>
            <w:top w:val="none" w:sz="0" w:space="0" w:color="auto"/>
            <w:left w:val="none" w:sz="0" w:space="0" w:color="auto"/>
            <w:bottom w:val="none" w:sz="0" w:space="0" w:color="auto"/>
            <w:right w:val="none" w:sz="0" w:space="0" w:color="auto"/>
          </w:divBdr>
        </w:div>
        <w:div w:id="243299057">
          <w:marLeft w:val="547"/>
          <w:marRight w:val="0"/>
          <w:marTop w:val="0"/>
          <w:marBottom w:val="0"/>
          <w:divBdr>
            <w:top w:val="none" w:sz="0" w:space="0" w:color="auto"/>
            <w:left w:val="none" w:sz="0" w:space="0" w:color="auto"/>
            <w:bottom w:val="none" w:sz="0" w:space="0" w:color="auto"/>
            <w:right w:val="none" w:sz="0" w:space="0" w:color="auto"/>
          </w:divBdr>
        </w:div>
        <w:div w:id="1010108537">
          <w:marLeft w:val="1267"/>
          <w:marRight w:val="0"/>
          <w:marTop w:val="0"/>
          <w:marBottom w:val="0"/>
          <w:divBdr>
            <w:top w:val="none" w:sz="0" w:space="0" w:color="auto"/>
            <w:left w:val="none" w:sz="0" w:space="0" w:color="auto"/>
            <w:bottom w:val="none" w:sz="0" w:space="0" w:color="auto"/>
            <w:right w:val="none" w:sz="0" w:space="0" w:color="auto"/>
          </w:divBdr>
        </w:div>
        <w:div w:id="1277788058">
          <w:marLeft w:val="1973"/>
          <w:marRight w:val="0"/>
          <w:marTop w:val="0"/>
          <w:marBottom w:val="0"/>
          <w:divBdr>
            <w:top w:val="none" w:sz="0" w:space="0" w:color="auto"/>
            <w:left w:val="none" w:sz="0" w:space="0" w:color="auto"/>
            <w:bottom w:val="none" w:sz="0" w:space="0" w:color="auto"/>
            <w:right w:val="none" w:sz="0" w:space="0" w:color="auto"/>
          </w:divBdr>
        </w:div>
        <w:div w:id="1327127039">
          <w:marLeft w:val="1973"/>
          <w:marRight w:val="0"/>
          <w:marTop w:val="0"/>
          <w:marBottom w:val="0"/>
          <w:divBdr>
            <w:top w:val="none" w:sz="0" w:space="0" w:color="auto"/>
            <w:left w:val="none" w:sz="0" w:space="0" w:color="auto"/>
            <w:bottom w:val="none" w:sz="0" w:space="0" w:color="auto"/>
            <w:right w:val="none" w:sz="0" w:space="0" w:color="auto"/>
          </w:divBdr>
        </w:div>
        <w:div w:id="2014216147">
          <w:marLeft w:val="1973"/>
          <w:marRight w:val="0"/>
          <w:marTop w:val="0"/>
          <w:marBottom w:val="0"/>
          <w:divBdr>
            <w:top w:val="none" w:sz="0" w:space="0" w:color="auto"/>
            <w:left w:val="none" w:sz="0" w:space="0" w:color="auto"/>
            <w:bottom w:val="none" w:sz="0" w:space="0" w:color="auto"/>
            <w:right w:val="none" w:sz="0" w:space="0" w:color="auto"/>
          </w:divBdr>
        </w:div>
        <w:div w:id="1151606127">
          <w:marLeft w:val="1973"/>
          <w:marRight w:val="0"/>
          <w:marTop w:val="0"/>
          <w:marBottom w:val="0"/>
          <w:divBdr>
            <w:top w:val="none" w:sz="0" w:space="0" w:color="auto"/>
            <w:left w:val="none" w:sz="0" w:space="0" w:color="auto"/>
            <w:bottom w:val="none" w:sz="0" w:space="0" w:color="auto"/>
            <w:right w:val="none" w:sz="0" w:space="0" w:color="auto"/>
          </w:divBdr>
        </w:div>
        <w:div w:id="1349256201">
          <w:marLeft w:val="1973"/>
          <w:marRight w:val="0"/>
          <w:marTop w:val="0"/>
          <w:marBottom w:val="0"/>
          <w:divBdr>
            <w:top w:val="none" w:sz="0" w:space="0" w:color="auto"/>
            <w:left w:val="none" w:sz="0" w:space="0" w:color="auto"/>
            <w:bottom w:val="none" w:sz="0" w:space="0" w:color="auto"/>
            <w:right w:val="none" w:sz="0" w:space="0" w:color="auto"/>
          </w:divBdr>
        </w:div>
        <w:div w:id="781268220">
          <w:marLeft w:val="1973"/>
          <w:marRight w:val="0"/>
          <w:marTop w:val="0"/>
          <w:marBottom w:val="0"/>
          <w:divBdr>
            <w:top w:val="none" w:sz="0" w:space="0" w:color="auto"/>
            <w:left w:val="none" w:sz="0" w:space="0" w:color="auto"/>
            <w:bottom w:val="none" w:sz="0" w:space="0" w:color="auto"/>
            <w:right w:val="none" w:sz="0" w:space="0" w:color="auto"/>
          </w:divBdr>
        </w:div>
        <w:div w:id="102649496">
          <w:marLeft w:val="1973"/>
          <w:marRight w:val="0"/>
          <w:marTop w:val="0"/>
          <w:marBottom w:val="0"/>
          <w:divBdr>
            <w:top w:val="none" w:sz="0" w:space="0" w:color="auto"/>
            <w:left w:val="none" w:sz="0" w:space="0" w:color="auto"/>
            <w:bottom w:val="none" w:sz="0" w:space="0" w:color="auto"/>
            <w:right w:val="none" w:sz="0" w:space="0" w:color="auto"/>
          </w:divBdr>
        </w:div>
        <w:div w:id="982612334">
          <w:marLeft w:val="1973"/>
          <w:marRight w:val="0"/>
          <w:marTop w:val="0"/>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396320805">
      <w:bodyDiv w:val="1"/>
      <w:marLeft w:val="0"/>
      <w:marRight w:val="0"/>
      <w:marTop w:val="0"/>
      <w:marBottom w:val="0"/>
      <w:divBdr>
        <w:top w:val="none" w:sz="0" w:space="0" w:color="auto"/>
        <w:left w:val="none" w:sz="0" w:space="0" w:color="auto"/>
        <w:bottom w:val="none" w:sz="0" w:space="0" w:color="auto"/>
        <w:right w:val="none" w:sz="0" w:space="0" w:color="auto"/>
      </w:divBdr>
      <w:divsChild>
        <w:div w:id="638729798">
          <w:marLeft w:val="547"/>
          <w:marRight w:val="0"/>
          <w:marTop w:val="96"/>
          <w:marBottom w:val="0"/>
          <w:divBdr>
            <w:top w:val="none" w:sz="0" w:space="0" w:color="auto"/>
            <w:left w:val="none" w:sz="0" w:space="0" w:color="auto"/>
            <w:bottom w:val="none" w:sz="0" w:space="0" w:color="auto"/>
            <w:right w:val="none" w:sz="0" w:space="0" w:color="auto"/>
          </w:divBdr>
        </w:div>
        <w:div w:id="1210264906">
          <w:marLeft w:val="547"/>
          <w:marRight w:val="0"/>
          <w:marTop w:val="96"/>
          <w:marBottom w:val="0"/>
          <w:divBdr>
            <w:top w:val="none" w:sz="0" w:space="0" w:color="auto"/>
            <w:left w:val="none" w:sz="0" w:space="0" w:color="auto"/>
            <w:bottom w:val="none" w:sz="0" w:space="0" w:color="auto"/>
            <w:right w:val="none" w:sz="0" w:space="0" w:color="auto"/>
          </w:divBdr>
        </w:div>
        <w:div w:id="1469742082">
          <w:marLeft w:val="547"/>
          <w:marRight w:val="0"/>
          <w:marTop w:val="96"/>
          <w:marBottom w:val="0"/>
          <w:divBdr>
            <w:top w:val="none" w:sz="0" w:space="0" w:color="auto"/>
            <w:left w:val="none" w:sz="0" w:space="0" w:color="auto"/>
            <w:bottom w:val="none" w:sz="0" w:space="0" w:color="auto"/>
            <w:right w:val="none" w:sz="0" w:space="0" w:color="auto"/>
          </w:divBdr>
        </w:div>
      </w:divsChild>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0222709">
      <w:bodyDiv w:val="1"/>
      <w:marLeft w:val="0"/>
      <w:marRight w:val="0"/>
      <w:marTop w:val="0"/>
      <w:marBottom w:val="0"/>
      <w:divBdr>
        <w:top w:val="none" w:sz="0" w:space="0" w:color="auto"/>
        <w:left w:val="none" w:sz="0" w:space="0" w:color="auto"/>
        <w:bottom w:val="none" w:sz="0" w:space="0" w:color="auto"/>
        <w:right w:val="none" w:sz="0" w:space="0" w:color="auto"/>
      </w:divBdr>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91485800">
      <w:bodyDiv w:val="1"/>
      <w:marLeft w:val="0"/>
      <w:marRight w:val="0"/>
      <w:marTop w:val="0"/>
      <w:marBottom w:val="0"/>
      <w:divBdr>
        <w:top w:val="none" w:sz="0" w:space="0" w:color="auto"/>
        <w:left w:val="none" w:sz="0" w:space="0" w:color="auto"/>
        <w:bottom w:val="none" w:sz="0" w:space="0" w:color="auto"/>
        <w:right w:val="none" w:sz="0" w:space="0" w:color="auto"/>
      </w:divBdr>
      <w:divsChild>
        <w:div w:id="321198171">
          <w:marLeft w:val="547"/>
          <w:marRight w:val="0"/>
          <w:marTop w:val="91"/>
          <w:marBottom w:val="0"/>
          <w:divBdr>
            <w:top w:val="none" w:sz="0" w:space="0" w:color="auto"/>
            <w:left w:val="none" w:sz="0" w:space="0" w:color="auto"/>
            <w:bottom w:val="none" w:sz="0" w:space="0" w:color="auto"/>
            <w:right w:val="none" w:sz="0" w:space="0" w:color="auto"/>
          </w:divBdr>
        </w:div>
        <w:div w:id="479343500">
          <w:marLeft w:val="547"/>
          <w:marRight w:val="0"/>
          <w:marTop w:val="91"/>
          <w:marBottom w:val="0"/>
          <w:divBdr>
            <w:top w:val="none" w:sz="0" w:space="0" w:color="auto"/>
            <w:left w:val="none" w:sz="0" w:space="0" w:color="auto"/>
            <w:bottom w:val="none" w:sz="0" w:space="0" w:color="auto"/>
            <w:right w:val="none" w:sz="0" w:space="0" w:color="auto"/>
          </w:divBdr>
        </w:div>
        <w:div w:id="543829743">
          <w:marLeft w:val="547"/>
          <w:marRight w:val="0"/>
          <w:marTop w:val="91"/>
          <w:marBottom w:val="0"/>
          <w:divBdr>
            <w:top w:val="none" w:sz="0" w:space="0" w:color="auto"/>
            <w:left w:val="none" w:sz="0" w:space="0" w:color="auto"/>
            <w:bottom w:val="none" w:sz="0" w:space="0" w:color="auto"/>
            <w:right w:val="none" w:sz="0" w:space="0" w:color="auto"/>
          </w:divBdr>
        </w:div>
        <w:div w:id="2096779927">
          <w:marLeft w:val="1166"/>
          <w:marRight w:val="0"/>
          <w:marTop w:val="91"/>
          <w:marBottom w:val="0"/>
          <w:divBdr>
            <w:top w:val="none" w:sz="0" w:space="0" w:color="auto"/>
            <w:left w:val="none" w:sz="0" w:space="0" w:color="auto"/>
            <w:bottom w:val="none" w:sz="0" w:space="0" w:color="auto"/>
            <w:right w:val="none" w:sz="0" w:space="0" w:color="auto"/>
          </w:divBdr>
        </w:div>
        <w:div w:id="1573084381">
          <w:marLeft w:val="1166"/>
          <w:marRight w:val="0"/>
          <w:marTop w:val="91"/>
          <w:marBottom w:val="0"/>
          <w:divBdr>
            <w:top w:val="none" w:sz="0" w:space="0" w:color="auto"/>
            <w:left w:val="none" w:sz="0" w:space="0" w:color="auto"/>
            <w:bottom w:val="none" w:sz="0" w:space="0" w:color="auto"/>
            <w:right w:val="none" w:sz="0" w:space="0" w:color="auto"/>
          </w:divBdr>
        </w:div>
        <w:div w:id="356002759">
          <w:marLeft w:val="1166"/>
          <w:marRight w:val="0"/>
          <w:marTop w:val="91"/>
          <w:marBottom w:val="0"/>
          <w:divBdr>
            <w:top w:val="none" w:sz="0" w:space="0" w:color="auto"/>
            <w:left w:val="none" w:sz="0" w:space="0" w:color="auto"/>
            <w:bottom w:val="none" w:sz="0" w:space="0" w:color="auto"/>
            <w:right w:val="none" w:sz="0" w:space="0" w:color="auto"/>
          </w:divBdr>
        </w:div>
        <w:div w:id="693772198">
          <w:marLeft w:val="547"/>
          <w:marRight w:val="0"/>
          <w:marTop w:val="91"/>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05871114">
      <w:bodyDiv w:val="1"/>
      <w:marLeft w:val="0"/>
      <w:marRight w:val="0"/>
      <w:marTop w:val="0"/>
      <w:marBottom w:val="0"/>
      <w:divBdr>
        <w:top w:val="none" w:sz="0" w:space="0" w:color="auto"/>
        <w:left w:val="none" w:sz="0" w:space="0" w:color="auto"/>
        <w:bottom w:val="none" w:sz="0" w:space="0" w:color="auto"/>
        <w:right w:val="none" w:sz="0" w:space="0" w:color="auto"/>
      </w:divBdr>
      <w:divsChild>
        <w:div w:id="1084297739">
          <w:marLeft w:val="1267"/>
          <w:marRight w:val="0"/>
          <w:marTop w:val="0"/>
          <w:marBottom w:val="0"/>
          <w:divBdr>
            <w:top w:val="none" w:sz="0" w:space="0" w:color="auto"/>
            <w:left w:val="none" w:sz="0" w:space="0" w:color="auto"/>
            <w:bottom w:val="none" w:sz="0" w:space="0" w:color="auto"/>
            <w:right w:val="none" w:sz="0" w:space="0" w:color="auto"/>
          </w:divBdr>
        </w:div>
        <w:div w:id="1098673581">
          <w:marLeft w:val="1973"/>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29132604">
      <w:bodyDiv w:val="1"/>
      <w:marLeft w:val="0"/>
      <w:marRight w:val="0"/>
      <w:marTop w:val="0"/>
      <w:marBottom w:val="0"/>
      <w:divBdr>
        <w:top w:val="none" w:sz="0" w:space="0" w:color="auto"/>
        <w:left w:val="none" w:sz="0" w:space="0" w:color="auto"/>
        <w:bottom w:val="none" w:sz="0" w:space="0" w:color="auto"/>
        <w:right w:val="none" w:sz="0" w:space="0" w:color="auto"/>
      </w:divBdr>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54767958">
      <w:bodyDiv w:val="1"/>
      <w:marLeft w:val="0"/>
      <w:marRight w:val="0"/>
      <w:marTop w:val="0"/>
      <w:marBottom w:val="0"/>
      <w:divBdr>
        <w:top w:val="none" w:sz="0" w:space="0" w:color="auto"/>
        <w:left w:val="none" w:sz="0" w:space="0" w:color="auto"/>
        <w:bottom w:val="none" w:sz="0" w:space="0" w:color="auto"/>
        <w:right w:val="none" w:sz="0" w:space="0" w:color="auto"/>
      </w:divBdr>
      <w:divsChild>
        <w:div w:id="824664727">
          <w:marLeft w:val="2693"/>
          <w:marRight w:val="0"/>
          <w:marTop w:val="0"/>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57014018">
      <w:bodyDiv w:val="1"/>
      <w:marLeft w:val="0"/>
      <w:marRight w:val="0"/>
      <w:marTop w:val="0"/>
      <w:marBottom w:val="0"/>
      <w:divBdr>
        <w:top w:val="none" w:sz="0" w:space="0" w:color="auto"/>
        <w:left w:val="none" w:sz="0" w:space="0" w:color="auto"/>
        <w:bottom w:val="none" w:sz="0" w:space="0" w:color="auto"/>
        <w:right w:val="none" w:sz="0" w:space="0" w:color="auto"/>
      </w:divBdr>
    </w:div>
    <w:div w:id="1591430386">
      <w:bodyDiv w:val="1"/>
      <w:marLeft w:val="0"/>
      <w:marRight w:val="0"/>
      <w:marTop w:val="0"/>
      <w:marBottom w:val="0"/>
      <w:divBdr>
        <w:top w:val="none" w:sz="0" w:space="0" w:color="auto"/>
        <w:left w:val="none" w:sz="0" w:space="0" w:color="auto"/>
        <w:bottom w:val="none" w:sz="0" w:space="0" w:color="auto"/>
        <w:right w:val="none" w:sz="0" w:space="0" w:color="auto"/>
      </w:divBdr>
      <w:divsChild>
        <w:div w:id="107429445">
          <w:marLeft w:val="1094"/>
          <w:marRight w:val="0"/>
          <w:marTop w:val="0"/>
          <w:marBottom w:val="0"/>
          <w:divBdr>
            <w:top w:val="none" w:sz="0" w:space="0" w:color="auto"/>
            <w:left w:val="none" w:sz="0" w:space="0" w:color="auto"/>
            <w:bottom w:val="none" w:sz="0" w:space="0" w:color="auto"/>
            <w:right w:val="none" w:sz="0" w:space="0" w:color="auto"/>
          </w:divBdr>
        </w:div>
        <w:div w:id="1433623704">
          <w:marLeft w:val="1800"/>
          <w:marRight w:val="0"/>
          <w:marTop w:val="0"/>
          <w:marBottom w:val="0"/>
          <w:divBdr>
            <w:top w:val="none" w:sz="0" w:space="0" w:color="auto"/>
            <w:left w:val="none" w:sz="0" w:space="0" w:color="auto"/>
            <w:bottom w:val="none" w:sz="0" w:space="0" w:color="auto"/>
            <w:right w:val="none" w:sz="0" w:space="0" w:color="auto"/>
          </w:divBdr>
        </w:div>
        <w:div w:id="1662737278">
          <w:marLeft w:val="1800"/>
          <w:marRight w:val="0"/>
          <w:marTop w:val="0"/>
          <w:marBottom w:val="0"/>
          <w:divBdr>
            <w:top w:val="none" w:sz="0" w:space="0" w:color="auto"/>
            <w:left w:val="none" w:sz="0" w:space="0" w:color="auto"/>
            <w:bottom w:val="none" w:sz="0" w:space="0" w:color="auto"/>
            <w:right w:val="none" w:sz="0" w:space="0" w:color="auto"/>
          </w:divBdr>
        </w:div>
        <w:div w:id="257832049">
          <w:marLeft w:val="1094"/>
          <w:marRight w:val="0"/>
          <w:marTop w:val="0"/>
          <w:marBottom w:val="0"/>
          <w:divBdr>
            <w:top w:val="none" w:sz="0" w:space="0" w:color="auto"/>
            <w:left w:val="none" w:sz="0" w:space="0" w:color="auto"/>
            <w:bottom w:val="none" w:sz="0" w:space="0" w:color="auto"/>
            <w:right w:val="none" w:sz="0" w:space="0" w:color="auto"/>
          </w:divBdr>
        </w:div>
        <w:div w:id="2082630483">
          <w:marLeft w:val="1800"/>
          <w:marRight w:val="0"/>
          <w:marTop w:val="0"/>
          <w:marBottom w:val="0"/>
          <w:divBdr>
            <w:top w:val="none" w:sz="0" w:space="0" w:color="auto"/>
            <w:left w:val="none" w:sz="0" w:space="0" w:color="auto"/>
            <w:bottom w:val="none" w:sz="0" w:space="0" w:color="auto"/>
            <w:right w:val="none" w:sz="0" w:space="0" w:color="auto"/>
          </w:divBdr>
        </w:div>
        <w:div w:id="875627813">
          <w:marLeft w:val="1800"/>
          <w:marRight w:val="0"/>
          <w:marTop w:val="0"/>
          <w:marBottom w:val="0"/>
          <w:divBdr>
            <w:top w:val="none" w:sz="0" w:space="0" w:color="auto"/>
            <w:left w:val="none" w:sz="0" w:space="0" w:color="auto"/>
            <w:bottom w:val="none" w:sz="0" w:space="0" w:color="auto"/>
            <w:right w:val="none" w:sz="0" w:space="0" w:color="auto"/>
          </w:divBdr>
        </w:div>
        <w:div w:id="1947230248">
          <w:marLeft w:val="1800"/>
          <w:marRight w:val="0"/>
          <w:marTop w:val="0"/>
          <w:marBottom w:val="0"/>
          <w:divBdr>
            <w:top w:val="none" w:sz="0" w:space="0" w:color="auto"/>
            <w:left w:val="none" w:sz="0" w:space="0" w:color="auto"/>
            <w:bottom w:val="none" w:sz="0" w:space="0" w:color="auto"/>
            <w:right w:val="none" w:sz="0" w:space="0" w:color="auto"/>
          </w:divBdr>
        </w:div>
        <w:div w:id="1812363811">
          <w:marLeft w:val="1094"/>
          <w:marRight w:val="0"/>
          <w:marTop w:val="0"/>
          <w:marBottom w:val="0"/>
          <w:divBdr>
            <w:top w:val="none" w:sz="0" w:space="0" w:color="auto"/>
            <w:left w:val="none" w:sz="0" w:space="0" w:color="auto"/>
            <w:bottom w:val="none" w:sz="0" w:space="0" w:color="auto"/>
            <w:right w:val="none" w:sz="0" w:space="0" w:color="auto"/>
          </w:divBdr>
        </w:div>
        <w:div w:id="573707844">
          <w:marLeft w:val="1800"/>
          <w:marRight w:val="0"/>
          <w:marTop w:val="0"/>
          <w:marBottom w:val="0"/>
          <w:divBdr>
            <w:top w:val="none" w:sz="0" w:space="0" w:color="auto"/>
            <w:left w:val="none" w:sz="0" w:space="0" w:color="auto"/>
            <w:bottom w:val="none" w:sz="0" w:space="0" w:color="auto"/>
            <w:right w:val="none" w:sz="0" w:space="0" w:color="auto"/>
          </w:divBdr>
        </w:div>
        <w:div w:id="944967008">
          <w:marLeft w:val="2534"/>
          <w:marRight w:val="0"/>
          <w:marTop w:val="0"/>
          <w:marBottom w:val="0"/>
          <w:divBdr>
            <w:top w:val="none" w:sz="0" w:space="0" w:color="auto"/>
            <w:left w:val="none" w:sz="0" w:space="0" w:color="auto"/>
            <w:bottom w:val="none" w:sz="0" w:space="0" w:color="auto"/>
            <w:right w:val="none" w:sz="0" w:space="0" w:color="auto"/>
          </w:divBdr>
        </w:div>
        <w:div w:id="1298796405">
          <w:marLeft w:val="2534"/>
          <w:marRight w:val="0"/>
          <w:marTop w:val="0"/>
          <w:marBottom w:val="0"/>
          <w:divBdr>
            <w:top w:val="none" w:sz="0" w:space="0" w:color="auto"/>
            <w:left w:val="none" w:sz="0" w:space="0" w:color="auto"/>
            <w:bottom w:val="none" w:sz="0" w:space="0" w:color="auto"/>
            <w:right w:val="none" w:sz="0" w:space="0" w:color="auto"/>
          </w:divBdr>
        </w:div>
        <w:div w:id="1505634853">
          <w:marLeft w:val="2534"/>
          <w:marRight w:val="0"/>
          <w:marTop w:val="0"/>
          <w:marBottom w:val="0"/>
          <w:divBdr>
            <w:top w:val="none" w:sz="0" w:space="0" w:color="auto"/>
            <w:left w:val="none" w:sz="0" w:space="0" w:color="auto"/>
            <w:bottom w:val="none" w:sz="0" w:space="0" w:color="auto"/>
            <w:right w:val="none" w:sz="0" w:space="0" w:color="auto"/>
          </w:divBdr>
        </w:div>
        <w:div w:id="630287989">
          <w:marLeft w:val="2534"/>
          <w:marRight w:val="0"/>
          <w:marTop w:val="0"/>
          <w:marBottom w:val="0"/>
          <w:divBdr>
            <w:top w:val="none" w:sz="0" w:space="0" w:color="auto"/>
            <w:left w:val="none" w:sz="0" w:space="0" w:color="auto"/>
            <w:bottom w:val="none" w:sz="0" w:space="0" w:color="auto"/>
            <w:right w:val="none" w:sz="0" w:space="0" w:color="auto"/>
          </w:divBdr>
        </w:div>
        <w:div w:id="1809320800">
          <w:marLeft w:val="2534"/>
          <w:marRight w:val="0"/>
          <w:marTop w:val="0"/>
          <w:marBottom w:val="0"/>
          <w:divBdr>
            <w:top w:val="none" w:sz="0" w:space="0" w:color="auto"/>
            <w:left w:val="none" w:sz="0" w:space="0" w:color="auto"/>
            <w:bottom w:val="none" w:sz="0" w:space="0" w:color="auto"/>
            <w:right w:val="none" w:sz="0" w:space="0" w:color="auto"/>
          </w:divBdr>
        </w:div>
        <w:div w:id="1508789927">
          <w:marLeft w:val="1094"/>
          <w:marRight w:val="0"/>
          <w:marTop w:val="0"/>
          <w:marBottom w:val="0"/>
          <w:divBdr>
            <w:top w:val="none" w:sz="0" w:space="0" w:color="auto"/>
            <w:left w:val="none" w:sz="0" w:space="0" w:color="auto"/>
            <w:bottom w:val="none" w:sz="0" w:space="0" w:color="auto"/>
            <w:right w:val="none" w:sz="0" w:space="0" w:color="auto"/>
          </w:divBdr>
        </w:div>
        <w:div w:id="427431835">
          <w:marLeft w:val="1800"/>
          <w:marRight w:val="0"/>
          <w:marTop w:val="0"/>
          <w:marBottom w:val="0"/>
          <w:divBdr>
            <w:top w:val="none" w:sz="0" w:space="0" w:color="auto"/>
            <w:left w:val="none" w:sz="0" w:space="0" w:color="auto"/>
            <w:bottom w:val="none" w:sz="0" w:space="0" w:color="auto"/>
            <w:right w:val="none" w:sz="0" w:space="0" w:color="auto"/>
          </w:divBdr>
        </w:div>
        <w:div w:id="1231116144">
          <w:marLeft w:val="1800"/>
          <w:marRight w:val="0"/>
          <w:marTop w:val="0"/>
          <w:marBottom w:val="0"/>
          <w:divBdr>
            <w:top w:val="none" w:sz="0" w:space="0" w:color="auto"/>
            <w:left w:val="none" w:sz="0" w:space="0" w:color="auto"/>
            <w:bottom w:val="none" w:sz="0" w:space="0" w:color="auto"/>
            <w:right w:val="none" w:sz="0" w:space="0" w:color="auto"/>
          </w:divBdr>
        </w:div>
        <w:div w:id="263268102">
          <w:marLeft w:val="1094"/>
          <w:marRight w:val="0"/>
          <w:marTop w:val="0"/>
          <w:marBottom w:val="0"/>
          <w:divBdr>
            <w:top w:val="none" w:sz="0" w:space="0" w:color="auto"/>
            <w:left w:val="none" w:sz="0" w:space="0" w:color="auto"/>
            <w:bottom w:val="none" w:sz="0" w:space="0" w:color="auto"/>
            <w:right w:val="none" w:sz="0" w:space="0" w:color="auto"/>
          </w:divBdr>
        </w:div>
        <w:div w:id="665519820">
          <w:marLeft w:val="1800"/>
          <w:marRight w:val="0"/>
          <w:marTop w:val="0"/>
          <w:marBottom w:val="0"/>
          <w:divBdr>
            <w:top w:val="none" w:sz="0" w:space="0" w:color="auto"/>
            <w:left w:val="none" w:sz="0" w:space="0" w:color="auto"/>
            <w:bottom w:val="none" w:sz="0" w:space="0" w:color="auto"/>
            <w:right w:val="none" w:sz="0" w:space="0" w:color="auto"/>
          </w:divBdr>
        </w:div>
        <w:div w:id="1812864082">
          <w:marLeft w:val="1800"/>
          <w:marRight w:val="0"/>
          <w:marTop w:val="0"/>
          <w:marBottom w:val="0"/>
          <w:divBdr>
            <w:top w:val="none" w:sz="0" w:space="0" w:color="auto"/>
            <w:left w:val="none" w:sz="0" w:space="0" w:color="auto"/>
            <w:bottom w:val="none" w:sz="0" w:space="0" w:color="auto"/>
            <w:right w:val="none" w:sz="0" w:space="0" w:color="auto"/>
          </w:divBdr>
        </w:div>
        <w:div w:id="953056178">
          <w:marLeft w:val="547"/>
          <w:marRight w:val="0"/>
          <w:marTop w:val="0"/>
          <w:marBottom w:val="0"/>
          <w:divBdr>
            <w:top w:val="none" w:sz="0" w:space="0" w:color="auto"/>
            <w:left w:val="none" w:sz="0" w:space="0" w:color="auto"/>
            <w:bottom w:val="none" w:sz="0" w:space="0" w:color="auto"/>
            <w:right w:val="none" w:sz="0" w:space="0" w:color="auto"/>
          </w:divBdr>
        </w:div>
        <w:div w:id="914126396">
          <w:marLeft w:val="1267"/>
          <w:marRight w:val="0"/>
          <w:marTop w:val="0"/>
          <w:marBottom w:val="0"/>
          <w:divBdr>
            <w:top w:val="none" w:sz="0" w:space="0" w:color="auto"/>
            <w:left w:val="none" w:sz="0" w:space="0" w:color="auto"/>
            <w:bottom w:val="none" w:sz="0" w:space="0" w:color="auto"/>
            <w:right w:val="none" w:sz="0" w:space="0" w:color="auto"/>
          </w:divBdr>
        </w:div>
        <w:div w:id="1356151683">
          <w:marLeft w:val="1973"/>
          <w:marRight w:val="0"/>
          <w:marTop w:val="0"/>
          <w:marBottom w:val="0"/>
          <w:divBdr>
            <w:top w:val="none" w:sz="0" w:space="0" w:color="auto"/>
            <w:left w:val="none" w:sz="0" w:space="0" w:color="auto"/>
            <w:bottom w:val="none" w:sz="0" w:space="0" w:color="auto"/>
            <w:right w:val="none" w:sz="0" w:space="0" w:color="auto"/>
          </w:divBdr>
        </w:div>
        <w:div w:id="571280497">
          <w:marLeft w:val="1973"/>
          <w:marRight w:val="0"/>
          <w:marTop w:val="0"/>
          <w:marBottom w:val="0"/>
          <w:divBdr>
            <w:top w:val="none" w:sz="0" w:space="0" w:color="auto"/>
            <w:left w:val="none" w:sz="0" w:space="0" w:color="auto"/>
            <w:bottom w:val="none" w:sz="0" w:space="0" w:color="auto"/>
            <w:right w:val="none" w:sz="0" w:space="0" w:color="auto"/>
          </w:divBdr>
        </w:div>
      </w:divsChild>
    </w:div>
    <w:div w:id="1700355336">
      <w:bodyDiv w:val="1"/>
      <w:marLeft w:val="0"/>
      <w:marRight w:val="0"/>
      <w:marTop w:val="0"/>
      <w:marBottom w:val="0"/>
      <w:divBdr>
        <w:top w:val="none" w:sz="0" w:space="0" w:color="auto"/>
        <w:left w:val="none" w:sz="0" w:space="0" w:color="auto"/>
        <w:bottom w:val="none" w:sz="0" w:space="0" w:color="auto"/>
        <w:right w:val="none" w:sz="0" w:space="0" w:color="auto"/>
      </w:divBdr>
      <w:divsChild>
        <w:div w:id="1536846558">
          <w:marLeft w:val="547"/>
          <w:marRight w:val="0"/>
          <w:marTop w:val="48"/>
          <w:marBottom w:val="0"/>
          <w:divBdr>
            <w:top w:val="none" w:sz="0" w:space="0" w:color="auto"/>
            <w:left w:val="none" w:sz="0" w:space="0" w:color="auto"/>
            <w:bottom w:val="none" w:sz="0" w:space="0" w:color="auto"/>
            <w:right w:val="none" w:sz="0" w:space="0" w:color="auto"/>
          </w:divBdr>
        </w:div>
        <w:div w:id="381371908">
          <w:marLeft w:val="1166"/>
          <w:marRight w:val="0"/>
          <w:marTop w:val="48"/>
          <w:marBottom w:val="0"/>
          <w:divBdr>
            <w:top w:val="none" w:sz="0" w:space="0" w:color="auto"/>
            <w:left w:val="none" w:sz="0" w:space="0" w:color="auto"/>
            <w:bottom w:val="none" w:sz="0" w:space="0" w:color="auto"/>
            <w:right w:val="none" w:sz="0" w:space="0" w:color="auto"/>
          </w:divBdr>
        </w:div>
        <w:div w:id="586381920">
          <w:marLeft w:val="1166"/>
          <w:marRight w:val="0"/>
          <w:marTop w:val="48"/>
          <w:marBottom w:val="0"/>
          <w:divBdr>
            <w:top w:val="none" w:sz="0" w:space="0" w:color="auto"/>
            <w:left w:val="none" w:sz="0" w:space="0" w:color="auto"/>
            <w:bottom w:val="none" w:sz="0" w:space="0" w:color="auto"/>
            <w:right w:val="none" w:sz="0" w:space="0" w:color="auto"/>
          </w:divBdr>
        </w:div>
        <w:div w:id="265234410">
          <w:marLeft w:val="1166"/>
          <w:marRight w:val="0"/>
          <w:marTop w:val="48"/>
          <w:marBottom w:val="0"/>
          <w:divBdr>
            <w:top w:val="none" w:sz="0" w:space="0" w:color="auto"/>
            <w:left w:val="none" w:sz="0" w:space="0" w:color="auto"/>
            <w:bottom w:val="none" w:sz="0" w:space="0" w:color="auto"/>
            <w:right w:val="none" w:sz="0" w:space="0" w:color="auto"/>
          </w:divBdr>
        </w:div>
        <w:div w:id="1837645437">
          <w:marLeft w:val="547"/>
          <w:marRight w:val="0"/>
          <w:marTop w:val="48"/>
          <w:marBottom w:val="0"/>
          <w:divBdr>
            <w:top w:val="none" w:sz="0" w:space="0" w:color="auto"/>
            <w:left w:val="none" w:sz="0" w:space="0" w:color="auto"/>
            <w:bottom w:val="none" w:sz="0" w:space="0" w:color="auto"/>
            <w:right w:val="none" w:sz="0" w:space="0" w:color="auto"/>
          </w:divBdr>
        </w:div>
        <w:div w:id="122191449">
          <w:marLeft w:val="1166"/>
          <w:marRight w:val="0"/>
          <w:marTop w:val="48"/>
          <w:marBottom w:val="0"/>
          <w:divBdr>
            <w:top w:val="none" w:sz="0" w:space="0" w:color="auto"/>
            <w:left w:val="none" w:sz="0" w:space="0" w:color="auto"/>
            <w:bottom w:val="none" w:sz="0" w:space="0" w:color="auto"/>
            <w:right w:val="none" w:sz="0" w:space="0" w:color="auto"/>
          </w:divBdr>
        </w:div>
        <w:div w:id="1808744603">
          <w:marLeft w:val="1166"/>
          <w:marRight w:val="0"/>
          <w:marTop w:val="48"/>
          <w:marBottom w:val="0"/>
          <w:divBdr>
            <w:top w:val="none" w:sz="0" w:space="0" w:color="auto"/>
            <w:left w:val="none" w:sz="0" w:space="0" w:color="auto"/>
            <w:bottom w:val="none" w:sz="0" w:space="0" w:color="auto"/>
            <w:right w:val="none" w:sz="0" w:space="0" w:color="auto"/>
          </w:divBdr>
        </w:div>
        <w:div w:id="1950549597">
          <w:marLeft w:val="1800"/>
          <w:marRight w:val="0"/>
          <w:marTop w:val="48"/>
          <w:marBottom w:val="0"/>
          <w:divBdr>
            <w:top w:val="none" w:sz="0" w:space="0" w:color="auto"/>
            <w:left w:val="none" w:sz="0" w:space="0" w:color="auto"/>
            <w:bottom w:val="none" w:sz="0" w:space="0" w:color="auto"/>
            <w:right w:val="none" w:sz="0" w:space="0" w:color="auto"/>
          </w:divBdr>
        </w:div>
        <w:div w:id="1294795634">
          <w:marLeft w:val="1800"/>
          <w:marRight w:val="0"/>
          <w:marTop w:val="48"/>
          <w:marBottom w:val="0"/>
          <w:divBdr>
            <w:top w:val="none" w:sz="0" w:space="0" w:color="auto"/>
            <w:left w:val="none" w:sz="0" w:space="0" w:color="auto"/>
            <w:bottom w:val="none" w:sz="0" w:space="0" w:color="auto"/>
            <w:right w:val="none" w:sz="0" w:space="0" w:color="auto"/>
          </w:divBdr>
        </w:div>
        <w:div w:id="745417979">
          <w:marLeft w:val="1166"/>
          <w:marRight w:val="0"/>
          <w:marTop w:val="48"/>
          <w:marBottom w:val="0"/>
          <w:divBdr>
            <w:top w:val="none" w:sz="0" w:space="0" w:color="auto"/>
            <w:left w:val="none" w:sz="0" w:space="0" w:color="auto"/>
            <w:bottom w:val="none" w:sz="0" w:space="0" w:color="auto"/>
            <w:right w:val="none" w:sz="0" w:space="0" w:color="auto"/>
          </w:divBdr>
        </w:div>
        <w:div w:id="1045249932">
          <w:marLeft w:val="547"/>
          <w:marRight w:val="0"/>
          <w:marTop w:val="48"/>
          <w:marBottom w:val="0"/>
          <w:divBdr>
            <w:top w:val="none" w:sz="0" w:space="0" w:color="auto"/>
            <w:left w:val="none" w:sz="0" w:space="0" w:color="auto"/>
            <w:bottom w:val="none" w:sz="0" w:space="0" w:color="auto"/>
            <w:right w:val="none" w:sz="0" w:space="0" w:color="auto"/>
          </w:divBdr>
        </w:div>
        <w:div w:id="1037123205">
          <w:marLeft w:val="1166"/>
          <w:marRight w:val="0"/>
          <w:marTop w:val="48"/>
          <w:marBottom w:val="0"/>
          <w:divBdr>
            <w:top w:val="none" w:sz="0" w:space="0" w:color="auto"/>
            <w:left w:val="none" w:sz="0" w:space="0" w:color="auto"/>
            <w:bottom w:val="none" w:sz="0" w:space="0" w:color="auto"/>
            <w:right w:val="none" w:sz="0" w:space="0" w:color="auto"/>
          </w:divBdr>
        </w:div>
        <w:div w:id="241724627">
          <w:marLeft w:val="1166"/>
          <w:marRight w:val="0"/>
          <w:marTop w:val="48"/>
          <w:marBottom w:val="0"/>
          <w:divBdr>
            <w:top w:val="none" w:sz="0" w:space="0" w:color="auto"/>
            <w:left w:val="none" w:sz="0" w:space="0" w:color="auto"/>
            <w:bottom w:val="none" w:sz="0" w:space="0" w:color="auto"/>
            <w:right w:val="none" w:sz="0" w:space="0" w:color="auto"/>
          </w:divBdr>
        </w:div>
        <w:div w:id="1330330064">
          <w:marLeft w:val="1166"/>
          <w:marRight w:val="0"/>
          <w:marTop w:val="48"/>
          <w:marBottom w:val="0"/>
          <w:divBdr>
            <w:top w:val="none" w:sz="0" w:space="0" w:color="auto"/>
            <w:left w:val="none" w:sz="0" w:space="0" w:color="auto"/>
            <w:bottom w:val="none" w:sz="0" w:space="0" w:color="auto"/>
            <w:right w:val="none" w:sz="0" w:space="0" w:color="auto"/>
          </w:divBdr>
        </w:div>
        <w:div w:id="1645894904">
          <w:marLeft w:val="1166"/>
          <w:marRight w:val="0"/>
          <w:marTop w:val="48"/>
          <w:marBottom w:val="0"/>
          <w:divBdr>
            <w:top w:val="none" w:sz="0" w:space="0" w:color="auto"/>
            <w:left w:val="none" w:sz="0" w:space="0" w:color="auto"/>
            <w:bottom w:val="none" w:sz="0" w:space="0" w:color="auto"/>
            <w:right w:val="none" w:sz="0" w:space="0" w:color="auto"/>
          </w:divBdr>
        </w:div>
        <w:div w:id="161896877">
          <w:marLeft w:val="1166"/>
          <w:marRight w:val="0"/>
          <w:marTop w:val="48"/>
          <w:marBottom w:val="0"/>
          <w:divBdr>
            <w:top w:val="none" w:sz="0" w:space="0" w:color="auto"/>
            <w:left w:val="none" w:sz="0" w:space="0" w:color="auto"/>
            <w:bottom w:val="none" w:sz="0" w:space="0" w:color="auto"/>
            <w:right w:val="none" w:sz="0" w:space="0" w:color="auto"/>
          </w:divBdr>
        </w:div>
        <w:div w:id="278487953">
          <w:marLeft w:val="1166"/>
          <w:marRight w:val="0"/>
          <w:marTop w:val="48"/>
          <w:marBottom w:val="0"/>
          <w:divBdr>
            <w:top w:val="none" w:sz="0" w:space="0" w:color="auto"/>
            <w:left w:val="none" w:sz="0" w:space="0" w:color="auto"/>
            <w:bottom w:val="none" w:sz="0" w:space="0" w:color="auto"/>
            <w:right w:val="none" w:sz="0" w:space="0" w:color="auto"/>
          </w:divBdr>
        </w:div>
        <w:div w:id="1998920673">
          <w:marLeft w:val="547"/>
          <w:marRight w:val="0"/>
          <w:marTop w:val="48"/>
          <w:marBottom w:val="0"/>
          <w:divBdr>
            <w:top w:val="none" w:sz="0" w:space="0" w:color="auto"/>
            <w:left w:val="none" w:sz="0" w:space="0" w:color="auto"/>
            <w:bottom w:val="none" w:sz="0" w:space="0" w:color="auto"/>
            <w:right w:val="none" w:sz="0" w:space="0" w:color="auto"/>
          </w:divBdr>
        </w:div>
        <w:div w:id="1365445390">
          <w:marLeft w:val="1166"/>
          <w:marRight w:val="0"/>
          <w:marTop w:val="48"/>
          <w:marBottom w:val="0"/>
          <w:divBdr>
            <w:top w:val="none" w:sz="0" w:space="0" w:color="auto"/>
            <w:left w:val="none" w:sz="0" w:space="0" w:color="auto"/>
            <w:bottom w:val="none" w:sz="0" w:space="0" w:color="auto"/>
            <w:right w:val="none" w:sz="0" w:space="0" w:color="auto"/>
          </w:divBdr>
        </w:div>
        <w:div w:id="657349041">
          <w:marLeft w:val="1800"/>
          <w:marRight w:val="0"/>
          <w:marTop w:val="48"/>
          <w:marBottom w:val="0"/>
          <w:divBdr>
            <w:top w:val="none" w:sz="0" w:space="0" w:color="auto"/>
            <w:left w:val="none" w:sz="0" w:space="0" w:color="auto"/>
            <w:bottom w:val="none" w:sz="0" w:space="0" w:color="auto"/>
            <w:right w:val="none" w:sz="0" w:space="0" w:color="auto"/>
          </w:divBdr>
        </w:div>
        <w:div w:id="1427143751">
          <w:marLeft w:val="1800"/>
          <w:marRight w:val="0"/>
          <w:marTop w:val="48"/>
          <w:marBottom w:val="0"/>
          <w:divBdr>
            <w:top w:val="none" w:sz="0" w:space="0" w:color="auto"/>
            <w:left w:val="none" w:sz="0" w:space="0" w:color="auto"/>
            <w:bottom w:val="none" w:sz="0" w:space="0" w:color="auto"/>
            <w:right w:val="none" w:sz="0" w:space="0" w:color="auto"/>
          </w:divBdr>
        </w:div>
        <w:div w:id="1681814294">
          <w:marLeft w:val="547"/>
          <w:marRight w:val="0"/>
          <w:marTop w:val="48"/>
          <w:marBottom w:val="0"/>
          <w:divBdr>
            <w:top w:val="none" w:sz="0" w:space="0" w:color="auto"/>
            <w:left w:val="none" w:sz="0" w:space="0" w:color="auto"/>
            <w:bottom w:val="none" w:sz="0" w:space="0" w:color="auto"/>
            <w:right w:val="none" w:sz="0" w:space="0" w:color="auto"/>
          </w:divBdr>
        </w:div>
        <w:div w:id="178084674">
          <w:marLeft w:val="1166"/>
          <w:marRight w:val="0"/>
          <w:marTop w:val="48"/>
          <w:marBottom w:val="0"/>
          <w:divBdr>
            <w:top w:val="none" w:sz="0" w:space="0" w:color="auto"/>
            <w:left w:val="none" w:sz="0" w:space="0" w:color="auto"/>
            <w:bottom w:val="none" w:sz="0" w:space="0" w:color="auto"/>
            <w:right w:val="none" w:sz="0" w:space="0" w:color="auto"/>
          </w:divBdr>
        </w:div>
        <w:div w:id="2059426989">
          <w:marLeft w:val="547"/>
          <w:marRight w:val="0"/>
          <w:marTop w:val="48"/>
          <w:marBottom w:val="0"/>
          <w:divBdr>
            <w:top w:val="none" w:sz="0" w:space="0" w:color="auto"/>
            <w:left w:val="none" w:sz="0" w:space="0" w:color="auto"/>
            <w:bottom w:val="none" w:sz="0" w:space="0" w:color="auto"/>
            <w:right w:val="none" w:sz="0" w:space="0" w:color="auto"/>
          </w:divBdr>
        </w:div>
        <w:div w:id="829714612">
          <w:marLeft w:val="1166"/>
          <w:marRight w:val="0"/>
          <w:marTop w:val="48"/>
          <w:marBottom w:val="0"/>
          <w:divBdr>
            <w:top w:val="none" w:sz="0" w:space="0" w:color="auto"/>
            <w:left w:val="none" w:sz="0" w:space="0" w:color="auto"/>
            <w:bottom w:val="none" w:sz="0" w:space="0" w:color="auto"/>
            <w:right w:val="none" w:sz="0" w:space="0" w:color="auto"/>
          </w:divBdr>
        </w:div>
        <w:div w:id="1476602850">
          <w:marLeft w:val="1800"/>
          <w:marRight w:val="0"/>
          <w:marTop w:val="48"/>
          <w:marBottom w:val="0"/>
          <w:divBdr>
            <w:top w:val="none" w:sz="0" w:space="0" w:color="auto"/>
            <w:left w:val="none" w:sz="0" w:space="0" w:color="auto"/>
            <w:bottom w:val="none" w:sz="0" w:space="0" w:color="auto"/>
            <w:right w:val="none" w:sz="0" w:space="0" w:color="auto"/>
          </w:divBdr>
        </w:div>
        <w:div w:id="913047828">
          <w:marLeft w:val="1166"/>
          <w:marRight w:val="0"/>
          <w:marTop w:val="48"/>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08085175">
      <w:bodyDiv w:val="1"/>
      <w:marLeft w:val="0"/>
      <w:marRight w:val="0"/>
      <w:marTop w:val="0"/>
      <w:marBottom w:val="0"/>
      <w:divBdr>
        <w:top w:val="none" w:sz="0" w:space="0" w:color="auto"/>
        <w:left w:val="none" w:sz="0" w:space="0" w:color="auto"/>
        <w:bottom w:val="none" w:sz="0" w:space="0" w:color="auto"/>
        <w:right w:val="none" w:sz="0" w:space="0" w:color="auto"/>
      </w:divBdr>
      <w:divsChild>
        <w:div w:id="1715763836">
          <w:marLeft w:val="547"/>
          <w:marRight w:val="0"/>
          <w:marTop w:val="53"/>
          <w:marBottom w:val="0"/>
          <w:divBdr>
            <w:top w:val="none" w:sz="0" w:space="0" w:color="auto"/>
            <w:left w:val="none" w:sz="0" w:space="0" w:color="auto"/>
            <w:bottom w:val="none" w:sz="0" w:space="0" w:color="auto"/>
            <w:right w:val="none" w:sz="0" w:space="0" w:color="auto"/>
          </w:divBdr>
        </w:div>
        <w:div w:id="1114134495">
          <w:marLeft w:val="1166"/>
          <w:marRight w:val="0"/>
          <w:marTop w:val="53"/>
          <w:marBottom w:val="0"/>
          <w:divBdr>
            <w:top w:val="none" w:sz="0" w:space="0" w:color="auto"/>
            <w:left w:val="none" w:sz="0" w:space="0" w:color="auto"/>
            <w:bottom w:val="none" w:sz="0" w:space="0" w:color="auto"/>
            <w:right w:val="none" w:sz="0" w:space="0" w:color="auto"/>
          </w:divBdr>
        </w:div>
        <w:div w:id="1423530818">
          <w:marLeft w:val="547"/>
          <w:marRight w:val="0"/>
          <w:marTop w:val="53"/>
          <w:marBottom w:val="0"/>
          <w:divBdr>
            <w:top w:val="none" w:sz="0" w:space="0" w:color="auto"/>
            <w:left w:val="none" w:sz="0" w:space="0" w:color="auto"/>
            <w:bottom w:val="none" w:sz="0" w:space="0" w:color="auto"/>
            <w:right w:val="none" w:sz="0" w:space="0" w:color="auto"/>
          </w:divBdr>
        </w:div>
        <w:div w:id="1391030508">
          <w:marLeft w:val="1166"/>
          <w:marRight w:val="0"/>
          <w:marTop w:val="53"/>
          <w:marBottom w:val="0"/>
          <w:divBdr>
            <w:top w:val="none" w:sz="0" w:space="0" w:color="auto"/>
            <w:left w:val="none" w:sz="0" w:space="0" w:color="auto"/>
            <w:bottom w:val="none" w:sz="0" w:space="0" w:color="auto"/>
            <w:right w:val="none" w:sz="0" w:space="0" w:color="auto"/>
          </w:divBdr>
        </w:div>
        <w:div w:id="1282688706">
          <w:marLeft w:val="1800"/>
          <w:marRight w:val="0"/>
          <w:marTop w:val="53"/>
          <w:marBottom w:val="0"/>
          <w:divBdr>
            <w:top w:val="none" w:sz="0" w:space="0" w:color="auto"/>
            <w:left w:val="none" w:sz="0" w:space="0" w:color="auto"/>
            <w:bottom w:val="none" w:sz="0" w:space="0" w:color="auto"/>
            <w:right w:val="none" w:sz="0" w:space="0" w:color="auto"/>
          </w:divBdr>
        </w:div>
        <w:div w:id="440145407">
          <w:marLeft w:val="1166"/>
          <w:marRight w:val="0"/>
          <w:marTop w:val="53"/>
          <w:marBottom w:val="0"/>
          <w:divBdr>
            <w:top w:val="none" w:sz="0" w:space="0" w:color="auto"/>
            <w:left w:val="none" w:sz="0" w:space="0" w:color="auto"/>
            <w:bottom w:val="none" w:sz="0" w:space="0" w:color="auto"/>
            <w:right w:val="none" w:sz="0" w:space="0" w:color="auto"/>
          </w:divBdr>
        </w:div>
        <w:div w:id="1741634895">
          <w:marLeft w:val="1166"/>
          <w:marRight w:val="0"/>
          <w:marTop w:val="53"/>
          <w:marBottom w:val="0"/>
          <w:divBdr>
            <w:top w:val="none" w:sz="0" w:space="0" w:color="auto"/>
            <w:left w:val="none" w:sz="0" w:space="0" w:color="auto"/>
            <w:bottom w:val="none" w:sz="0" w:space="0" w:color="auto"/>
            <w:right w:val="none" w:sz="0" w:space="0" w:color="auto"/>
          </w:divBdr>
        </w:div>
        <w:div w:id="1900896652">
          <w:marLeft w:val="1800"/>
          <w:marRight w:val="0"/>
          <w:marTop w:val="53"/>
          <w:marBottom w:val="0"/>
          <w:divBdr>
            <w:top w:val="none" w:sz="0" w:space="0" w:color="auto"/>
            <w:left w:val="none" w:sz="0" w:space="0" w:color="auto"/>
            <w:bottom w:val="none" w:sz="0" w:space="0" w:color="auto"/>
            <w:right w:val="none" w:sz="0" w:space="0" w:color="auto"/>
          </w:divBdr>
        </w:div>
        <w:div w:id="271210385">
          <w:marLeft w:val="1800"/>
          <w:marRight w:val="0"/>
          <w:marTop w:val="53"/>
          <w:marBottom w:val="0"/>
          <w:divBdr>
            <w:top w:val="none" w:sz="0" w:space="0" w:color="auto"/>
            <w:left w:val="none" w:sz="0" w:space="0" w:color="auto"/>
            <w:bottom w:val="none" w:sz="0" w:space="0" w:color="auto"/>
            <w:right w:val="none" w:sz="0" w:space="0" w:color="auto"/>
          </w:divBdr>
        </w:div>
        <w:div w:id="2065332346">
          <w:marLeft w:val="1800"/>
          <w:marRight w:val="0"/>
          <w:marTop w:val="53"/>
          <w:marBottom w:val="0"/>
          <w:divBdr>
            <w:top w:val="none" w:sz="0" w:space="0" w:color="auto"/>
            <w:left w:val="none" w:sz="0" w:space="0" w:color="auto"/>
            <w:bottom w:val="none" w:sz="0" w:space="0" w:color="auto"/>
            <w:right w:val="none" w:sz="0" w:space="0" w:color="auto"/>
          </w:divBdr>
        </w:div>
        <w:div w:id="492110738">
          <w:marLeft w:val="1166"/>
          <w:marRight w:val="0"/>
          <w:marTop w:val="53"/>
          <w:marBottom w:val="0"/>
          <w:divBdr>
            <w:top w:val="none" w:sz="0" w:space="0" w:color="auto"/>
            <w:left w:val="none" w:sz="0" w:space="0" w:color="auto"/>
            <w:bottom w:val="none" w:sz="0" w:space="0" w:color="auto"/>
            <w:right w:val="none" w:sz="0" w:space="0" w:color="auto"/>
          </w:divBdr>
        </w:div>
        <w:div w:id="171146131">
          <w:marLeft w:val="1800"/>
          <w:marRight w:val="0"/>
          <w:marTop w:val="53"/>
          <w:marBottom w:val="0"/>
          <w:divBdr>
            <w:top w:val="none" w:sz="0" w:space="0" w:color="auto"/>
            <w:left w:val="none" w:sz="0" w:space="0" w:color="auto"/>
            <w:bottom w:val="none" w:sz="0" w:space="0" w:color="auto"/>
            <w:right w:val="none" w:sz="0" w:space="0" w:color="auto"/>
          </w:divBdr>
        </w:div>
        <w:div w:id="1790971738">
          <w:marLeft w:val="1166"/>
          <w:marRight w:val="0"/>
          <w:marTop w:val="53"/>
          <w:marBottom w:val="0"/>
          <w:divBdr>
            <w:top w:val="none" w:sz="0" w:space="0" w:color="auto"/>
            <w:left w:val="none" w:sz="0" w:space="0" w:color="auto"/>
            <w:bottom w:val="none" w:sz="0" w:space="0" w:color="auto"/>
            <w:right w:val="none" w:sz="0" w:space="0" w:color="auto"/>
          </w:divBdr>
        </w:div>
      </w:divsChild>
    </w:div>
    <w:div w:id="1914193272">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1.sldx"/><Relationship Id="rId117" Type="http://schemas.openxmlformats.org/officeDocument/2006/relationships/footer" Target="footer1.xml"/><Relationship Id="rId21" Type="http://schemas.openxmlformats.org/officeDocument/2006/relationships/package" Target="embeddings/Microsoft_PowerPoint_Slide.sldx"/><Relationship Id="rId42" Type="http://schemas.openxmlformats.org/officeDocument/2006/relationships/image" Target="media/image11.emf"/><Relationship Id="rId47" Type="http://schemas.openxmlformats.org/officeDocument/2006/relationships/package" Target="embeddings/Microsoft_PowerPoint_Slide11.sldx"/><Relationship Id="rId63" Type="http://schemas.openxmlformats.org/officeDocument/2006/relationships/package" Target="embeddings/Microsoft_PowerPoint_Slide17.sldx"/><Relationship Id="rId68" Type="http://schemas.openxmlformats.org/officeDocument/2006/relationships/image" Target="media/image22.emf"/><Relationship Id="rId84" Type="http://schemas.openxmlformats.org/officeDocument/2006/relationships/image" Target="media/image30.emf"/><Relationship Id="rId89" Type="http://schemas.openxmlformats.org/officeDocument/2006/relationships/package" Target="embeddings/Microsoft_PowerPoint_Slide30.sldx"/><Relationship Id="rId112" Type="http://schemas.openxmlformats.org/officeDocument/2006/relationships/image" Target="media/image42.emf"/><Relationship Id="rId16" Type="http://schemas.openxmlformats.org/officeDocument/2006/relationships/hyperlink" Target="TR-512.2_OnfCoreIm-ForwardingAndTermination.pdf" TargetMode="External"/><Relationship Id="rId107" Type="http://schemas.openxmlformats.org/officeDocument/2006/relationships/package" Target="embeddings/Microsoft_PowerPoint_Slide38.sldx"/><Relationship Id="rId11" Type="http://schemas.openxmlformats.org/officeDocument/2006/relationships/hyperlink" Target="../TR-512.1_OnfCoreIm-Overview.pdf" TargetMode="External"/><Relationship Id="rId32" Type="http://schemas.openxmlformats.org/officeDocument/2006/relationships/image" Target="media/image6.emf"/><Relationship Id="rId37" Type="http://schemas.openxmlformats.org/officeDocument/2006/relationships/package" Target="embeddings/Microsoft_PowerPoint_Slide6.sldx"/><Relationship Id="rId53" Type="http://schemas.openxmlformats.org/officeDocument/2006/relationships/package" Target="embeddings/Microsoft_PowerPoint_Slide14.sldx"/><Relationship Id="rId58" Type="http://schemas.openxmlformats.org/officeDocument/2006/relationships/package" Target="embeddings/Microsoft_PowerPoint_Slide15.sldx"/><Relationship Id="rId74" Type="http://schemas.openxmlformats.org/officeDocument/2006/relationships/image" Target="media/image25.emf"/><Relationship Id="rId79" Type="http://schemas.openxmlformats.org/officeDocument/2006/relationships/package" Target="embeddings/Microsoft_PowerPoint_Slide25.sldx"/><Relationship Id="rId102" Type="http://schemas.openxmlformats.org/officeDocument/2006/relationships/hyperlink" Target="TR-512.3_OnfCoreIm-Foundation.pdf" TargetMode="External"/><Relationship Id="rId5" Type="http://schemas.openxmlformats.org/officeDocument/2006/relationships/webSettings" Target="webSettings.xml"/><Relationship Id="rId90" Type="http://schemas.openxmlformats.org/officeDocument/2006/relationships/image" Target="media/image33.emf"/><Relationship Id="rId95" Type="http://schemas.openxmlformats.org/officeDocument/2006/relationships/package" Target="embeddings/Microsoft_PowerPoint_Slide33.sldx"/><Relationship Id="rId22" Type="http://schemas.openxmlformats.org/officeDocument/2006/relationships/hyperlink" Target="TR-512.8_OnfCoreIm-Control.pdf" TargetMode="External"/><Relationship Id="rId27" Type="http://schemas.openxmlformats.org/officeDocument/2006/relationships/hyperlink" Target="TR-512.8_OnfCoreIm-Control.pdf" TargetMode="External"/><Relationship Id="rId43" Type="http://schemas.openxmlformats.org/officeDocument/2006/relationships/package" Target="embeddings/Microsoft_PowerPoint_Slide9.sldx"/><Relationship Id="rId48" Type="http://schemas.openxmlformats.org/officeDocument/2006/relationships/image" Target="media/image14.emf"/><Relationship Id="rId64" Type="http://schemas.openxmlformats.org/officeDocument/2006/relationships/image" Target="media/image20.emf"/><Relationship Id="rId69" Type="http://schemas.openxmlformats.org/officeDocument/2006/relationships/package" Target="embeddings/Microsoft_PowerPoint_Slide20.sldx"/><Relationship Id="rId113" Type="http://schemas.openxmlformats.org/officeDocument/2006/relationships/package" Target="embeddings/Microsoft_PowerPoint_Slide40.sldx"/><Relationship Id="rId118" Type="http://schemas.openxmlformats.org/officeDocument/2006/relationships/fontTable" Target="fontTable.xml"/><Relationship Id="rId80" Type="http://schemas.openxmlformats.org/officeDocument/2006/relationships/image" Target="media/image28.emf"/><Relationship Id="rId85" Type="http://schemas.openxmlformats.org/officeDocument/2006/relationships/package" Target="embeddings/Microsoft_PowerPoint_Slide28.sldx"/><Relationship Id="rId12" Type="http://schemas.openxmlformats.org/officeDocument/2006/relationships/hyperlink" Target="../TR-512.1_OnfCoreIm-Overview.pdf" TargetMode="External"/><Relationship Id="rId17" Type="http://schemas.openxmlformats.org/officeDocument/2006/relationships/hyperlink" Target="TR-512.7_OnfCoreIm-Specification.pdf" TargetMode="External"/><Relationship Id="rId33" Type="http://schemas.openxmlformats.org/officeDocument/2006/relationships/package" Target="embeddings/Microsoft_PowerPoint_Slide4.sldx"/><Relationship Id="rId38" Type="http://schemas.openxmlformats.org/officeDocument/2006/relationships/image" Target="media/image9.emf"/><Relationship Id="rId59" Type="http://schemas.openxmlformats.org/officeDocument/2006/relationships/image" Target="media/image18.emf"/><Relationship Id="rId103" Type="http://schemas.openxmlformats.org/officeDocument/2006/relationships/image" Target="media/image39.emf"/><Relationship Id="rId108" Type="http://schemas.openxmlformats.org/officeDocument/2006/relationships/hyperlink" Target="TR-512.FE_OnfCoreIm-FutureEnhancements.pdf" TargetMode="External"/><Relationship Id="rId54" Type="http://schemas.openxmlformats.org/officeDocument/2006/relationships/hyperlink" Target="TR-512.A.2_OnfCoreIm-Appendix-ModelStructurePatternsAndArchitecture.pdf" TargetMode="External"/><Relationship Id="rId70" Type="http://schemas.openxmlformats.org/officeDocument/2006/relationships/image" Target="media/image23.emf"/><Relationship Id="rId75" Type="http://schemas.openxmlformats.org/officeDocument/2006/relationships/package" Target="embeddings/Microsoft_PowerPoint_Slide23.sldx"/><Relationship Id="rId91" Type="http://schemas.openxmlformats.org/officeDocument/2006/relationships/package" Target="embeddings/Microsoft_PowerPoint_Slide31.sldx"/><Relationship Id="rId96" Type="http://schemas.openxmlformats.org/officeDocument/2006/relationships/image" Target="media/image36.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TR-512.11_OnfCoreIm-ProcessingConstruct.pdf" TargetMode="External"/><Relationship Id="rId28" Type="http://schemas.openxmlformats.org/officeDocument/2006/relationships/image" Target="media/image4.emf"/><Relationship Id="rId49" Type="http://schemas.openxmlformats.org/officeDocument/2006/relationships/package" Target="embeddings/Microsoft_PowerPoint_Slide12.sldx"/><Relationship Id="rId114" Type="http://schemas.openxmlformats.org/officeDocument/2006/relationships/image" Target="media/image43.emf"/><Relationship Id="rId119" Type="http://schemas.openxmlformats.org/officeDocument/2006/relationships/theme" Target="theme/theme1.xml"/><Relationship Id="rId10" Type="http://schemas.openxmlformats.org/officeDocument/2006/relationships/hyperlink" Target="http://www.opennetworking.org" TargetMode="External"/><Relationship Id="rId31" Type="http://schemas.openxmlformats.org/officeDocument/2006/relationships/package" Target="embeddings/Microsoft_PowerPoint_Slide3.sldx"/><Relationship Id="rId44" Type="http://schemas.openxmlformats.org/officeDocument/2006/relationships/image" Target="media/image12.emf"/><Relationship Id="rId52" Type="http://schemas.openxmlformats.org/officeDocument/2006/relationships/image" Target="media/image16.emf"/><Relationship Id="rId60" Type="http://schemas.openxmlformats.org/officeDocument/2006/relationships/package" Target="embeddings/Microsoft_PowerPoint_Slide16.sldx"/><Relationship Id="rId65" Type="http://schemas.openxmlformats.org/officeDocument/2006/relationships/package" Target="embeddings/Microsoft_PowerPoint_Slide18.sldx"/><Relationship Id="rId73" Type="http://schemas.openxmlformats.org/officeDocument/2006/relationships/package" Target="embeddings/Microsoft_PowerPoint_Slide22.sldx"/><Relationship Id="rId78" Type="http://schemas.openxmlformats.org/officeDocument/2006/relationships/image" Target="media/image27.emf"/><Relationship Id="rId81" Type="http://schemas.openxmlformats.org/officeDocument/2006/relationships/package" Target="embeddings/Microsoft_PowerPoint_Slide26.sldx"/><Relationship Id="rId86" Type="http://schemas.openxmlformats.org/officeDocument/2006/relationships/image" Target="media/image31.emf"/><Relationship Id="rId94" Type="http://schemas.openxmlformats.org/officeDocument/2006/relationships/image" Target="media/image35.emf"/><Relationship Id="rId99" Type="http://schemas.openxmlformats.org/officeDocument/2006/relationships/package" Target="embeddings/Microsoft_PowerPoint_Slide35.sldx"/><Relationship Id="rId101" Type="http://schemas.openxmlformats.org/officeDocument/2006/relationships/package" Target="embeddings/Microsoft_PowerPoint_Slide36.sldx"/><Relationship Id="rId4" Type="http://schemas.openxmlformats.org/officeDocument/2006/relationships/settings" Target="settings.xml"/><Relationship Id="rId9" Type="http://schemas.openxmlformats.org/officeDocument/2006/relationships/image" Target="cid:image003.png@01D47AB3.2CCAF460" TargetMode="External"/><Relationship Id="rId13" Type="http://schemas.openxmlformats.org/officeDocument/2006/relationships/hyperlink" Target="../TR-512.1_OnfCoreIm-Overview.pdf" TargetMode="External"/><Relationship Id="rId18" Type="http://schemas.openxmlformats.org/officeDocument/2006/relationships/hyperlink" Target="TR-512.11_OnfCoreIm-ProcessingConstruct.pdf" TargetMode="External"/><Relationship Id="rId39" Type="http://schemas.openxmlformats.org/officeDocument/2006/relationships/package" Target="embeddings/Microsoft_PowerPoint_Slide7.sldx"/><Relationship Id="rId109" Type="http://schemas.openxmlformats.org/officeDocument/2006/relationships/hyperlink" Target="TR-512.A.2_OnfCoreIm-Appendix-ModelStructurePatternsAndArchitecture.pdf" TargetMode="External"/><Relationship Id="rId34" Type="http://schemas.openxmlformats.org/officeDocument/2006/relationships/image" Target="media/image7.emf"/><Relationship Id="rId50" Type="http://schemas.openxmlformats.org/officeDocument/2006/relationships/image" Target="media/image15.emf"/><Relationship Id="rId55" Type="http://schemas.openxmlformats.org/officeDocument/2006/relationships/hyperlink" Target="TR-512.3_OnfCoreIm-Foundation.pdf" TargetMode="External"/><Relationship Id="rId76" Type="http://schemas.openxmlformats.org/officeDocument/2006/relationships/image" Target="media/image26.emf"/><Relationship Id="rId97" Type="http://schemas.openxmlformats.org/officeDocument/2006/relationships/package" Target="embeddings/Microsoft_PowerPoint_Slide34.sldx"/><Relationship Id="rId104" Type="http://schemas.openxmlformats.org/officeDocument/2006/relationships/package" Target="embeddings/Microsoft_PowerPoint_Slide37.sldx"/><Relationship Id="rId7" Type="http://schemas.openxmlformats.org/officeDocument/2006/relationships/endnotes" Target="endnotes.xml"/><Relationship Id="rId71" Type="http://schemas.openxmlformats.org/officeDocument/2006/relationships/package" Target="embeddings/Microsoft_PowerPoint_Slide21.sldx"/><Relationship Id="rId92" Type="http://schemas.openxmlformats.org/officeDocument/2006/relationships/image" Target="media/image34.emf"/><Relationship Id="rId2" Type="http://schemas.openxmlformats.org/officeDocument/2006/relationships/numbering" Target="numbering.xml"/><Relationship Id="rId29" Type="http://schemas.openxmlformats.org/officeDocument/2006/relationships/package" Target="embeddings/Microsoft_PowerPoint_Slide2.sldx"/><Relationship Id="rId24" Type="http://schemas.openxmlformats.org/officeDocument/2006/relationships/hyperlink" Target="TR-512.DD_OnfCoreIm-DataDictionary.pdf" TargetMode="External"/><Relationship Id="rId40" Type="http://schemas.openxmlformats.org/officeDocument/2006/relationships/image" Target="media/image10.emf"/><Relationship Id="rId45" Type="http://schemas.openxmlformats.org/officeDocument/2006/relationships/package" Target="embeddings/Microsoft_PowerPoint_Slide10.sldx"/><Relationship Id="rId66" Type="http://schemas.openxmlformats.org/officeDocument/2006/relationships/image" Target="media/image21.emf"/><Relationship Id="rId87" Type="http://schemas.openxmlformats.org/officeDocument/2006/relationships/package" Target="embeddings/Microsoft_PowerPoint_Slide29.sldx"/><Relationship Id="rId110" Type="http://schemas.openxmlformats.org/officeDocument/2006/relationships/image" Target="media/image41.emf"/><Relationship Id="rId115" Type="http://schemas.openxmlformats.org/officeDocument/2006/relationships/package" Target="embeddings/Microsoft_PowerPoint_Slide41.sldx"/><Relationship Id="rId61" Type="http://schemas.openxmlformats.org/officeDocument/2006/relationships/hyperlink" Target="TR-512.A.2_OnfCoreIm-Appendix-ModelStructurePatternsAndArchitecture.pdf" TargetMode="External"/><Relationship Id="rId82" Type="http://schemas.openxmlformats.org/officeDocument/2006/relationships/image" Target="media/image29.emf"/><Relationship Id="rId19" Type="http://schemas.openxmlformats.org/officeDocument/2006/relationships/hyperlink" Target="TR-512.DD_OnfCoreIm-DataDictionary.pdf" TargetMode="External"/><Relationship Id="rId14" Type="http://schemas.openxmlformats.org/officeDocument/2006/relationships/hyperlink" Target="../TR-512.1_OnfCoreIm-Overview.pdf" TargetMode="External"/><Relationship Id="rId30" Type="http://schemas.openxmlformats.org/officeDocument/2006/relationships/image" Target="media/image5.emf"/><Relationship Id="rId35" Type="http://schemas.openxmlformats.org/officeDocument/2006/relationships/package" Target="embeddings/Microsoft_PowerPoint_Slide5.sldx"/><Relationship Id="rId56" Type="http://schemas.openxmlformats.org/officeDocument/2006/relationships/hyperlink" Target="TR-512.11_OnfCoreIm-ProcessingConstruct.pdf" TargetMode="External"/><Relationship Id="rId77" Type="http://schemas.openxmlformats.org/officeDocument/2006/relationships/package" Target="embeddings/Microsoft_PowerPoint_Slide24.sldx"/><Relationship Id="rId100" Type="http://schemas.openxmlformats.org/officeDocument/2006/relationships/image" Target="media/image38.emf"/><Relationship Id="rId105" Type="http://schemas.openxmlformats.org/officeDocument/2006/relationships/hyperlink" Target="TR-512.A.4_OnfCoreIm-Appendix-AnalogueAndMediaExamples-L0.pdf" TargetMode="External"/><Relationship Id="rId8" Type="http://schemas.openxmlformats.org/officeDocument/2006/relationships/image" Target="media/image1.png"/><Relationship Id="rId51" Type="http://schemas.openxmlformats.org/officeDocument/2006/relationships/package" Target="embeddings/Microsoft_PowerPoint_Slide13.sldx"/><Relationship Id="rId72" Type="http://schemas.openxmlformats.org/officeDocument/2006/relationships/image" Target="media/image24.emf"/><Relationship Id="rId93" Type="http://schemas.openxmlformats.org/officeDocument/2006/relationships/package" Target="embeddings/Microsoft_PowerPoint_Slide32.sldx"/><Relationship Id="rId98" Type="http://schemas.openxmlformats.org/officeDocument/2006/relationships/image" Target="media/image37.emf"/><Relationship Id="rId3" Type="http://schemas.openxmlformats.org/officeDocument/2006/relationships/styles" Target="styles.xml"/><Relationship Id="rId25" Type="http://schemas.openxmlformats.org/officeDocument/2006/relationships/image" Target="media/image3.emf"/><Relationship Id="rId46" Type="http://schemas.openxmlformats.org/officeDocument/2006/relationships/image" Target="media/image13.emf"/><Relationship Id="rId67" Type="http://schemas.openxmlformats.org/officeDocument/2006/relationships/package" Target="embeddings/Microsoft_PowerPoint_Slide19.sldx"/><Relationship Id="rId116" Type="http://schemas.openxmlformats.org/officeDocument/2006/relationships/header" Target="header1.xml"/><Relationship Id="rId20" Type="http://schemas.openxmlformats.org/officeDocument/2006/relationships/image" Target="media/image2.emf"/><Relationship Id="rId41" Type="http://schemas.openxmlformats.org/officeDocument/2006/relationships/package" Target="embeddings/Microsoft_PowerPoint_Slide8.sldx"/><Relationship Id="rId62" Type="http://schemas.openxmlformats.org/officeDocument/2006/relationships/image" Target="media/image19.emf"/><Relationship Id="rId83" Type="http://schemas.openxmlformats.org/officeDocument/2006/relationships/package" Target="embeddings/Microsoft_PowerPoint_Slide27.sldx"/><Relationship Id="rId88" Type="http://schemas.openxmlformats.org/officeDocument/2006/relationships/image" Target="media/image32.emf"/><Relationship Id="rId111" Type="http://schemas.openxmlformats.org/officeDocument/2006/relationships/package" Target="embeddings/Microsoft_PowerPoint_Slide39.sldx"/><Relationship Id="rId15" Type="http://schemas.openxmlformats.org/officeDocument/2006/relationships/hyperlink" Target="../TR-512.1_OnfCoreIm-Overview.pdf" TargetMode="External"/><Relationship Id="rId36" Type="http://schemas.openxmlformats.org/officeDocument/2006/relationships/image" Target="media/image8.emf"/><Relationship Id="rId57" Type="http://schemas.openxmlformats.org/officeDocument/2006/relationships/image" Target="media/image17.emf"/><Relationship Id="rId106" Type="http://schemas.openxmlformats.org/officeDocument/2006/relationships/image" Target="media/image40.emf"/></Relationships>
</file>

<file path=word/_rels/footnotes.xml.rels><?xml version="1.0" encoding="UTF-8" standalone="yes"?>
<Relationships xmlns="http://schemas.openxmlformats.org/package/2006/relationships"><Relationship Id="rId3" Type="http://schemas.openxmlformats.org/officeDocument/2006/relationships/hyperlink" Target="TR-512.11_OnfCoreIm-ProcessingConstruct.pdf" TargetMode="External"/><Relationship Id="rId2" Type="http://schemas.openxmlformats.org/officeDocument/2006/relationships/hyperlink" Target="TR-512.8_OnfCoreIm-Control.pdf" TargetMode="External"/><Relationship Id="rId1" Type="http://schemas.openxmlformats.org/officeDocument/2006/relationships/hyperlink" Target="../TR-512.1_OnfCoreIm-Overview.pdf" TargetMode="External"/><Relationship Id="rId5" Type="http://schemas.openxmlformats.org/officeDocument/2006/relationships/hyperlink" Target="TR-512.7_OnfCoreIm-Specification.pdf" TargetMode="External"/><Relationship Id="rId4" Type="http://schemas.openxmlformats.org/officeDocument/2006/relationships/hyperlink" Target="TR-512.8_OnfCoreIm-Control.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EE0A66-ECE8-4111-854C-A3CCC49AEE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55</Pages>
  <Words>12315</Words>
  <Characters>70200</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Davis, Nigel</dc:creator>
  <cp:lastModifiedBy>Davis, Nigel</cp:lastModifiedBy>
  <cp:revision>23</cp:revision>
  <dcterms:created xsi:type="dcterms:W3CDTF">2018-07-11T15:36:00Z</dcterms:created>
  <dcterms:modified xsi:type="dcterms:W3CDTF">2024-01-12T11:19:00Z</dcterms:modified>
</cp:coreProperties>
</file>